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7BD80" w14:textId="77777777" w:rsidR="00F51C8F" w:rsidRPr="00E9034F" w:rsidRDefault="007C64B6"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KIRKLARELİ ÜNİVERSİTESİ</w:t>
      </w:r>
    </w:p>
    <w:p w14:paraId="467DBF6D" w14:textId="77777777" w:rsidR="007C64B6" w:rsidRPr="00E9034F" w:rsidRDefault="000574BF"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DANIŞ</w:t>
      </w:r>
      <w:r w:rsidR="007C64B6" w:rsidRPr="00E9034F">
        <w:rPr>
          <w:rFonts w:ascii="Times New Roman" w:hAnsi="Times New Roman" w:cs="Times New Roman"/>
          <w:b/>
          <w:color w:val="000000" w:themeColor="text1"/>
          <w:sz w:val="24"/>
          <w:szCs w:val="24"/>
        </w:rPr>
        <w:t>MA KURULU YÖNERGESİ</w:t>
      </w:r>
    </w:p>
    <w:p w14:paraId="52896077" w14:textId="77777777" w:rsidR="00BD2A0E" w:rsidRDefault="00BD2A0E" w:rsidP="00396B3C">
      <w:pPr>
        <w:spacing w:after="0" w:line="240" w:lineRule="auto"/>
        <w:contextualSpacing/>
        <w:rPr>
          <w:rFonts w:ascii="Times New Roman" w:hAnsi="Times New Roman" w:cs="Times New Roman"/>
          <w:b/>
          <w:color w:val="000000" w:themeColor="text1"/>
          <w:sz w:val="24"/>
          <w:szCs w:val="24"/>
        </w:rPr>
      </w:pPr>
    </w:p>
    <w:p w14:paraId="61258FF6" w14:textId="08F6A14C" w:rsidR="00B83A88" w:rsidRPr="00E9034F" w:rsidRDefault="00B83A88"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BİRİNCİ BÖLÜM</w:t>
      </w:r>
    </w:p>
    <w:p w14:paraId="7910C8A0" w14:textId="07D37A8B" w:rsidR="00B83A88" w:rsidRPr="00E9034F" w:rsidRDefault="00457132"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Amaç, Kapsam, Dayanak ve Tanımlar</w:t>
      </w:r>
    </w:p>
    <w:p w14:paraId="13ED906C" w14:textId="77777777" w:rsidR="0024133B" w:rsidRPr="00E9034F" w:rsidRDefault="0024133B" w:rsidP="00396B3C">
      <w:pPr>
        <w:spacing w:after="0" w:line="240" w:lineRule="auto"/>
        <w:contextualSpacing/>
        <w:jc w:val="both"/>
        <w:rPr>
          <w:rFonts w:ascii="Times New Roman" w:hAnsi="Times New Roman" w:cs="Times New Roman"/>
          <w:b/>
          <w:color w:val="000000" w:themeColor="text1"/>
          <w:sz w:val="24"/>
          <w:szCs w:val="24"/>
        </w:rPr>
      </w:pPr>
    </w:p>
    <w:p w14:paraId="1BCA4119" w14:textId="77777777" w:rsidR="00457132" w:rsidRPr="00E9034F" w:rsidRDefault="000D261D"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 xml:space="preserve">Amaç </w:t>
      </w:r>
    </w:p>
    <w:p w14:paraId="393028F6" w14:textId="1B45C1B3" w:rsidR="007C64B6" w:rsidRDefault="00457132"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1</w:t>
      </w:r>
      <w:r w:rsidR="00396B3C">
        <w:rPr>
          <w:rFonts w:ascii="Times New Roman" w:hAnsi="Times New Roman" w:cs="Times New Roman"/>
          <w:b/>
          <w:color w:val="000000" w:themeColor="text1"/>
          <w:sz w:val="24"/>
          <w:szCs w:val="24"/>
        </w:rPr>
        <w:t xml:space="preserve"> </w:t>
      </w:r>
      <w:r w:rsidRPr="00E9034F">
        <w:rPr>
          <w:rFonts w:ascii="Times New Roman" w:hAnsi="Times New Roman" w:cs="Times New Roman"/>
          <w:b/>
          <w:color w:val="000000" w:themeColor="text1"/>
          <w:sz w:val="24"/>
          <w:szCs w:val="24"/>
        </w:rPr>
        <w:t xml:space="preserve">- </w:t>
      </w:r>
      <w:r w:rsidR="00B83A88" w:rsidRPr="00E9034F">
        <w:rPr>
          <w:rFonts w:ascii="Times New Roman" w:hAnsi="Times New Roman" w:cs="Times New Roman"/>
          <w:color w:val="000000" w:themeColor="text1"/>
          <w:sz w:val="24"/>
          <w:szCs w:val="24"/>
        </w:rPr>
        <w:t>(1)</w:t>
      </w:r>
      <w:r w:rsidR="007C64B6" w:rsidRPr="00E9034F">
        <w:rPr>
          <w:rFonts w:ascii="Times New Roman" w:hAnsi="Times New Roman" w:cs="Times New Roman"/>
          <w:color w:val="000000" w:themeColor="text1"/>
          <w:sz w:val="24"/>
          <w:szCs w:val="24"/>
        </w:rPr>
        <w:t xml:space="preserve"> Bu yönergenin amacı Kırklareli Üniversi</w:t>
      </w:r>
      <w:r w:rsidR="00EE37BE" w:rsidRPr="00E9034F">
        <w:rPr>
          <w:rFonts w:ascii="Times New Roman" w:hAnsi="Times New Roman" w:cs="Times New Roman"/>
          <w:color w:val="000000" w:themeColor="text1"/>
          <w:sz w:val="24"/>
          <w:szCs w:val="24"/>
        </w:rPr>
        <w:t>tes</w:t>
      </w:r>
      <w:r w:rsidR="0024133B" w:rsidRPr="00E9034F">
        <w:rPr>
          <w:rFonts w:ascii="Times New Roman" w:hAnsi="Times New Roman" w:cs="Times New Roman"/>
          <w:color w:val="000000" w:themeColor="text1"/>
          <w:sz w:val="24"/>
          <w:szCs w:val="24"/>
        </w:rPr>
        <w:t>i</w:t>
      </w:r>
      <w:r w:rsidR="00EE37BE" w:rsidRPr="00E9034F">
        <w:rPr>
          <w:rFonts w:ascii="Times New Roman" w:hAnsi="Times New Roman" w:cs="Times New Roman"/>
          <w:color w:val="000000" w:themeColor="text1"/>
          <w:sz w:val="24"/>
          <w:szCs w:val="24"/>
        </w:rPr>
        <w:t>’n</w:t>
      </w:r>
      <w:r w:rsidR="00F26B32" w:rsidRPr="00E9034F">
        <w:rPr>
          <w:rFonts w:ascii="Times New Roman" w:hAnsi="Times New Roman" w:cs="Times New Roman"/>
          <w:color w:val="000000" w:themeColor="text1"/>
          <w:sz w:val="24"/>
          <w:szCs w:val="24"/>
        </w:rPr>
        <w:t>in</w:t>
      </w:r>
      <w:r w:rsidR="007C64B6" w:rsidRPr="00E9034F">
        <w:rPr>
          <w:rFonts w:ascii="Times New Roman" w:hAnsi="Times New Roman" w:cs="Times New Roman"/>
          <w:color w:val="000000" w:themeColor="text1"/>
          <w:sz w:val="24"/>
          <w:szCs w:val="24"/>
        </w:rPr>
        <w:t xml:space="preserve"> eğitim </w:t>
      </w:r>
      <w:r w:rsidR="002508C4" w:rsidRPr="00E9034F">
        <w:rPr>
          <w:rFonts w:ascii="Times New Roman" w:hAnsi="Times New Roman" w:cs="Times New Roman"/>
          <w:color w:val="000000" w:themeColor="text1"/>
          <w:sz w:val="24"/>
          <w:szCs w:val="24"/>
        </w:rPr>
        <w:t xml:space="preserve">ve </w:t>
      </w:r>
      <w:r w:rsidR="007C64B6" w:rsidRPr="00E9034F">
        <w:rPr>
          <w:rFonts w:ascii="Times New Roman" w:hAnsi="Times New Roman" w:cs="Times New Roman"/>
          <w:color w:val="000000" w:themeColor="text1"/>
          <w:sz w:val="24"/>
          <w:szCs w:val="24"/>
        </w:rPr>
        <w:t>öğretim kalite</w:t>
      </w:r>
      <w:r w:rsidR="00424650" w:rsidRPr="00E9034F">
        <w:rPr>
          <w:rFonts w:ascii="Times New Roman" w:hAnsi="Times New Roman" w:cs="Times New Roman"/>
          <w:color w:val="000000" w:themeColor="text1"/>
          <w:sz w:val="24"/>
          <w:szCs w:val="24"/>
        </w:rPr>
        <w:t>sini</w:t>
      </w:r>
      <w:r w:rsidR="007C64B6" w:rsidRPr="00E9034F">
        <w:rPr>
          <w:rFonts w:ascii="Times New Roman" w:hAnsi="Times New Roman" w:cs="Times New Roman"/>
          <w:color w:val="000000" w:themeColor="text1"/>
          <w:sz w:val="24"/>
          <w:szCs w:val="24"/>
        </w:rPr>
        <w:t>n ar</w:t>
      </w:r>
      <w:r w:rsidR="0024133B" w:rsidRPr="00E9034F">
        <w:rPr>
          <w:rFonts w:ascii="Times New Roman" w:hAnsi="Times New Roman" w:cs="Times New Roman"/>
          <w:color w:val="000000" w:themeColor="text1"/>
          <w:sz w:val="24"/>
          <w:szCs w:val="24"/>
        </w:rPr>
        <w:t>tırılması, hizmet işbirlikleri</w:t>
      </w:r>
      <w:r w:rsidR="007C64B6" w:rsidRPr="00E9034F">
        <w:rPr>
          <w:rFonts w:ascii="Times New Roman" w:hAnsi="Times New Roman" w:cs="Times New Roman"/>
          <w:color w:val="000000" w:themeColor="text1"/>
          <w:sz w:val="24"/>
          <w:szCs w:val="24"/>
        </w:rPr>
        <w:t>,</w:t>
      </w:r>
      <w:r w:rsidR="0024133B" w:rsidRPr="00E9034F">
        <w:rPr>
          <w:rFonts w:ascii="Times New Roman" w:hAnsi="Times New Roman" w:cs="Times New Roman"/>
          <w:color w:val="000000" w:themeColor="text1"/>
          <w:sz w:val="24"/>
          <w:szCs w:val="24"/>
        </w:rPr>
        <w:t xml:space="preserve"> </w:t>
      </w:r>
      <w:r w:rsidR="007C64B6" w:rsidRPr="00E9034F">
        <w:rPr>
          <w:rFonts w:ascii="Times New Roman" w:hAnsi="Times New Roman" w:cs="Times New Roman"/>
          <w:color w:val="000000" w:themeColor="text1"/>
          <w:sz w:val="24"/>
          <w:szCs w:val="24"/>
        </w:rPr>
        <w:t>etkinlik çalışmaları,</w:t>
      </w:r>
      <w:r w:rsidR="00EE37BE" w:rsidRPr="00E9034F">
        <w:rPr>
          <w:rFonts w:ascii="Times New Roman" w:hAnsi="Times New Roman" w:cs="Times New Roman"/>
          <w:color w:val="000000" w:themeColor="text1"/>
          <w:sz w:val="24"/>
          <w:szCs w:val="24"/>
        </w:rPr>
        <w:t xml:space="preserve"> </w:t>
      </w:r>
      <w:r w:rsidR="007C64B6" w:rsidRPr="00E9034F">
        <w:rPr>
          <w:rFonts w:ascii="Times New Roman" w:hAnsi="Times New Roman" w:cs="Times New Roman"/>
          <w:color w:val="000000" w:themeColor="text1"/>
          <w:sz w:val="24"/>
          <w:szCs w:val="24"/>
        </w:rPr>
        <w:t>iş dünyasıyla koordinasyon gibi konularda tavsiye niteliğinde kararlar alan Danışma Kurul</w:t>
      </w:r>
      <w:r w:rsidR="001050A3">
        <w:rPr>
          <w:rFonts w:ascii="Times New Roman" w:hAnsi="Times New Roman" w:cs="Times New Roman"/>
          <w:color w:val="000000" w:themeColor="text1"/>
          <w:sz w:val="24"/>
          <w:szCs w:val="24"/>
        </w:rPr>
        <w:t>larının</w:t>
      </w:r>
      <w:r w:rsidR="00EE37BE" w:rsidRPr="00E9034F">
        <w:rPr>
          <w:rFonts w:ascii="Times New Roman" w:hAnsi="Times New Roman" w:cs="Times New Roman"/>
          <w:color w:val="000000" w:themeColor="text1"/>
          <w:sz w:val="24"/>
          <w:szCs w:val="24"/>
        </w:rPr>
        <w:t xml:space="preserve"> oluşturulması ve bu kurullara</w:t>
      </w:r>
      <w:r w:rsidR="007C64B6" w:rsidRPr="00E9034F">
        <w:rPr>
          <w:rFonts w:ascii="Times New Roman" w:hAnsi="Times New Roman" w:cs="Times New Roman"/>
          <w:color w:val="000000" w:themeColor="text1"/>
          <w:sz w:val="24"/>
          <w:szCs w:val="24"/>
        </w:rPr>
        <w:t xml:space="preserve"> dair çalışma esaslarının belirlenmesidir.</w:t>
      </w:r>
    </w:p>
    <w:p w14:paraId="32ECF67F" w14:textId="77777777" w:rsidR="00396B3C" w:rsidRPr="00E9034F" w:rsidRDefault="00396B3C" w:rsidP="00396B3C">
      <w:pPr>
        <w:spacing w:after="0" w:line="240" w:lineRule="auto"/>
        <w:ind w:firstLine="708"/>
        <w:contextualSpacing/>
        <w:jc w:val="both"/>
        <w:rPr>
          <w:rFonts w:ascii="Times New Roman" w:hAnsi="Times New Roman" w:cs="Times New Roman"/>
          <w:color w:val="000000" w:themeColor="text1"/>
          <w:sz w:val="24"/>
          <w:szCs w:val="24"/>
        </w:rPr>
      </w:pPr>
    </w:p>
    <w:p w14:paraId="07A026C9" w14:textId="77777777" w:rsidR="005467EE" w:rsidRPr="00E9034F" w:rsidRDefault="005467EE"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Kapsam</w:t>
      </w:r>
    </w:p>
    <w:p w14:paraId="25FC9017" w14:textId="167EB163" w:rsidR="005467EE" w:rsidRDefault="005467EE"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2</w:t>
      </w:r>
      <w:r w:rsidR="00396B3C">
        <w:rPr>
          <w:rFonts w:ascii="Times New Roman" w:hAnsi="Times New Roman" w:cs="Times New Roman"/>
          <w:b/>
          <w:color w:val="000000" w:themeColor="text1"/>
          <w:sz w:val="24"/>
          <w:szCs w:val="24"/>
        </w:rPr>
        <w:t xml:space="preserve"> </w:t>
      </w:r>
      <w:r w:rsidRPr="00E9034F">
        <w:rPr>
          <w:rFonts w:ascii="Times New Roman" w:hAnsi="Times New Roman" w:cs="Times New Roman"/>
          <w:b/>
          <w:color w:val="000000" w:themeColor="text1"/>
          <w:sz w:val="24"/>
          <w:szCs w:val="24"/>
        </w:rPr>
        <w:t xml:space="preserve">- </w:t>
      </w:r>
      <w:r w:rsidRPr="00E9034F">
        <w:rPr>
          <w:rFonts w:ascii="Times New Roman" w:hAnsi="Times New Roman" w:cs="Times New Roman"/>
          <w:color w:val="000000" w:themeColor="text1"/>
          <w:sz w:val="24"/>
          <w:szCs w:val="24"/>
        </w:rPr>
        <w:t xml:space="preserve">(1) Bu yönerge, Kırklareli Üniversitesi ve bünyesindeki </w:t>
      </w:r>
      <w:r w:rsidR="001759BE" w:rsidRPr="00E9034F">
        <w:rPr>
          <w:rFonts w:ascii="Times New Roman" w:hAnsi="Times New Roman" w:cs="Times New Roman"/>
          <w:color w:val="000000" w:themeColor="text1"/>
          <w:sz w:val="24"/>
          <w:szCs w:val="24"/>
        </w:rPr>
        <w:t>akademik birimlerin (</w:t>
      </w:r>
      <w:r w:rsidRPr="00E9034F">
        <w:rPr>
          <w:rFonts w:ascii="Times New Roman" w:hAnsi="Times New Roman" w:cs="Times New Roman"/>
          <w:color w:val="000000" w:themeColor="text1"/>
          <w:sz w:val="24"/>
          <w:szCs w:val="24"/>
        </w:rPr>
        <w:t>Enstitü, Fakülte, Yüksekokul</w:t>
      </w:r>
      <w:r w:rsidR="002508C4" w:rsidRPr="00E9034F">
        <w:rPr>
          <w:rFonts w:ascii="Times New Roman" w:hAnsi="Times New Roman" w:cs="Times New Roman"/>
          <w:color w:val="000000" w:themeColor="text1"/>
          <w:sz w:val="24"/>
          <w:szCs w:val="24"/>
        </w:rPr>
        <w:t>, Konservatu</w:t>
      </w:r>
      <w:r w:rsidR="009B103F" w:rsidRPr="00E9034F">
        <w:rPr>
          <w:rFonts w:ascii="Times New Roman" w:hAnsi="Times New Roman" w:cs="Times New Roman"/>
          <w:color w:val="000000" w:themeColor="text1"/>
          <w:sz w:val="24"/>
          <w:szCs w:val="24"/>
        </w:rPr>
        <w:t>v</w:t>
      </w:r>
      <w:r w:rsidR="002508C4" w:rsidRPr="00E9034F">
        <w:rPr>
          <w:rFonts w:ascii="Times New Roman" w:hAnsi="Times New Roman" w:cs="Times New Roman"/>
          <w:color w:val="000000" w:themeColor="text1"/>
          <w:sz w:val="24"/>
          <w:szCs w:val="24"/>
        </w:rPr>
        <w:t>ar</w:t>
      </w:r>
      <w:r w:rsidR="00D42657">
        <w:rPr>
          <w:rFonts w:ascii="Times New Roman" w:hAnsi="Times New Roman" w:cs="Times New Roman"/>
          <w:color w:val="000000" w:themeColor="text1"/>
          <w:sz w:val="24"/>
          <w:szCs w:val="24"/>
        </w:rPr>
        <w:t xml:space="preserve">, </w:t>
      </w:r>
      <w:r w:rsidRPr="00E9034F">
        <w:rPr>
          <w:rFonts w:ascii="Times New Roman" w:hAnsi="Times New Roman" w:cs="Times New Roman"/>
          <w:color w:val="000000" w:themeColor="text1"/>
          <w:sz w:val="24"/>
          <w:szCs w:val="24"/>
        </w:rPr>
        <w:t>Meslek Yüksekokulları</w:t>
      </w:r>
      <w:r w:rsidR="00D42657">
        <w:rPr>
          <w:rFonts w:ascii="Times New Roman" w:hAnsi="Times New Roman" w:cs="Times New Roman"/>
          <w:color w:val="000000" w:themeColor="text1"/>
          <w:sz w:val="24"/>
          <w:szCs w:val="24"/>
        </w:rPr>
        <w:t xml:space="preserve"> ile</w:t>
      </w:r>
      <w:r w:rsidR="001759BE" w:rsidRPr="00E9034F">
        <w:rPr>
          <w:rFonts w:ascii="Times New Roman" w:hAnsi="Times New Roman" w:cs="Times New Roman"/>
          <w:color w:val="000000" w:themeColor="text1"/>
          <w:sz w:val="24"/>
          <w:szCs w:val="24"/>
        </w:rPr>
        <w:t xml:space="preserve"> Uygulama ve Araştırma Merkezleri)</w:t>
      </w:r>
      <w:r w:rsidRPr="00E9034F">
        <w:rPr>
          <w:rFonts w:ascii="Times New Roman" w:hAnsi="Times New Roman" w:cs="Times New Roman"/>
          <w:color w:val="000000" w:themeColor="text1"/>
          <w:sz w:val="24"/>
          <w:szCs w:val="24"/>
        </w:rPr>
        <w:t>, kamu ve özel sektör kuruluşları ile diğer paydaşlar arasındaki işbirliğini ve bu işbirliğin sürdürülebilirliğini sağlamak amacıyla oluşturulan Danışma Kurullarının çalışmaları ile ilgili hükümleri kapsar.</w:t>
      </w:r>
    </w:p>
    <w:p w14:paraId="47B93171" w14:textId="77777777" w:rsidR="00396B3C" w:rsidRPr="00E9034F" w:rsidRDefault="00396B3C" w:rsidP="00396B3C">
      <w:pPr>
        <w:spacing w:after="0" w:line="240" w:lineRule="auto"/>
        <w:ind w:firstLine="708"/>
        <w:contextualSpacing/>
        <w:jc w:val="both"/>
        <w:rPr>
          <w:rFonts w:ascii="Times New Roman" w:hAnsi="Times New Roman" w:cs="Times New Roman"/>
          <w:b/>
          <w:color w:val="000000" w:themeColor="text1"/>
          <w:sz w:val="24"/>
          <w:szCs w:val="24"/>
        </w:rPr>
      </w:pPr>
    </w:p>
    <w:p w14:paraId="0F30BD89" w14:textId="77777777" w:rsidR="00457132" w:rsidRPr="00E9034F" w:rsidRDefault="00457132"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Dayanak</w:t>
      </w:r>
    </w:p>
    <w:p w14:paraId="6F2082D2" w14:textId="722B374E" w:rsidR="005467EE" w:rsidRDefault="00B83A88"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 xml:space="preserve">MADDE </w:t>
      </w:r>
      <w:r w:rsidR="006A0549" w:rsidRPr="00E9034F">
        <w:rPr>
          <w:rFonts w:ascii="Times New Roman" w:hAnsi="Times New Roman" w:cs="Times New Roman"/>
          <w:b/>
          <w:color w:val="000000" w:themeColor="text1"/>
          <w:sz w:val="24"/>
          <w:szCs w:val="24"/>
        </w:rPr>
        <w:t>3</w:t>
      </w:r>
      <w:r w:rsidR="00396B3C">
        <w:rPr>
          <w:rFonts w:ascii="Times New Roman" w:hAnsi="Times New Roman" w:cs="Times New Roman"/>
          <w:b/>
          <w:color w:val="000000" w:themeColor="text1"/>
          <w:sz w:val="24"/>
          <w:szCs w:val="24"/>
        </w:rPr>
        <w:t xml:space="preserve"> </w:t>
      </w:r>
      <w:r w:rsidR="00457132" w:rsidRPr="00E9034F">
        <w:rPr>
          <w:rFonts w:ascii="Times New Roman" w:hAnsi="Times New Roman" w:cs="Times New Roman"/>
          <w:b/>
          <w:color w:val="000000" w:themeColor="text1"/>
          <w:sz w:val="24"/>
          <w:szCs w:val="24"/>
        </w:rPr>
        <w:t xml:space="preserve">- </w:t>
      </w:r>
      <w:r w:rsidR="00457132" w:rsidRPr="00E9034F">
        <w:rPr>
          <w:rFonts w:ascii="Times New Roman" w:hAnsi="Times New Roman" w:cs="Times New Roman"/>
          <w:color w:val="000000" w:themeColor="text1"/>
          <w:sz w:val="24"/>
          <w:szCs w:val="24"/>
        </w:rPr>
        <w:t>(1</w:t>
      </w:r>
      <w:r w:rsidRPr="00E9034F">
        <w:rPr>
          <w:rFonts w:ascii="Times New Roman" w:hAnsi="Times New Roman" w:cs="Times New Roman"/>
          <w:color w:val="000000" w:themeColor="text1"/>
          <w:sz w:val="24"/>
          <w:szCs w:val="24"/>
        </w:rPr>
        <w:t>)</w:t>
      </w:r>
      <w:r w:rsidR="0056421D" w:rsidRPr="00E9034F">
        <w:rPr>
          <w:rFonts w:ascii="Times New Roman" w:hAnsi="Times New Roman" w:cs="Times New Roman"/>
          <w:color w:val="000000" w:themeColor="text1"/>
          <w:sz w:val="24"/>
          <w:szCs w:val="24"/>
        </w:rPr>
        <w:t xml:space="preserve"> </w:t>
      </w:r>
      <w:r w:rsidR="005467EE" w:rsidRPr="00E9034F">
        <w:rPr>
          <w:rFonts w:ascii="Times New Roman" w:hAnsi="Times New Roman" w:cs="Times New Roman"/>
          <w:color w:val="000000" w:themeColor="text1"/>
          <w:sz w:val="24"/>
          <w:szCs w:val="24"/>
        </w:rPr>
        <w:t>Bu yönerge,</w:t>
      </w:r>
      <w:r w:rsidR="00F26B32" w:rsidRPr="00E9034F">
        <w:rPr>
          <w:rFonts w:ascii="Times New Roman" w:hAnsi="Times New Roman" w:cs="Times New Roman"/>
          <w:color w:val="000000" w:themeColor="text1"/>
          <w:sz w:val="24"/>
          <w:szCs w:val="24"/>
        </w:rPr>
        <w:t xml:space="preserve"> </w:t>
      </w:r>
      <w:r w:rsidR="00767FEB">
        <w:rPr>
          <w:rFonts w:ascii="Times New Roman" w:hAnsi="Times New Roman" w:cs="Times New Roman"/>
          <w:color w:val="000000" w:themeColor="text1"/>
          <w:sz w:val="24"/>
          <w:szCs w:val="24"/>
        </w:rPr>
        <w:t>0</w:t>
      </w:r>
      <w:r w:rsidR="00E20980">
        <w:rPr>
          <w:rFonts w:ascii="Times New Roman" w:hAnsi="Times New Roman" w:cs="Times New Roman"/>
          <w:color w:val="000000"/>
          <w:sz w:val="24"/>
          <w:szCs w:val="24"/>
        </w:rPr>
        <w:t xml:space="preserve">4.11.1981 tarihli, </w:t>
      </w:r>
      <w:r w:rsidR="00F26B32" w:rsidRPr="00E9034F">
        <w:rPr>
          <w:rFonts w:ascii="Times New Roman" w:hAnsi="Times New Roman" w:cs="Times New Roman"/>
          <w:color w:val="000000" w:themeColor="text1"/>
          <w:sz w:val="24"/>
          <w:szCs w:val="24"/>
        </w:rPr>
        <w:t>2</w:t>
      </w:r>
      <w:r w:rsidR="005467EE" w:rsidRPr="00E9034F">
        <w:rPr>
          <w:rFonts w:ascii="Times New Roman" w:hAnsi="Times New Roman" w:cs="Times New Roman"/>
          <w:color w:val="000000" w:themeColor="text1"/>
          <w:sz w:val="24"/>
          <w:szCs w:val="24"/>
        </w:rPr>
        <w:t xml:space="preserve">547 </w:t>
      </w:r>
      <w:r w:rsidR="00E20980">
        <w:rPr>
          <w:rFonts w:ascii="Times New Roman" w:hAnsi="Times New Roman" w:cs="Times New Roman"/>
          <w:color w:val="000000" w:themeColor="text1"/>
          <w:sz w:val="24"/>
          <w:szCs w:val="24"/>
        </w:rPr>
        <w:t>s</w:t>
      </w:r>
      <w:r w:rsidR="005467EE" w:rsidRPr="00E9034F">
        <w:rPr>
          <w:rFonts w:ascii="Times New Roman" w:hAnsi="Times New Roman" w:cs="Times New Roman"/>
          <w:color w:val="000000" w:themeColor="text1"/>
          <w:sz w:val="24"/>
          <w:szCs w:val="24"/>
        </w:rPr>
        <w:t>ayılı Yükseköğretim Kanunu</w:t>
      </w:r>
      <w:r w:rsidR="005D195D">
        <w:rPr>
          <w:rFonts w:ascii="Times New Roman" w:hAnsi="Times New Roman" w:cs="Times New Roman"/>
          <w:color w:val="000000" w:themeColor="text1"/>
          <w:sz w:val="24"/>
          <w:szCs w:val="24"/>
        </w:rPr>
        <w:t>’</w:t>
      </w:r>
      <w:r w:rsidR="005467EE" w:rsidRPr="00E9034F">
        <w:rPr>
          <w:rFonts w:ascii="Times New Roman" w:hAnsi="Times New Roman" w:cs="Times New Roman"/>
          <w:color w:val="000000" w:themeColor="text1"/>
          <w:sz w:val="24"/>
          <w:szCs w:val="24"/>
        </w:rPr>
        <w:t>nun 44</w:t>
      </w:r>
      <w:r w:rsidR="00767FEB">
        <w:rPr>
          <w:rFonts w:ascii="Times New Roman" w:hAnsi="Times New Roman" w:cs="Times New Roman"/>
          <w:color w:val="000000" w:themeColor="text1"/>
          <w:sz w:val="24"/>
          <w:szCs w:val="24"/>
        </w:rPr>
        <w:t xml:space="preserve"> </w:t>
      </w:r>
      <w:r w:rsidR="005467EE" w:rsidRPr="00E9034F">
        <w:rPr>
          <w:rFonts w:ascii="Times New Roman" w:hAnsi="Times New Roman" w:cs="Times New Roman"/>
          <w:color w:val="000000" w:themeColor="text1"/>
          <w:sz w:val="24"/>
          <w:szCs w:val="24"/>
        </w:rPr>
        <w:t xml:space="preserve">üncü </w:t>
      </w:r>
      <w:r w:rsidR="00767FEB">
        <w:rPr>
          <w:rFonts w:ascii="Times New Roman" w:hAnsi="Times New Roman" w:cs="Times New Roman"/>
          <w:color w:val="000000" w:themeColor="text1"/>
          <w:sz w:val="24"/>
          <w:szCs w:val="24"/>
        </w:rPr>
        <w:t>m</w:t>
      </w:r>
      <w:r w:rsidR="005467EE" w:rsidRPr="00E9034F">
        <w:rPr>
          <w:rFonts w:ascii="Times New Roman" w:hAnsi="Times New Roman" w:cs="Times New Roman"/>
          <w:color w:val="000000" w:themeColor="text1"/>
          <w:sz w:val="24"/>
          <w:szCs w:val="24"/>
        </w:rPr>
        <w:t>addesinin (f) fıkrası</w:t>
      </w:r>
      <w:r w:rsidR="005D195D">
        <w:rPr>
          <w:rFonts w:ascii="Times New Roman" w:hAnsi="Times New Roman" w:cs="Times New Roman"/>
          <w:color w:val="000000" w:themeColor="text1"/>
          <w:sz w:val="24"/>
          <w:szCs w:val="24"/>
        </w:rPr>
        <w:t xml:space="preserve"> ile</w:t>
      </w:r>
      <w:r w:rsidR="00F26B32" w:rsidRPr="00E9034F">
        <w:rPr>
          <w:rFonts w:ascii="Times New Roman" w:hAnsi="Times New Roman" w:cs="Times New Roman"/>
          <w:color w:val="000000" w:themeColor="text1"/>
          <w:sz w:val="24"/>
          <w:szCs w:val="24"/>
        </w:rPr>
        <w:t xml:space="preserve"> </w:t>
      </w:r>
      <w:r w:rsidR="005467EE" w:rsidRPr="00E9034F">
        <w:rPr>
          <w:rFonts w:ascii="Times New Roman" w:hAnsi="Times New Roman" w:cs="Times New Roman"/>
          <w:color w:val="000000" w:themeColor="text1"/>
          <w:sz w:val="24"/>
          <w:szCs w:val="24"/>
        </w:rPr>
        <w:t>08.10.2016 tarih</w:t>
      </w:r>
      <w:r w:rsidR="00E20980">
        <w:rPr>
          <w:rFonts w:ascii="Times New Roman" w:hAnsi="Times New Roman" w:cs="Times New Roman"/>
          <w:color w:val="000000" w:themeColor="text1"/>
          <w:sz w:val="24"/>
          <w:szCs w:val="24"/>
        </w:rPr>
        <w:t xml:space="preserve">li, </w:t>
      </w:r>
      <w:r w:rsidR="005467EE" w:rsidRPr="00E9034F">
        <w:rPr>
          <w:rFonts w:ascii="Times New Roman" w:hAnsi="Times New Roman" w:cs="Times New Roman"/>
          <w:color w:val="000000" w:themeColor="text1"/>
          <w:sz w:val="24"/>
          <w:szCs w:val="24"/>
        </w:rPr>
        <w:t xml:space="preserve">29851 sayılı </w:t>
      </w:r>
      <w:r w:rsidR="001506D1" w:rsidRPr="00E9034F">
        <w:rPr>
          <w:rFonts w:ascii="Times New Roman" w:hAnsi="Times New Roman" w:cs="Times New Roman"/>
          <w:color w:val="000000" w:themeColor="text1"/>
          <w:sz w:val="24"/>
          <w:szCs w:val="24"/>
        </w:rPr>
        <w:t>Resmî</w:t>
      </w:r>
      <w:r w:rsidR="00E20980">
        <w:rPr>
          <w:rFonts w:ascii="Times New Roman" w:hAnsi="Times New Roman" w:cs="Times New Roman"/>
          <w:color w:val="000000" w:themeColor="text1"/>
          <w:sz w:val="24"/>
          <w:szCs w:val="24"/>
        </w:rPr>
        <w:t xml:space="preserve"> Gazetede yayım</w:t>
      </w:r>
      <w:r w:rsidR="005467EE" w:rsidRPr="00E9034F">
        <w:rPr>
          <w:rFonts w:ascii="Times New Roman" w:hAnsi="Times New Roman" w:cs="Times New Roman"/>
          <w:color w:val="000000" w:themeColor="text1"/>
          <w:sz w:val="24"/>
          <w:szCs w:val="24"/>
        </w:rPr>
        <w:t>lanan Yükseköğretim Kurumlarında Danışma Kurulu Oluşturulmasına İlişkin Yönetmeli</w:t>
      </w:r>
      <w:r w:rsidR="00E20980">
        <w:rPr>
          <w:rFonts w:ascii="Times New Roman" w:hAnsi="Times New Roman" w:cs="Times New Roman"/>
          <w:color w:val="000000" w:themeColor="text1"/>
          <w:sz w:val="24"/>
          <w:szCs w:val="24"/>
        </w:rPr>
        <w:t>k hükümlerine</w:t>
      </w:r>
      <w:r w:rsidR="0017341F" w:rsidRPr="00E9034F">
        <w:rPr>
          <w:rFonts w:ascii="Times New Roman" w:hAnsi="Times New Roman" w:cs="Times New Roman"/>
          <w:color w:val="000000" w:themeColor="text1"/>
          <w:sz w:val="24"/>
          <w:szCs w:val="24"/>
        </w:rPr>
        <w:t xml:space="preserve"> </w:t>
      </w:r>
      <w:r w:rsidR="00F26B32" w:rsidRPr="00E9034F">
        <w:rPr>
          <w:rFonts w:ascii="Times New Roman" w:hAnsi="Times New Roman" w:cs="Times New Roman"/>
          <w:color w:val="000000" w:themeColor="text1"/>
          <w:sz w:val="24"/>
          <w:szCs w:val="24"/>
        </w:rPr>
        <w:t xml:space="preserve">göre </w:t>
      </w:r>
      <w:r w:rsidR="006A0549" w:rsidRPr="00E9034F">
        <w:rPr>
          <w:rFonts w:ascii="Times New Roman" w:hAnsi="Times New Roman" w:cs="Times New Roman"/>
          <w:color w:val="000000" w:themeColor="text1"/>
          <w:sz w:val="24"/>
          <w:szCs w:val="24"/>
        </w:rPr>
        <w:t>hazırlanmıştır</w:t>
      </w:r>
      <w:r w:rsidR="005467EE" w:rsidRPr="00E9034F">
        <w:rPr>
          <w:rFonts w:ascii="Times New Roman" w:hAnsi="Times New Roman" w:cs="Times New Roman"/>
          <w:color w:val="000000" w:themeColor="text1"/>
          <w:sz w:val="24"/>
          <w:szCs w:val="24"/>
        </w:rPr>
        <w:t>.</w:t>
      </w:r>
    </w:p>
    <w:p w14:paraId="76AD1B5F" w14:textId="77777777" w:rsidR="00396B3C" w:rsidRPr="00E9034F" w:rsidRDefault="00396B3C" w:rsidP="00396B3C">
      <w:pPr>
        <w:spacing w:after="0" w:line="240" w:lineRule="auto"/>
        <w:ind w:firstLine="708"/>
        <w:contextualSpacing/>
        <w:jc w:val="both"/>
        <w:rPr>
          <w:rFonts w:ascii="Times New Roman" w:hAnsi="Times New Roman" w:cs="Times New Roman"/>
          <w:color w:val="000000" w:themeColor="text1"/>
          <w:sz w:val="24"/>
          <w:szCs w:val="24"/>
        </w:rPr>
      </w:pPr>
    </w:p>
    <w:p w14:paraId="4D479AD0" w14:textId="77777777" w:rsidR="0024133B" w:rsidRPr="00E9034F" w:rsidRDefault="00457132"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Tanımlar</w:t>
      </w:r>
    </w:p>
    <w:p w14:paraId="4F0B0663" w14:textId="6A000425" w:rsidR="00457132" w:rsidRPr="00E9034F" w:rsidRDefault="006A0549"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4</w:t>
      </w:r>
      <w:r w:rsidR="00396B3C">
        <w:rPr>
          <w:rFonts w:ascii="Times New Roman" w:hAnsi="Times New Roman" w:cs="Times New Roman"/>
          <w:b/>
          <w:color w:val="000000" w:themeColor="text1"/>
          <w:sz w:val="24"/>
          <w:szCs w:val="24"/>
        </w:rPr>
        <w:t xml:space="preserve"> </w:t>
      </w:r>
      <w:r w:rsidR="00457132" w:rsidRPr="00E9034F">
        <w:rPr>
          <w:rFonts w:ascii="Times New Roman" w:hAnsi="Times New Roman" w:cs="Times New Roman"/>
          <w:b/>
          <w:color w:val="000000" w:themeColor="text1"/>
          <w:sz w:val="24"/>
          <w:szCs w:val="24"/>
        </w:rPr>
        <w:t xml:space="preserve">- </w:t>
      </w:r>
      <w:r w:rsidR="00457132" w:rsidRPr="00E9034F">
        <w:rPr>
          <w:rFonts w:ascii="Times New Roman" w:hAnsi="Times New Roman" w:cs="Times New Roman"/>
          <w:color w:val="000000" w:themeColor="text1"/>
          <w:sz w:val="24"/>
          <w:szCs w:val="24"/>
        </w:rPr>
        <w:t>(1) Bu Yönergede geçen;</w:t>
      </w:r>
    </w:p>
    <w:p w14:paraId="3B4D0832" w14:textId="5CE43F84" w:rsidR="0056035B" w:rsidRPr="00E9034F" w:rsidRDefault="0056035B" w:rsidP="0056035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E9034F">
        <w:rPr>
          <w:rFonts w:ascii="Times New Roman" w:hAnsi="Times New Roman" w:cs="Times New Roman"/>
          <w:color w:val="000000" w:themeColor="text1"/>
          <w:sz w:val="24"/>
          <w:szCs w:val="24"/>
        </w:rPr>
        <w:t>) Birim: Enstitü, Fakülte, Yüksekokul, Konservatuvar, Meslek Yüksekokulu ile Uygulama ve Araştırma Merkezini,</w:t>
      </w:r>
    </w:p>
    <w:p w14:paraId="5B8867AF" w14:textId="41116C81" w:rsidR="0056035B" w:rsidRPr="00E9034F" w:rsidRDefault="0056035B" w:rsidP="0056035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E9034F">
        <w:rPr>
          <w:rFonts w:ascii="Times New Roman" w:hAnsi="Times New Roman" w:cs="Times New Roman"/>
          <w:color w:val="000000" w:themeColor="text1"/>
          <w:sz w:val="24"/>
          <w:szCs w:val="24"/>
        </w:rPr>
        <w:t>)</w:t>
      </w:r>
      <w:r w:rsidRPr="00E9034F">
        <w:rPr>
          <w:rStyle w:val="Gl"/>
          <w:rFonts w:ascii="Times New Roman" w:hAnsi="Times New Roman" w:cs="Times New Roman"/>
          <w:b w:val="0"/>
          <w:color w:val="000000" w:themeColor="text1"/>
          <w:sz w:val="24"/>
          <w:szCs w:val="24"/>
        </w:rPr>
        <w:t xml:space="preserve"> Birim Danışma Kurulu</w:t>
      </w:r>
      <w:r w:rsidRPr="00E9034F">
        <w:rPr>
          <w:rFonts w:ascii="Times New Roman" w:hAnsi="Times New Roman" w:cs="Times New Roman"/>
          <w:color w:val="000000" w:themeColor="text1"/>
          <w:sz w:val="24"/>
          <w:szCs w:val="24"/>
        </w:rPr>
        <w:t>: Ü</w:t>
      </w:r>
      <w:r>
        <w:rPr>
          <w:rFonts w:ascii="Times New Roman" w:hAnsi="Times New Roman" w:cs="Times New Roman"/>
          <w:color w:val="000000" w:themeColor="text1"/>
          <w:sz w:val="24"/>
          <w:szCs w:val="24"/>
        </w:rPr>
        <w:t>niversite</w:t>
      </w:r>
      <w:r w:rsidRPr="00E9034F">
        <w:rPr>
          <w:rFonts w:ascii="Times New Roman" w:hAnsi="Times New Roman" w:cs="Times New Roman"/>
          <w:color w:val="000000" w:themeColor="text1"/>
          <w:sz w:val="24"/>
          <w:szCs w:val="24"/>
        </w:rPr>
        <w:t xml:space="preserve"> Akademik Birimlerinin Danışma Kurulunu, </w:t>
      </w:r>
    </w:p>
    <w:p w14:paraId="4A232ADE" w14:textId="438C5345" w:rsidR="0056035B" w:rsidRPr="00E9034F" w:rsidRDefault="0056035B" w:rsidP="0056035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E9034F">
        <w:rPr>
          <w:rFonts w:ascii="Times New Roman" w:hAnsi="Times New Roman" w:cs="Times New Roman"/>
          <w:color w:val="000000" w:themeColor="text1"/>
          <w:sz w:val="24"/>
          <w:szCs w:val="24"/>
        </w:rPr>
        <w:t>) Rektör: Kırklareli Üniversitesi Rektörünü,</w:t>
      </w:r>
    </w:p>
    <w:p w14:paraId="5E74A0E3" w14:textId="7404E761" w:rsidR="0056035B" w:rsidRDefault="0056035B" w:rsidP="0056035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Pr="00E9034F">
        <w:rPr>
          <w:rFonts w:ascii="Times New Roman" w:hAnsi="Times New Roman" w:cs="Times New Roman"/>
          <w:color w:val="000000" w:themeColor="text1"/>
          <w:sz w:val="24"/>
          <w:szCs w:val="24"/>
        </w:rPr>
        <w:t>) Senato: Kırklareli Üniversitesi Senatosunu,</w:t>
      </w:r>
    </w:p>
    <w:p w14:paraId="7500E239" w14:textId="1A126237" w:rsidR="00457132" w:rsidRPr="00E9034F" w:rsidRDefault="0056035B" w:rsidP="00396B3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5467EE" w:rsidRPr="00E9034F">
        <w:rPr>
          <w:rFonts w:ascii="Times New Roman" w:hAnsi="Times New Roman" w:cs="Times New Roman"/>
          <w:color w:val="000000" w:themeColor="text1"/>
          <w:sz w:val="24"/>
          <w:szCs w:val="24"/>
        </w:rPr>
        <w:t>)</w:t>
      </w:r>
      <w:r w:rsidR="002B3098" w:rsidRPr="00E9034F">
        <w:rPr>
          <w:rFonts w:ascii="Times New Roman" w:hAnsi="Times New Roman" w:cs="Times New Roman"/>
          <w:color w:val="000000" w:themeColor="text1"/>
          <w:sz w:val="24"/>
          <w:szCs w:val="24"/>
        </w:rPr>
        <w:t xml:space="preserve"> </w:t>
      </w:r>
      <w:r w:rsidR="00457132" w:rsidRPr="00E9034F">
        <w:rPr>
          <w:rFonts w:ascii="Times New Roman" w:hAnsi="Times New Roman" w:cs="Times New Roman"/>
          <w:color w:val="000000" w:themeColor="text1"/>
          <w:sz w:val="24"/>
          <w:szCs w:val="24"/>
        </w:rPr>
        <w:t>Üniversite: Kırklareli Üniversitesi</w:t>
      </w:r>
      <w:r w:rsidR="001506D1" w:rsidRPr="00E9034F">
        <w:rPr>
          <w:rFonts w:ascii="Times New Roman" w:hAnsi="Times New Roman" w:cs="Times New Roman"/>
          <w:color w:val="000000" w:themeColor="text1"/>
          <w:sz w:val="24"/>
          <w:szCs w:val="24"/>
        </w:rPr>
        <w:t>ni</w:t>
      </w:r>
      <w:r w:rsidR="00457132" w:rsidRPr="00E9034F">
        <w:rPr>
          <w:rFonts w:ascii="Times New Roman" w:hAnsi="Times New Roman" w:cs="Times New Roman"/>
          <w:color w:val="000000" w:themeColor="text1"/>
          <w:sz w:val="24"/>
          <w:szCs w:val="24"/>
        </w:rPr>
        <w:t>,</w:t>
      </w:r>
    </w:p>
    <w:p w14:paraId="655F5289" w14:textId="366B57A0" w:rsidR="005467EE" w:rsidRPr="00E9034F" w:rsidRDefault="0056035B" w:rsidP="00396B3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5467EE" w:rsidRPr="00E9034F">
        <w:rPr>
          <w:rFonts w:ascii="Times New Roman" w:hAnsi="Times New Roman" w:cs="Times New Roman"/>
          <w:color w:val="000000" w:themeColor="text1"/>
          <w:sz w:val="24"/>
          <w:szCs w:val="24"/>
        </w:rPr>
        <w:t>) Üniversite Danışma Kurulu: Kırklareli Üniversitesi Danışma Kurulunu,</w:t>
      </w:r>
    </w:p>
    <w:p w14:paraId="011AC2FB" w14:textId="778D067C" w:rsidR="00217E3F" w:rsidRDefault="00E64BF3" w:rsidP="00396B3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DC753E" w:rsidRPr="00E9034F">
        <w:rPr>
          <w:rFonts w:ascii="Times New Roman" w:hAnsi="Times New Roman" w:cs="Times New Roman"/>
          <w:color w:val="000000" w:themeColor="text1"/>
          <w:sz w:val="24"/>
          <w:szCs w:val="24"/>
        </w:rPr>
        <w:t>)</w:t>
      </w:r>
      <w:r w:rsidR="002B3098" w:rsidRPr="00E9034F">
        <w:rPr>
          <w:rFonts w:ascii="Times New Roman" w:hAnsi="Times New Roman" w:cs="Times New Roman"/>
          <w:color w:val="000000" w:themeColor="text1"/>
          <w:sz w:val="24"/>
          <w:szCs w:val="24"/>
        </w:rPr>
        <w:t xml:space="preserve"> </w:t>
      </w:r>
      <w:r w:rsidR="00DC753E" w:rsidRPr="00E9034F">
        <w:rPr>
          <w:rFonts w:ascii="Times New Roman" w:hAnsi="Times New Roman" w:cs="Times New Roman"/>
          <w:color w:val="000000" w:themeColor="text1"/>
          <w:sz w:val="24"/>
          <w:szCs w:val="24"/>
        </w:rPr>
        <w:t xml:space="preserve">Yönerge: </w:t>
      </w:r>
      <w:r w:rsidR="002508C4" w:rsidRPr="00E9034F">
        <w:rPr>
          <w:rFonts w:ascii="Times New Roman" w:hAnsi="Times New Roman" w:cs="Times New Roman"/>
          <w:color w:val="000000" w:themeColor="text1"/>
          <w:sz w:val="24"/>
          <w:szCs w:val="24"/>
        </w:rPr>
        <w:t>Kırklareli</w:t>
      </w:r>
      <w:r w:rsidR="00DC753E" w:rsidRPr="00E9034F">
        <w:rPr>
          <w:rFonts w:ascii="Times New Roman" w:hAnsi="Times New Roman" w:cs="Times New Roman"/>
          <w:color w:val="000000" w:themeColor="text1"/>
          <w:sz w:val="24"/>
          <w:szCs w:val="24"/>
        </w:rPr>
        <w:t xml:space="preserve"> Üniversitesi Danışma Kurulu </w:t>
      </w:r>
      <w:r w:rsidR="00F26B32" w:rsidRPr="00E9034F">
        <w:rPr>
          <w:rFonts w:ascii="Times New Roman" w:hAnsi="Times New Roman" w:cs="Times New Roman"/>
          <w:color w:val="000000" w:themeColor="text1"/>
          <w:sz w:val="24"/>
          <w:szCs w:val="24"/>
        </w:rPr>
        <w:t>Y</w:t>
      </w:r>
      <w:r w:rsidR="00DC753E" w:rsidRPr="00E9034F">
        <w:rPr>
          <w:rFonts w:ascii="Times New Roman" w:hAnsi="Times New Roman" w:cs="Times New Roman"/>
          <w:color w:val="000000" w:themeColor="text1"/>
          <w:sz w:val="24"/>
          <w:szCs w:val="24"/>
        </w:rPr>
        <w:t>önergesi</w:t>
      </w:r>
      <w:r w:rsidR="00217E3F">
        <w:rPr>
          <w:rFonts w:ascii="Times New Roman" w:hAnsi="Times New Roman" w:cs="Times New Roman"/>
          <w:color w:val="000000" w:themeColor="text1"/>
          <w:sz w:val="24"/>
          <w:szCs w:val="24"/>
        </w:rPr>
        <w:t>ni</w:t>
      </w:r>
      <w:r w:rsidR="00B664D1">
        <w:rPr>
          <w:rFonts w:ascii="Times New Roman" w:hAnsi="Times New Roman" w:cs="Times New Roman"/>
          <w:color w:val="000000" w:themeColor="text1"/>
          <w:sz w:val="24"/>
          <w:szCs w:val="24"/>
        </w:rPr>
        <w:t>,</w:t>
      </w:r>
    </w:p>
    <w:p w14:paraId="158F31D9" w14:textId="7AB6BD9F" w:rsidR="00DC753E" w:rsidRPr="00E9034F" w:rsidRDefault="00DC753E" w:rsidP="00396B3C">
      <w:pPr>
        <w:spacing w:after="0" w:line="240" w:lineRule="auto"/>
        <w:ind w:firstLine="708"/>
        <w:contextualSpacing/>
        <w:jc w:val="both"/>
        <w:rPr>
          <w:rFonts w:ascii="Times New Roman" w:hAnsi="Times New Roman" w:cs="Times New Roman"/>
          <w:color w:val="000000" w:themeColor="text1"/>
          <w:sz w:val="24"/>
          <w:szCs w:val="24"/>
        </w:rPr>
      </w:pPr>
      <w:proofErr w:type="gramStart"/>
      <w:r w:rsidRPr="00E9034F">
        <w:rPr>
          <w:rFonts w:ascii="Times New Roman" w:hAnsi="Times New Roman" w:cs="Times New Roman"/>
          <w:color w:val="000000" w:themeColor="text1"/>
          <w:sz w:val="24"/>
          <w:szCs w:val="24"/>
        </w:rPr>
        <w:t>ifade</w:t>
      </w:r>
      <w:proofErr w:type="gramEnd"/>
      <w:r w:rsidRPr="00E9034F">
        <w:rPr>
          <w:rFonts w:ascii="Times New Roman" w:hAnsi="Times New Roman" w:cs="Times New Roman"/>
          <w:color w:val="000000" w:themeColor="text1"/>
          <w:sz w:val="24"/>
          <w:szCs w:val="24"/>
        </w:rPr>
        <w:t xml:space="preserve"> eder.</w:t>
      </w:r>
    </w:p>
    <w:p w14:paraId="31780EAD" w14:textId="77777777" w:rsidR="004F17F6" w:rsidRPr="00E9034F" w:rsidRDefault="004F17F6" w:rsidP="00396B3C">
      <w:pPr>
        <w:spacing w:after="0" w:line="240" w:lineRule="auto"/>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ab/>
      </w:r>
    </w:p>
    <w:p w14:paraId="224EBF3C" w14:textId="3CA0D5F7" w:rsidR="00B83A88" w:rsidRPr="00E9034F" w:rsidRDefault="00B83A88"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İKİNCİ BÖLÜM</w:t>
      </w:r>
    </w:p>
    <w:p w14:paraId="420B377D" w14:textId="0A16A4A9" w:rsidR="00B83A88" w:rsidRDefault="00CC4175" w:rsidP="00396B3C">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Danışma Kurullarının </w:t>
      </w:r>
      <w:r w:rsidR="002508C4" w:rsidRPr="00E9034F">
        <w:rPr>
          <w:rFonts w:ascii="Times New Roman" w:hAnsi="Times New Roman" w:cs="Times New Roman"/>
          <w:b/>
          <w:color w:val="000000" w:themeColor="text1"/>
          <w:sz w:val="24"/>
          <w:szCs w:val="24"/>
        </w:rPr>
        <w:t>Oluşturulması ve Görevleri</w:t>
      </w:r>
    </w:p>
    <w:p w14:paraId="1DABEA5E" w14:textId="77777777" w:rsidR="00396B3C" w:rsidRPr="00E9034F" w:rsidRDefault="00396B3C" w:rsidP="00396B3C">
      <w:pPr>
        <w:spacing w:after="0" w:line="240" w:lineRule="auto"/>
        <w:contextualSpacing/>
        <w:jc w:val="center"/>
        <w:rPr>
          <w:rFonts w:ascii="Times New Roman" w:hAnsi="Times New Roman" w:cs="Times New Roman"/>
          <w:b/>
          <w:color w:val="000000" w:themeColor="text1"/>
          <w:sz w:val="24"/>
          <w:szCs w:val="24"/>
        </w:rPr>
      </w:pPr>
    </w:p>
    <w:p w14:paraId="435C9652" w14:textId="0AE1D5F8" w:rsidR="0024133B" w:rsidRPr="00E9034F" w:rsidRDefault="00F26B32"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Danışma Kurullarının Oluşturulması</w:t>
      </w:r>
    </w:p>
    <w:p w14:paraId="51FF8E72" w14:textId="33B87712" w:rsidR="00B742A4" w:rsidRPr="00E9034F" w:rsidRDefault="006A0549"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MADDE 5</w:t>
      </w:r>
      <w:r w:rsidR="00396B3C">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b/>
          <w:color w:val="000000" w:themeColor="text1"/>
          <w:sz w:val="24"/>
          <w:szCs w:val="24"/>
        </w:rPr>
        <w:t xml:space="preserve">- </w:t>
      </w:r>
      <w:r w:rsidR="0024133B" w:rsidRPr="00E9034F">
        <w:rPr>
          <w:rFonts w:ascii="Times New Roman" w:hAnsi="Times New Roman" w:cs="Times New Roman"/>
          <w:color w:val="000000" w:themeColor="text1"/>
          <w:sz w:val="24"/>
          <w:szCs w:val="24"/>
        </w:rPr>
        <w:t>(</w:t>
      </w:r>
      <w:r w:rsidR="00B742A4" w:rsidRPr="00E9034F">
        <w:rPr>
          <w:rFonts w:ascii="Times New Roman" w:hAnsi="Times New Roman" w:cs="Times New Roman"/>
          <w:color w:val="000000" w:themeColor="text1"/>
          <w:sz w:val="24"/>
          <w:szCs w:val="24"/>
        </w:rPr>
        <w:t>1)</w:t>
      </w:r>
      <w:r w:rsidR="0024133B" w:rsidRPr="00E9034F">
        <w:rPr>
          <w:rFonts w:ascii="Times New Roman" w:hAnsi="Times New Roman" w:cs="Times New Roman"/>
          <w:b/>
          <w:color w:val="000000" w:themeColor="text1"/>
          <w:sz w:val="24"/>
          <w:szCs w:val="24"/>
        </w:rPr>
        <w:t xml:space="preserve"> </w:t>
      </w:r>
      <w:r w:rsidR="00C837CE" w:rsidRPr="00E9034F">
        <w:rPr>
          <w:rFonts w:ascii="Times New Roman" w:hAnsi="Times New Roman" w:cs="Times New Roman"/>
          <w:color w:val="000000" w:themeColor="text1"/>
          <w:sz w:val="24"/>
          <w:szCs w:val="24"/>
        </w:rPr>
        <w:t>Danışma Kurulu, Üniversite ve Ü</w:t>
      </w:r>
      <w:r w:rsidR="00B742A4" w:rsidRPr="00E9034F">
        <w:rPr>
          <w:rFonts w:ascii="Times New Roman" w:hAnsi="Times New Roman" w:cs="Times New Roman"/>
          <w:color w:val="000000" w:themeColor="text1"/>
          <w:sz w:val="24"/>
          <w:szCs w:val="24"/>
        </w:rPr>
        <w:t xml:space="preserve">niversite birimlerinde oluşturulan bilimsel etkinlikler, projeler ve eğitim-öğretim başta olmak üzere çeşitli konularda görüş ve öneri bildiren bir kuruldur. </w:t>
      </w:r>
      <w:r w:rsidR="00C837CE" w:rsidRPr="00E9034F">
        <w:rPr>
          <w:rFonts w:ascii="Times New Roman" w:hAnsi="Times New Roman" w:cs="Times New Roman"/>
          <w:color w:val="000000" w:themeColor="text1"/>
          <w:sz w:val="24"/>
          <w:szCs w:val="24"/>
        </w:rPr>
        <w:t xml:space="preserve">Danışma Kurulu, </w:t>
      </w:r>
      <w:r w:rsidR="00B742A4" w:rsidRPr="00E9034F">
        <w:rPr>
          <w:rFonts w:ascii="Times New Roman" w:hAnsi="Times New Roman" w:cs="Times New Roman"/>
          <w:color w:val="000000" w:themeColor="text1"/>
          <w:sz w:val="24"/>
          <w:szCs w:val="24"/>
        </w:rPr>
        <w:t xml:space="preserve">Üniversite Danışma Kurulu ve </w:t>
      </w:r>
      <w:r w:rsidR="001759BE" w:rsidRPr="00E9034F">
        <w:rPr>
          <w:rFonts w:ascii="Times New Roman" w:hAnsi="Times New Roman" w:cs="Times New Roman"/>
          <w:color w:val="000000" w:themeColor="text1"/>
          <w:sz w:val="24"/>
          <w:szCs w:val="24"/>
        </w:rPr>
        <w:t>Birim</w:t>
      </w:r>
      <w:r w:rsidR="00B742A4" w:rsidRPr="00E9034F">
        <w:rPr>
          <w:rFonts w:ascii="Times New Roman" w:hAnsi="Times New Roman" w:cs="Times New Roman"/>
          <w:color w:val="000000" w:themeColor="text1"/>
          <w:sz w:val="24"/>
          <w:szCs w:val="24"/>
        </w:rPr>
        <w:t xml:space="preserve"> Danışma </w:t>
      </w:r>
      <w:r w:rsidR="00B742A4" w:rsidRPr="00E9034F">
        <w:rPr>
          <w:rFonts w:ascii="Times New Roman" w:hAnsi="Times New Roman" w:cs="Times New Roman"/>
          <w:color w:val="000000" w:themeColor="text1"/>
          <w:sz w:val="24"/>
          <w:szCs w:val="24"/>
        </w:rPr>
        <w:lastRenderedPageBreak/>
        <w:t>Kurulu olmak üzere iki k</w:t>
      </w:r>
      <w:r w:rsidR="004309F1">
        <w:rPr>
          <w:rFonts w:ascii="Times New Roman" w:hAnsi="Times New Roman" w:cs="Times New Roman"/>
          <w:color w:val="000000" w:themeColor="text1"/>
          <w:sz w:val="24"/>
          <w:szCs w:val="24"/>
        </w:rPr>
        <w:t>uruldan oluşur. Danışma K</w:t>
      </w:r>
      <w:r w:rsidR="00B742A4" w:rsidRPr="00E9034F">
        <w:rPr>
          <w:rFonts w:ascii="Times New Roman" w:hAnsi="Times New Roman" w:cs="Times New Roman"/>
          <w:color w:val="000000" w:themeColor="text1"/>
          <w:sz w:val="24"/>
          <w:szCs w:val="24"/>
        </w:rPr>
        <w:t xml:space="preserve">urulları kamu ve özel sektör kuruluşları ile mezun öğrenci üyeleri </w:t>
      </w:r>
      <w:r w:rsidR="00015443">
        <w:rPr>
          <w:rFonts w:ascii="Times New Roman" w:hAnsi="Times New Roman" w:cs="Times New Roman"/>
          <w:color w:val="000000" w:themeColor="text1"/>
          <w:sz w:val="24"/>
          <w:szCs w:val="24"/>
        </w:rPr>
        <w:t xml:space="preserve">arasından </w:t>
      </w:r>
      <w:r w:rsidR="00B742A4" w:rsidRPr="00E9034F">
        <w:rPr>
          <w:rFonts w:ascii="Times New Roman" w:hAnsi="Times New Roman" w:cs="Times New Roman"/>
          <w:color w:val="000000" w:themeColor="text1"/>
          <w:sz w:val="24"/>
          <w:szCs w:val="24"/>
        </w:rPr>
        <w:t>Rektörün önerisi ve Senatonun onayı ile görevlendirilir.</w:t>
      </w:r>
      <w:r w:rsidR="000D261D" w:rsidRPr="00E9034F">
        <w:rPr>
          <w:rFonts w:ascii="Times New Roman" w:hAnsi="Times New Roman" w:cs="Times New Roman"/>
          <w:color w:val="000000" w:themeColor="text1"/>
          <w:sz w:val="24"/>
          <w:szCs w:val="24"/>
        </w:rPr>
        <w:t xml:space="preserve"> Siyasî partilerin merkez ve taşra teşkilatındaki yöneticileri, yönetim, yür</w:t>
      </w:r>
      <w:r w:rsidR="004309F1">
        <w:rPr>
          <w:rFonts w:ascii="Times New Roman" w:hAnsi="Times New Roman" w:cs="Times New Roman"/>
          <w:color w:val="000000" w:themeColor="text1"/>
          <w:sz w:val="24"/>
          <w:szCs w:val="24"/>
        </w:rPr>
        <w:t>ütme ve denetim kurulu üyeleri Danışma K</w:t>
      </w:r>
      <w:r w:rsidR="000D261D" w:rsidRPr="00E9034F">
        <w:rPr>
          <w:rFonts w:ascii="Times New Roman" w:hAnsi="Times New Roman" w:cs="Times New Roman"/>
          <w:color w:val="000000" w:themeColor="text1"/>
          <w:sz w:val="24"/>
          <w:szCs w:val="24"/>
        </w:rPr>
        <w:t>urullarında yer alamaz.</w:t>
      </w:r>
    </w:p>
    <w:p w14:paraId="4597235B" w14:textId="77777777" w:rsidR="0012149F" w:rsidRDefault="00AA2FDB" w:rsidP="00396B3C">
      <w:pPr>
        <w:pStyle w:val="NormalWeb"/>
        <w:shd w:val="clear" w:color="auto" w:fill="FFFFFF"/>
        <w:spacing w:before="0" w:beforeAutospacing="0" w:after="0" w:afterAutospacing="0"/>
        <w:ind w:firstLine="708"/>
        <w:contextualSpacing/>
        <w:jc w:val="both"/>
        <w:rPr>
          <w:bCs/>
          <w:color w:val="000000" w:themeColor="text1"/>
        </w:rPr>
      </w:pPr>
      <w:r w:rsidRPr="00E9034F">
        <w:rPr>
          <w:color w:val="000000" w:themeColor="text1"/>
        </w:rPr>
        <w:t>a)</w:t>
      </w:r>
      <w:r w:rsidR="00D36DF5" w:rsidRPr="00E9034F">
        <w:rPr>
          <w:color w:val="000000" w:themeColor="text1"/>
        </w:rPr>
        <w:t xml:space="preserve"> </w:t>
      </w:r>
      <w:r w:rsidR="0012149F">
        <w:rPr>
          <w:color w:val="000000" w:themeColor="text1"/>
        </w:rPr>
        <w:t>(Değişik: SK-</w:t>
      </w:r>
      <w:proofErr w:type="gramStart"/>
      <w:r w:rsidR="0012149F">
        <w:rPr>
          <w:color w:val="000000" w:themeColor="text1"/>
        </w:rPr>
        <w:t>12/05/2022</w:t>
      </w:r>
      <w:proofErr w:type="gramEnd"/>
      <w:r w:rsidR="0012149F">
        <w:rPr>
          <w:color w:val="000000" w:themeColor="text1"/>
        </w:rPr>
        <w:t>-</w:t>
      </w:r>
      <w:r w:rsidR="0012149F" w:rsidRPr="0012149F">
        <w:rPr>
          <w:color w:val="000000" w:themeColor="text1"/>
        </w:rPr>
        <w:t>132)</w:t>
      </w:r>
      <w:r w:rsidR="0012149F">
        <w:rPr>
          <w:rStyle w:val="Gl"/>
          <w:b w:val="0"/>
          <w:color w:val="000000" w:themeColor="text1"/>
        </w:rPr>
        <w:t xml:space="preserve"> </w:t>
      </w:r>
      <w:r w:rsidR="0012149F" w:rsidRPr="0012149F">
        <w:rPr>
          <w:bCs/>
          <w:color w:val="000000" w:themeColor="text1"/>
        </w:rPr>
        <w:t>Üniversite Danışma Kurulu, Üniversitenin iş dünyası ve diğer paydaşlarla ilişkilerini geliştirmek amacıyla Rektörün başkanlığında, Rektör tarafından önerilecek kamu ve özel sektör kuruluşlarının temsilcilerinden oluşur.</w:t>
      </w:r>
    </w:p>
    <w:p w14:paraId="193303EB" w14:textId="52342B48" w:rsidR="00B742A4" w:rsidRPr="00E9034F" w:rsidRDefault="00AA2FDB"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b)</w:t>
      </w:r>
      <w:r w:rsidR="00322A26" w:rsidRPr="00E9034F">
        <w:rPr>
          <w:rStyle w:val="Gl"/>
          <w:b w:val="0"/>
          <w:color w:val="000000" w:themeColor="text1"/>
        </w:rPr>
        <w:t xml:space="preserve"> </w:t>
      </w:r>
      <w:r w:rsidR="001759BE" w:rsidRPr="00E9034F">
        <w:rPr>
          <w:rStyle w:val="Gl"/>
          <w:b w:val="0"/>
          <w:color w:val="000000" w:themeColor="text1"/>
        </w:rPr>
        <w:t>Birim</w:t>
      </w:r>
      <w:r w:rsidR="00B742A4" w:rsidRPr="00E9034F">
        <w:rPr>
          <w:rStyle w:val="Gl"/>
          <w:b w:val="0"/>
          <w:color w:val="000000" w:themeColor="text1"/>
        </w:rPr>
        <w:t xml:space="preserve"> Danışma Kurulu</w:t>
      </w:r>
      <w:r w:rsidR="00932E07">
        <w:rPr>
          <w:rStyle w:val="Gl"/>
          <w:b w:val="0"/>
          <w:color w:val="000000" w:themeColor="text1"/>
        </w:rPr>
        <w:t>,</w:t>
      </w:r>
      <w:r w:rsidR="00B742A4" w:rsidRPr="00E9034F">
        <w:rPr>
          <w:color w:val="000000" w:themeColor="text1"/>
        </w:rPr>
        <w:t xml:space="preserve"> Dekan/Müdürün başkanlığında, dekan/müdür </w:t>
      </w:r>
      <w:r w:rsidR="00A83F97" w:rsidRPr="00E9034F">
        <w:rPr>
          <w:color w:val="000000" w:themeColor="text1"/>
        </w:rPr>
        <w:t>yardımcıları</w:t>
      </w:r>
      <w:r w:rsidR="008176AB">
        <w:rPr>
          <w:color w:val="000000" w:themeColor="text1"/>
        </w:rPr>
        <w:t xml:space="preserve">, bölüm başkanları </w:t>
      </w:r>
      <w:r w:rsidR="00B742A4" w:rsidRPr="00E9034F">
        <w:rPr>
          <w:color w:val="000000" w:themeColor="text1"/>
        </w:rPr>
        <w:t xml:space="preserve">ve </w:t>
      </w:r>
      <w:r w:rsidR="00A83F97" w:rsidRPr="00E9034F">
        <w:rPr>
          <w:color w:val="000000" w:themeColor="text1"/>
        </w:rPr>
        <w:t>D</w:t>
      </w:r>
      <w:r w:rsidR="00B742A4" w:rsidRPr="00E9034F">
        <w:rPr>
          <w:color w:val="000000" w:themeColor="text1"/>
        </w:rPr>
        <w:t>ekan/</w:t>
      </w:r>
      <w:r w:rsidR="00A83F97" w:rsidRPr="00E9034F">
        <w:rPr>
          <w:color w:val="000000" w:themeColor="text1"/>
        </w:rPr>
        <w:t>M</w:t>
      </w:r>
      <w:r w:rsidR="00B742A4" w:rsidRPr="00E9034F">
        <w:rPr>
          <w:color w:val="000000" w:themeColor="text1"/>
        </w:rPr>
        <w:t>üdür tarafından önerile</w:t>
      </w:r>
      <w:r w:rsidR="00CF1D41" w:rsidRPr="00E9034F">
        <w:rPr>
          <w:color w:val="000000" w:themeColor="text1"/>
        </w:rPr>
        <w:t xml:space="preserve">n ve </w:t>
      </w:r>
      <w:r w:rsidR="00B76715">
        <w:rPr>
          <w:color w:val="000000" w:themeColor="text1"/>
        </w:rPr>
        <w:t>Senato</w:t>
      </w:r>
      <w:r w:rsidR="00CF1D41" w:rsidRPr="00E9034F">
        <w:rPr>
          <w:color w:val="000000" w:themeColor="text1"/>
        </w:rPr>
        <w:t xml:space="preserve"> tarafından onaylanan</w:t>
      </w:r>
      <w:r w:rsidR="00B742A4" w:rsidRPr="00E9034F">
        <w:rPr>
          <w:color w:val="000000" w:themeColor="text1"/>
        </w:rPr>
        <w:t xml:space="preserve"> kamu ve özel sektör kuruluşları temsilcileri</w:t>
      </w:r>
      <w:r w:rsidR="00D36DF5" w:rsidRPr="00E9034F">
        <w:rPr>
          <w:color w:val="000000" w:themeColor="text1"/>
        </w:rPr>
        <w:t>nden oluşur.</w:t>
      </w:r>
      <w:r w:rsidR="00B742A4" w:rsidRPr="00E9034F">
        <w:rPr>
          <w:color w:val="000000" w:themeColor="text1"/>
        </w:rPr>
        <w:t xml:space="preserve"> </w:t>
      </w:r>
    </w:p>
    <w:p w14:paraId="59E6D985" w14:textId="3BFA4874" w:rsidR="00796DAA" w:rsidRPr="00E9034F" w:rsidRDefault="000574BF" w:rsidP="00396B3C">
      <w:pPr>
        <w:pStyle w:val="Default"/>
        <w:ind w:firstLine="708"/>
        <w:contextualSpacing/>
        <w:jc w:val="both"/>
        <w:rPr>
          <w:color w:val="000000" w:themeColor="text1"/>
        </w:rPr>
      </w:pPr>
      <w:r w:rsidRPr="00E9034F">
        <w:rPr>
          <w:color w:val="000000" w:themeColor="text1"/>
        </w:rPr>
        <w:t>(</w:t>
      </w:r>
      <w:r w:rsidR="00B742A4" w:rsidRPr="00E9034F">
        <w:rPr>
          <w:color w:val="000000" w:themeColor="text1"/>
        </w:rPr>
        <w:t>2)</w:t>
      </w:r>
      <w:r w:rsidR="009921AD" w:rsidRPr="00E9034F">
        <w:rPr>
          <w:color w:val="000000" w:themeColor="text1"/>
        </w:rPr>
        <w:t xml:space="preserve"> </w:t>
      </w:r>
      <w:r w:rsidR="00B742A4" w:rsidRPr="00E9034F">
        <w:rPr>
          <w:color w:val="000000" w:themeColor="text1"/>
        </w:rPr>
        <w:t xml:space="preserve">Üyelerin görev süresi 3 </w:t>
      </w:r>
      <w:r w:rsidR="003F7EC7" w:rsidRPr="00E9034F">
        <w:rPr>
          <w:color w:val="000000" w:themeColor="text1"/>
        </w:rPr>
        <w:t xml:space="preserve">yıldır. </w:t>
      </w:r>
      <w:r w:rsidR="005E0802" w:rsidRPr="00E9034F">
        <w:rPr>
          <w:color w:val="000000" w:themeColor="text1"/>
        </w:rPr>
        <w:t>Üniversite Danışma Kurulu’nda g</w:t>
      </w:r>
      <w:r w:rsidR="003F7EC7" w:rsidRPr="00E9034F">
        <w:rPr>
          <w:color w:val="000000" w:themeColor="text1"/>
        </w:rPr>
        <w:t xml:space="preserve">örevi </w:t>
      </w:r>
      <w:r w:rsidR="005E0802" w:rsidRPr="00E9034F">
        <w:rPr>
          <w:color w:val="000000" w:themeColor="text1"/>
        </w:rPr>
        <w:t>sona eren</w:t>
      </w:r>
      <w:r w:rsidR="003F7EC7" w:rsidRPr="00E9034F">
        <w:rPr>
          <w:color w:val="000000" w:themeColor="text1"/>
        </w:rPr>
        <w:t xml:space="preserve"> üye</w:t>
      </w:r>
      <w:r w:rsidR="005E0802" w:rsidRPr="00E9034F">
        <w:rPr>
          <w:color w:val="000000" w:themeColor="text1"/>
        </w:rPr>
        <w:t xml:space="preserve"> </w:t>
      </w:r>
      <w:r w:rsidR="00CF1D41" w:rsidRPr="00E9034F">
        <w:rPr>
          <w:color w:val="000000" w:themeColor="text1"/>
        </w:rPr>
        <w:t>Senatonun onayı ile</w:t>
      </w:r>
      <w:r w:rsidR="003F7EC7" w:rsidRPr="00E9034F">
        <w:rPr>
          <w:color w:val="000000" w:themeColor="text1"/>
        </w:rPr>
        <w:t xml:space="preserve"> yeniden görevlendirilebilir.</w:t>
      </w:r>
      <w:r w:rsidR="00AD6021" w:rsidRPr="00E9034F">
        <w:rPr>
          <w:color w:val="000000" w:themeColor="text1"/>
        </w:rPr>
        <w:t xml:space="preserve"> </w:t>
      </w:r>
      <w:r w:rsidR="00CF1D41" w:rsidRPr="00E9034F">
        <w:rPr>
          <w:color w:val="000000" w:themeColor="text1"/>
        </w:rPr>
        <w:t xml:space="preserve">Birim Danışma Kurulu’nda görevi sona eren üye </w:t>
      </w:r>
      <w:r w:rsidR="001F3AFA">
        <w:rPr>
          <w:color w:val="000000" w:themeColor="text1"/>
        </w:rPr>
        <w:t>Senato</w:t>
      </w:r>
      <w:r w:rsidR="000C0E60" w:rsidRPr="00E9034F">
        <w:rPr>
          <w:color w:val="000000" w:themeColor="text1"/>
        </w:rPr>
        <w:t>’</w:t>
      </w:r>
      <w:r w:rsidR="00CF1D41" w:rsidRPr="00E9034F">
        <w:rPr>
          <w:color w:val="000000" w:themeColor="text1"/>
        </w:rPr>
        <w:t xml:space="preserve">nun onayı ile yeniden görevlendirilebilir. </w:t>
      </w:r>
      <w:r w:rsidR="007D4821" w:rsidRPr="00E9034F">
        <w:rPr>
          <w:color w:val="000000" w:themeColor="text1"/>
        </w:rPr>
        <w:t xml:space="preserve">Üyelerin </w:t>
      </w:r>
      <w:r w:rsidR="00796DAA" w:rsidRPr="00E9034F">
        <w:rPr>
          <w:color w:val="000000" w:themeColor="text1"/>
        </w:rPr>
        <w:t>herhangi bir nedenle görevlerinin sona ermesi durumunda ilk görevlendirmedeki usul izlenerek yeni görevlendirmeler yapılır.</w:t>
      </w:r>
    </w:p>
    <w:p w14:paraId="1C1BE0E5" w14:textId="626D4C4F" w:rsidR="003F7EC7" w:rsidRPr="00E9034F" w:rsidRDefault="000574BF"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w:t>
      </w:r>
      <w:r w:rsidR="00683EFF" w:rsidRPr="00E9034F">
        <w:rPr>
          <w:rFonts w:ascii="Times New Roman" w:hAnsi="Times New Roman" w:cs="Times New Roman"/>
          <w:color w:val="000000" w:themeColor="text1"/>
          <w:sz w:val="24"/>
          <w:szCs w:val="24"/>
        </w:rPr>
        <w:t>3</w:t>
      </w:r>
      <w:r w:rsidR="003F7EC7" w:rsidRPr="00E9034F">
        <w:rPr>
          <w:rFonts w:ascii="Times New Roman" w:hAnsi="Times New Roman" w:cs="Times New Roman"/>
          <w:color w:val="000000" w:themeColor="text1"/>
          <w:sz w:val="24"/>
          <w:szCs w:val="24"/>
        </w:rPr>
        <w:t>)</w:t>
      </w:r>
      <w:r w:rsidR="00015443">
        <w:rPr>
          <w:rFonts w:ascii="Times New Roman" w:hAnsi="Times New Roman" w:cs="Times New Roman"/>
          <w:color w:val="000000" w:themeColor="text1"/>
          <w:sz w:val="24"/>
          <w:szCs w:val="24"/>
        </w:rPr>
        <w:t xml:space="preserve"> Üniversite</w:t>
      </w:r>
      <w:r w:rsidR="009921AD" w:rsidRPr="00E9034F">
        <w:rPr>
          <w:rFonts w:ascii="Times New Roman" w:hAnsi="Times New Roman" w:cs="Times New Roman"/>
          <w:color w:val="000000" w:themeColor="text1"/>
          <w:sz w:val="24"/>
          <w:szCs w:val="24"/>
        </w:rPr>
        <w:t xml:space="preserve"> </w:t>
      </w:r>
      <w:r w:rsidR="00AA3BAC" w:rsidRPr="00E9034F">
        <w:rPr>
          <w:rFonts w:ascii="Times New Roman" w:hAnsi="Times New Roman" w:cs="Times New Roman"/>
          <w:color w:val="000000" w:themeColor="text1"/>
          <w:sz w:val="24"/>
          <w:szCs w:val="24"/>
        </w:rPr>
        <w:t>Danışma Kurulun</w:t>
      </w:r>
      <w:r w:rsidR="005D195D">
        <w:rPr>
          <w:rFonts w:ascii="Times New Roman" w:hAnsi="Times New Roman" w:cs="Times New Roman"/>
          <w:color w:val="000000" w:themeColor="text1"/>
          <w:sz w:val="24"/>
          <w:szCs w:val="24"/>
        </w:rPr>
        <w:t xml:space="preserve">a Rektör başkanlık eder. </w:t>
      </w:r>
      <w:r w:rsidR="00CF1D41" w:rsidRPr="00E9034F">
        <w:rPr>
          <w:rFonts w:ascii="Times New Roman" w:hAnsi="Times New Roman" w:cs="Times New Roman"/>
          <w:color w:val="000000" w:themeColor="text1"/>
          <w:sz w:val="24"/>
          <w:szCs w:val="24"/>
        </w:rPr>
        <w:t xml:space="preserve">Rektörün </w:t>
      </w:r>
      <w:r w:rsidR="00E64BF3">
        <w:rPr>
          <w:rFonts w:ascii="Times New Roman" w:hAnsi="Times New Roman" w:cs="Times New Roman"/>
          <w:color w:val="000000" w:themeColor="text1"/>
          <w:sz w:val="24"/>
          <w:szCs w:val="24"/>
        </w:rPr>
        <w:t>olmadığı durumlarda ise Rektör Yardımcılarından biri B</w:t>
      </w:r>
      <w:r w:rsidR="00CF1D41" w:rsidRPr="00E9034F">
        <w:rPr>
          <w:rFonts w:ascii="Times New Roman" w:hAnsi="Times New Roman" w:cs="Times New Roman"/>
          <w:color w:val="000000" w:themeColor="text1"/>
          <w:sz w:val="24"/>
          <w:szCs w:val="24"/>
        </w:rPr>
        <w:t>aşkan</w:t>
      </w:r>
      <w:r w:rsidR="005B233C" w:rsidRPr="00E9034F">
        <w:rPr>
          <w:rFonts w:ascii="Times New Roman" w:hAnsi="Times New Roman" w:cs="Times New Roman"/>
          <w:color w:val="000000" w:themeColor="text1"/>
          <w:sz w:val="24"/>
          <w:szCs w:val="24"/>
        </w:rPr>
        <w:t>ı temsil eder.</w:t>
      </w:r>
    </w:p>
    <w:p w14:paraId="748F8509" w14:textId="315B120F" w:rsidR="00AD6021" w:rsidRDefault="009921AD"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w:t>
      </w:r>
      <w:r w:rsidR="00683EFF" w:rsidRPr="00E9034F">
        <w:rPr>
          <w:rFonts w:ascii="Times New Roman" w:hAnsi="Times New Roman" w:cs="Times New Roman"/>
          <w:color w:val="000000" w:themeColor="text1"/>
          <w:sz w:val="24"/>
          <w:szCs w:val="24"/>
        </w:rPr>
        <w:t>4</w:t>
      </w:r>
      <w:r w:rsidRPr="00E9034F">
        <w:rPr>
          <w:rFonts w:ascii="Times New Roman" w:hAnsi="Times New Roman" w:cs="Times New Roman"/>
          <w:color w:val="000000" w:themeColor="text1"/>
          <w:sz w:val="24"/>
          <w:szCs w:val="24"/>
        </w:rPr>
        <w:t xml:space="preserve">) </w:t>
      </w:r>
      <w:r w:rsidR="00AD6021" w:rsidRPr="00E9034F">
        <w:rPr>
          <w:rFonts w:ascii="Times New Roman" w:hAnsi="Times New Roman" w:cs="Times New Roman"/>
          <w:color w:val="000000" w:themeColor="text1"/>
          <w:sz w:val="24"/>
          <w:szCs w:val="24"/>
        </w:rPr>
        <w:t>Kurul üyeliği fahridir.</w:t>
      </w:r>
    </w:p>
    <w:p w14:paraId="3C9A9D7A" w14:textId="77777777" w:rsidR="00396B3C" w:rsidRPr="00E9034F" w:rsidRDefault="00396B3C" w:rsidP="00396B3C">
      <w:pPr>
        <w:spacing w:after="0" w:line="240" w:lineRule="auto"/>
        <w:ind w:firstLine="708"/>
        <w:contextualSpacing/>
        <w:jc w:val="both"/>
        <w:rPr>
          <w:rFonts w:ascii="Times New Roman" w:hAnsi="Times New Roman" w:cs="Times New Roman"/>
          <w:color w:val="000000" w:themeColor="text1"/>
          <w:sz w:val="24"/>
          <w:szCs w:val="24"/>
        </w:rPr>
      </w:pPr>
    </w:p>
    <w:p w14:paraId="79BE8E7D" w14:textId="1298283D" w:rsidR="00082BB6" w:rsidRPr="00E9034F" w:rsidRDefault="00082BB6" w:rsidP="00396B3C">
      <w:pPr>
        <w:pStyle w:val="NormalWeb"/>
        <w:shd w:val="clear" w:color="auto" w:fill="FFFFFF"/>
        <w:spacing w:before="0" w:beforeAutospacing="0" w:after="0" w:afterAutospacing="0"/>
        <w:ind w:firstLine="708"/>
        <w:contextualSpacing/>
        <w:jc w:val="both"/>
        <w:rPr>
          <w:rStyle w:val="Gl"/>
          <w:color w:val="000000" w:themeColor="text1"/>
        </w:rPr>
      </w:pPr>
      <w:r w:rsidRPr="00E9034F">
        <w:rPr>
          <w:rStyle w:val="Gl"/>
          <w:color w:val="000000" w:themeColor="text1"/>
        </w:rPr>
        <w:t>Üniversite Danışma Kurulunun Görevleri</w:t>
      </w:r>
    </w:p>
    <w:p w14:paraId="60BBBE68" w14:textId="39742307" w:rsidR="0015195D" w:rsidRPr="00E9034F" w:rsidRDefault="006A0549"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color w:val="000000" w:themeColor="text1"/>
        </w:rPr>
        <w:t>MADDE 6</w:t>
      </w:r>
      <w:r w:rsidR="00396B3C">
        <w:rPr>
          <w:rStyle w:val="Gl"/>
          <w:color w:val="000000" w:themeColor="text1"/>
        </w:rPr>
        <w:t xml:space="preserve"> </w:t>
      </w:r>
      <w:r w:rsidR="009921AD" w:rsidRPr="00E9034F">
        <w:rPr>
          <w:rStyle w:val="Gl"/>
          <w:color w:val="000000" w:themeColor="text1"/>
        </w:rPr>
        <w:t>-</w:t>
      </w:r>
      <w:r w:rsidR="00082BB6" w:rsidRPr="00E9034F">
        <w:rPr>
          <w:rStyle w:val="Gl"/>
          <w:color w:val="000000" w:themeColor="text1"/>
        </w:rPr>
        <w:t xml:space="preserve"> </w:t>
      </w:r>
      <w:r w:rsidR="0015195D" w:rsidRPr="00E9034F">
        <w:rPr>
          <w:color w:val="000000" w:themeColor="text1"/>
        </w:rPr>
        <w:t>(</w:t>
      </w:r>
      <w:r w:rsidR="00683EFF" w:rsidRPr="00E9034F">
        <w:rPr>
          <w:color w:val="000000" w:themeColor="text1"/>
        </w:rPr>
        <w:t>1</w:t>
      </w:r>
      <w:r w:rsidR="0015195D" w:rsidRPr="00E9034F">
        <w:rPr>
          <w:color w:val="000000" w:themeColor="text1"/>
        </w:rPr>
        <w:t>)</w:t>
      </w:r>
      <w:r w:rsidR="009921AD" w:rsidRPr="00E9034F">
        <w:rPr>
          <w:color w:val="000000" w:themeColor="text1"/>
        </w:rPr>
        <w:t xml:space="preserve"> </w:t>
      </w:r>
      <w:r w:rsidR="0015195D" w:rsidRPr="00E9034F">
        <w:rPr>
          <w:color w:val="000000" w:themeColor="text1"/>
        </w:rPr>
        <w:t>Danışm</w:t>
      </w:r>
      <w:r w:rsidR="008F44D0">
        <w:rPr>
          <w:color w:val="000000" w:themeColor="text1"/>
        </w:rPr>
        <w:t>a Kurulunun görevleri şunlardır:</w:t>
      </w:r>
    </w:p>
    <w:p w14:paraId="1D848907" w14:textId="755874C5"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color w:val="000000" w:themeColor="text1"/>
        </w:rPr>
        <w:t>a</w:t>
      </w:r>
      <w:r w:rsidR="00AA2FDB" w:rsidRPr="00E9034F">
        <w:rPr>
          <w:color w:val="000000" w:themeColor="text1"/>
        </w:rPr>
        <w:t>)</w:t>
      </w:r>
      <w:r w:rsidR="002B3098" w:rsidRPr="00E9034F">
        <w:rPr>
          <w:color w:val="000000" w:themeColor="text1"/>
        </w:rPr>
        <w:t xml:space="preserve"> </w:t>
      </w:r>
      <w:r w:rsidR="00766119" w:rsidRPr="00E9034F">
        <w:rPr>
          <w:color w:val="000000" w:themeColor="text1"/>
        </w:rPr>
        <w:t>Kendilerine önceden gönderilen gündem programını inceleyip, görüş ve önerilerini Kurul Başkanına yazılı olarak iletmek,</w:t>
      </w:r>
    </w:p>
    <w:p w14:paraId="0089A4F1" w14:textId="46BCAF1A"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b</w:t>
      </w:r>
      <w:r w:rsidR="00766119" w:rsidRPr="00E9034F">
        <w:rPr>
          <w:rStyle w:val="Gl"/>
          <w:b w:val="0"/>
          <w:color w:val="000000" w:themeColor="text1"/>
        </w:rPr>
        <w:t>)</w:t>
      </w:r>
      <w:r w:rsidR="001F3AFA">
        <w:rPr>
          <w:rStyle w:val="Gl"/>
          <w:b w:val="0"/>
          <w:color w:val="000000" w:themeColor="text1"/>
        </w:rPr>
        <w:t xml:space="preserve"> </w:t>
      </w:r>
      <w:r w:rsidR="00766119" w:rsidRPr="000E21D2">
        <w:t>Enstitü/</w:t>
      </w:r>
      <w:r w:rsidR="004309F1" w:rsidRPr="000E21D2">
        <w:t>Fakülte/Konservatuvar/</w:t>
      </w:r>
      <w:r w:rsidR="00766119" w:rsidRPr="000E21D2">
        <w:t>Yüksekokul</w:t>
      </w:r>
      <w:r w:rsidR="004309F1" w:rsidRPr="000E21D2">
        <w:t>/Meslek Yüksekokulu/Uygulama ve Araştırma Merkezi</w:t>
      </w:r>
      <w:r w:rsidR="005B233C" w:rsidRPr="000E21D2">
        <w:t xml:space="preserve"> </w:t>
      </w:r>
      <w:r w:rsidR="004309F1">
        <w:rPr>
          <w:color w:val="000000" w:themeColor="text1"/>
        </w:rPr>
        <w:t>Danışma K</w:t>
      </w:r>
      <w:r w:rsidR="00766119" w:rsidRPr="00E9034F">
        <w:rPr>
          <w:color w:val="000000" w:themeColor="text1"/>
        </w:rPr>
        <w:t>urullarının amaca uygun çalışmasını sağlamak ve bu kurul</w:t>
      </w:r>
      <w:r w:rsidR="004309F1">
        <w:rPr>
          <w:color w:val="000000" w:themeColor="text1"/>
        </w:rPr>
        <w:t>lar</w:t>
      </w:r>
      <w:r w:rsidR="00766119" w:rsidRPr="00E9034F">
        <w:rPr>
          <w:color w:val="000000" w:themeColor="text1"/>
        </w:rPr>
        <w:t>dan gelen önerileri değerlendirmek,</w:t>
      </w:r>
    </w:p>
    <w:p w14:paraId="53C5C857" w14:textId="5B99EC88" w:rsidR="0012149F" w:rsidRDefault="0015195D" w:rsidP="00396B3C">
      <w:pPr>
        <w:pStyle w:val="NormalWeb"/>
        <w:shd w:val="clear" w:color="auto" w:fill="FFFFFF"/>
        <w:spacing w:before="0" w:beforeAutospacing="0" w:after="0" w:afterAutospacing="0"/>
        <w:ind w:firstLine="708"/>
        <w:contextualSpacing/>
        <w:jc w:val="both"/>
      </w:pPr>
      <w:r w:rsidRPr="003977C7">
        <w:rPr>
          <w:rStyle w:val="Gl"/>
          <w:b w:val="0"/>
          <w:color w:val="000000" w:themeColor="text1"/>
        </w:rPr>
        <w:t>c</w:t>
      </w:r>
      <w:r w:rsidR="00766119" w:rsidRPr="003977C7">
        <w:rPr>
          <w:rStyle w:val="Gl"/>
          <w:b w:val="0"/>
          <w:color w:val="000000" w:themeColor="text1"/>
        </w:rPr>
        <w:t>)</w:t>
      </w:r>
      <w:r w:rsidR="002B3098" w:rsidRPr="003977C7">
        <w:rPr>
          <w:rStyle w:val="Gl"/>
          <w:b w:val="0"/>
          <w:color w:val="000000" w:themeColor="text1"/>
        </w:rPr>
        <w:t xml:space="preserve"> </w:t>
      </w:r>
      <w:r w:rsidR="0012149F">
        <w:rPr>
          <w:color w:val="000000" w:themeColor="text1"/>
        </w:rPr>
        <w:t>(Değişik: SK-</w:t>
      </w:r>
      <w:proofErr w:type="gramStart"/>
      <w:r w:rsidR="0012149F">
        <w:rPr>
          <w:color w:val="000000" w:themeColor="text1"/>
        </w:rPr>
        <w:t>12/05/2022</w:t>
      </w:r>
      <w:proofErr w:type="gramEnd"/>
      <w:r w:rsidR="0012149F">
        <w:rPr>
          <w:color w:val="000000" w:themeColor="text1"/>
        </w:rPr>
        <w:t>-</w:t>
      </w:r>
      <w:r w:rsidR="0012149F" w:rsidRPr="0012149F">
        <w:rPr>
          <w:color w:val="000000" w:themeColor="text1"/>
        </w:rPr>
        <w:t>132)</w:t>
      </w:r>
      <w:r w:rsidR="0012149F">
        <w:rPr>
          <w:rStyle w:val="Gl"/>
          <w:b w:val="0"/>
          <w:color w:val="000000" w:themeColor="text1"/>
        </w:rPr>
        <w:t xml:space="preserve"> </w:t>
      </w:r>
      <w:r w:rsidR="0012149F" w:rsidRPr="0012149F">
        <w:t>Kamu-Üniversite-Sanayi İşbirliğinin artırılması ve Ar-Ge faaliyetlerinin geliştirilmesi için önerilerde bulunmak,</w:t>
      </w:r>
    </w:p>
    <w:p w14:paraId="21E9E43A" w14:textId="65A38E4A"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ç</w:t>
      </w:r>
      <w:r w:rsidR="00AA2FDB" w:rsidRPr="00E9034F">
        <w:rPr>
          <w:rStyle w:val="Gl"/>
          <w:b w:val="0"/>
          <w:color w:val="000000" w:themeColor="text1"/>
        </w:rPr>
        <w:t>)</w:t>
      </w:r>
      <w:r w:rsidR="002B3098" w:rsidRPr="00E9034F">
        <w:rPr>
          <w:rStyle w:val="Gl"/>
          <w:b w:val="0"/>
          <w:color w:val="000000" w:themeColor="text1"/>
        </w:rPr>
        <w:t xml:space="preserve"> </w:t>
      </w:r>
      <w:r w:rsidR="00766119" w:rsidRPr="00E9034F">
        <w:rPr>
          <w:color w:val="000000" w:themeColor="text1"/>
        </w:rPr>
        <w:t>Kamu ve özel sektörün talep ve önerileri üzerine fikir alışverişinde bulunmak,</w:t>
      </w:r>
    </w:p>
    <w:p w14:paraId="24E53E8B" w14:textId="59BD513B"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d</w:t>
      </w:r>
      <w:r w:rsidR="00766119" w:rsidRPr="00E9034F">
        <w:rPr>
          <w:rStyle w:val="Gl"/>
          <w:b w:val="0"/>
          <w:color w:val="000000" w:themeColor="text1"/>
        </w:rPr>
        <w:t>)</w:t>
      </w:r>
      <w:r w:rsidR="002B3098" w:rsidRPr="00E9034F">
        <w:rPr>
          <w:rStyle w:val="Gl"/>
          <w:b w:val="0"/>
          <w:color w:val="000000" w:themeColor="text1"/>
        </w:rPr>
        <w:t xml:space="preserve"> </w:t>
      </w:r>
      <w:r w:rsidR="00766119" w:rsidRPr="00E9034F">
        <w:rPr>
          <w:color w:val="000000" w:themeColor="text1"/>
        </w:rPr>
        <w:t>Eğitim</w:t>
      </w:r>
      <w:r w:rsidR="00683EFF" w:rsidRPr="00E9034F">
        <w:rPr>
          <w:color w:val="000000" w:themeColor="text1"/>
        </w:rPr>
        <w:t xml:space="preserve"> ve öğretim</w:t>
      </w:r>
      <w:r w:rsidR="00766119" w:rsidRPr="00E9034F">
        <w:rPr>
          <w:color w:val="000000" w:themeColor="text1"/>
        </w:rPr>
        <w:t>de kalitenin artırılmasına, geliştirilmesine ve yaygınlaştırılmasına yardımcı olmak</w:t>
      </w:r>
      <w:r w:rsidR="00683EFF" w:rsidRPr="00E9034F">
        <w:rPr>
          <w:color w:val="000000" w:themeColor="text1"/>
        </w:rPr>
        <w:t>,</w:t>
      </w:r>
    </w:p>
    <w:p w14:paraId="099D1A30" w14:textId="02FE9DEC" w:rsidR="00DC753E" w:rsidRPr="00E9034F" w:rsidRDefault="00DC753E" w:rsidP="00396B3C">
      <w:pPr>
        <w:pStyle w:val="NormalWeb"/>
        <w:shd w:val="clear" w:color="auto" w:fill="FFFFFF"/>
        <w:spacing w:before="0" w:beforeAutospacing="0" w:after="0" w:afterAutospacing="0"/>
        <w:ind w:firstLine="708"/>
        <w:contextualSpacing/>
        <w:jc w:val="both"/>
        <w:rPr>
          <w:color w:val="000000" w:themeColor="text1"/>
        </w:rPr>
      </w:pPr>
      <w:r w:rsidRPr="00E9034F">
        <w:rPr>
          <w:color w:val="000000" w:themeColor="text1"/>
        </w:rPr>
        <w:t>e</w:t>
      </w:r>
      <w:r w:rsidR="00E927B8" w:rsidRPr="00E9034F">
        <w:rPr>
          <w:color w:val="000000" w:themeColor="text1"/>
        </w:rPr>
        <w:t>)</w:t>
      </w:r>
      <w:r w:rsidR="002B3098" w:rsidRPr="00E9034F">
        <w:rPr>
          <w:color w:val="000000" w:themeColor="text1"/>
        </w:rPr>
        <w:t xml:space="preserve"> </w:t>
      </w:r>
      <w:r w:rsidRPr="00E9034F">
        <w:rPr>
          <w:color w:val="000000" w:themeColor="text1"/>
        </w:rPr>
        <w:t>Üniversitenin tanınırlığı</w:t>
      </w:r>
      <w:r w:rsidR="005B233C" w:rsidRPr="00E9034F">
        <w:rPr>
          <w:color w:val="000000" w:themeColor="text1"/>
        </w:rPr>
        <w:t>nı</w:t>
      </w:r>
      <w:r w:rsidRPr="00E9034F">
        <w:rPr>
          <w:color w:val="000000" w:themeColor="text1"/>
        </w:rPr>
        <w:t xml:space="preserve"> sağlayacak görüş ve önerilerde bulunmak</w:t>
      </w:r>
      <w:r w:rsidR="00E927B8" w:rsidRPr="00E9034F">
        <w:rPr>
          <w:color w:val="000000" w:themeColor="text1"/>
        </w:rPr>
        <w:t>,</w:t>
      </w:r>
    </w:p>
    <w:p w14:paraId="6B02660C" w14:textId="44EC7339" w:rsidR="00E927B8" w:rsidRPr="00E9034F" w:rsidRDefault="00E927B8" w:rsidP="00396B3C">
      <w:pPr>
        <w:pStyle w:val="NormalWeb"/>
        <w:shd w:val="clear" w:color="auto" w:fill="FFFFFF"/>
        <w:spacing w:before="0" w:beforeAutospacing="0" w:after="0" w:afterAutospacing="0"/>
        <w:ind w:firstLine="708"/>
        <w:contextualSpacing/>
        <w:jc w:val="both"/>
        <w:rPr>
          <w:color w:val="000000" w:themeColor="text1"/>
        </w:rPr>
      </w:pPr>
      <w:r w:rsidRPr="00E9034F">
        <w:rPr>
          <w:color w:val="000000" w:themeColor="text1"/>
        </w:rPr>
        <w:t>f)</w:t>
      </w:r>
      <w:r w:rsidR="002B3098" w:rsidRPr="00E9034F">
        <w:rPr>
          <w:color w:val="000000" w:themeColor="text1"/>
        </w:rPr>
        <w:t xml:space="preserve"> </w:t>
      </w:r>
      <w:r w:rsidRPr="00E9034F">
        <w:rPr>
          <w:color w:val="000000" w:themeColor="text1"/>
        </w:rPr>
        <w:t>Üniversitenin eğitim-öğretim faaliyetlerinin</w:t>
      </w:r>
      <w:r w:rsidR="00796DAA" w:rsidRPr="00E9034F">
        <w:rPr>
          <w:color w:val="000000" w:themeColor="text1"/>
        </w:rPr>
        <w:t xml:space="preserve">; </w:t>
      </w:r>
      <w:proofErr w:type="spellStart"/>
      <w:r w:rsidRPr="00E9034F">
        <w:rPr>
          <w:color w:val="000000" w:themeColor="text1"/>
        </w:rPr>
        <w:t>mentörlük</w:t>
      </w:r>
      <w:proofErr w:type="spellEnd"/>
      <w:r w:rsidRPr="00E9034F">
        <w:rPr>
          <w:color w:val="000000" w:themeColor="text1"/>
        </w:rPr>
        <w:t>, danışmanlık</w:t>
      </w:r>
      <w:r w:rsidR="00796DAA" w:rsidRPr="00E9034F">
        <w:rPr>
          <w:color w:val="000000" w:themeColor="text1"/>
        </w:rPr>
        <w:t>,</w:t>
      </w:r>
      <w:r w:rsidR="008176AB">
        <w:rPr>
          <w:color w:val="000000" w:themeColor="text1"/>
        </w:rPr>
        <w:t xml:space="preserve"> atölye-saha çalışmaları,</w:t>
      </w:r>
      <w:r w:rsidR="00796DAA" w:rsidRPr="00E9034F">
        <w:rPr>
          <w:color w:val="000000" w:themeColor="text1"/>
        </w:rPr>
        <w:t xml:space="preserve"> staj uygulamaları</w:t>
      </w:r>
      <w:r w:rsidRPr="00E9034F">
        <w:rPr>
          <w:color w:val="000000" w:themeColor="text1"/>
        </w:rPr>
        <w:t xml:space="preserve"> vb. yollarla </w:t>
      </w:r>
      <w:r w:rsidR="00796DAA" w:rsidRPr="00E9034F">
        <w:rPr>
          <w:color w:val="000000" w:themeColor="text1"/>
        </w:rPr>
        <w:t>geliştirilmesine</w:t>
      </w:r>
      <w:r w:rsidRPr="00E9034F">
        <w:rPr>
          <w:color w:val="000000" w:themeColor="text1"/>
        </w:rPr>
        <w:t xml:space="preserve"> katkıda bulunmak</w:t>
      </w:r>
      <w:r w:rsidR="00683EFF" w:rsidRPr="00E9034F">
        <w:rPr>
          <w:color w:val="000000" w:themeColor="text1"/>
        </w:rPr>
        <w:t>tır.</w:t>
      </w:r>
    </w:p>
    <w:p w14:paraId="5611C68E" w14:textId="77777777" w:rsidR="000574BF" w:rsidRPr="00E9034F" w:rsidRDefault="000574BF" w:rsidP="00396B3C">
      <w:pPr>
        <w:pStyle w:val="NormalWeb"/>
        <w:shd w:val="clear" w:color="auto" w:fill="FFFFFF"/>
        <w:spacing w:before="0" w:beforeAutospacing="0" w:after="0" w:afterAutospacing="0"/>
        <w:contextualSpacing/>
        <w:jc w:val="both"/>
        <w:rPr>
          <w:rStyle w:val="Gl"/>
          <w:color w:val="000000" w:themeColor="text1"/>
        </w:rPr>
      </w:pPr>
    </w:p>
    <w:p w14:paraId="6B5F5A46" w14:textId="7B089353" w:rsidR="00082BB6" w:rsidRPr="00E9034F" w:rsidRDefault="00683EFF" w:rsidP="00396B3C">
      <w:pPr>
        <w:pStyle w:val="NormalWeb"/>
        <w:shd w:val="clear" w:color="auto" w:fill="FFFFFF"/>
        <w:spacing w:before="0" w:beforeAutospacing="0" w:after="0" w:afterAutospacing="0"/>
        <w:ind w:firstLine="708"/>
        <w:contextualSpacing/>
        <w:jc w:val="both"/>
        <w:rPr>
          <w:rStyle w:val="Gl"/>
          <w:color w:val="000000" w:themeColor="text1"/>
        </w:rPr>
      </w:pPr>
      <w:r w:rsidRPr="00E9034F">
        <w:rPr>
          <w:rStyle w:val="Gl"/>
          <w:color w:val="000000" w:themeColor="text1"/>
        </w:rPr>
        <w:t xml:space="preserve">Birim </w:t>
      </w:r>
      <w:r w:rsidR="00082BB6" w:rsidRPr="00E9034F">
        <w:rPr>
          <w:rStyle w:val="Gl"/>
          <w:color w:val="000000" w:themeColor="text1"/>
        </w:rPr>
        <w:t>Danışma Kurullarının Görevleri</w:t>
      </w:r>
    </w:p>
    <w:p w14:paraId="470FBCAB" w14:textId="59146134" w:rsidR="0015195D" w:rsidRPr="00E9034F" w:rsidRDefault="006A0549" w:rsidP="00396B3C">
      <w:pPr>
        <w:pStyle w:val="NormalWeb"/>
        <w:shd w:val="clear" w:color="auto" w:fill="FFFFFF"/>
        <w:spacing w:before="0" w:beforeAutospacing="0" w:after="0" w:afterAutospacing="0"/>
        <w:ind w:firstLine="708"/>
        <w:contextualSpacing/>
        <w:jc w:val="both"/>
        <w:rPr>
          <w:rStyle w:val="Gl"/>
          <w:color w:val="000000" w:themeColor="text1"/>
        </w:rPr>
      </w:pPr>
      <w:r w:rsidRPr="00E9034F">
        <w:rPr>
          <w:rStyle w:val="Gl"/>
          <w:color w:val="000000" w:themeColor="text1"/>
        </w:rPr>
        <w:t>MADDE 7</w:t>
      </w:r>
      <w:r w:rsidR="00396B3C">
        <w:rPr>
          <w:rStyle w:val="Gl"/>
          <w:color w:val="000000" w:themeColor="text1"/>
        </w:rPr>
        <w:t xml:space="preserve"> </w:t>
      </w:r>
      <w:r w:rsidR="00082BB6" w:rsidRPr="00E9034F">
        <w:rPr>
          <w:rStyle w:val="Gl"/>
          <w:color w:val="000000" w:themeColor="text1"/>
        </w:rPr>
        <w:t xml:space="preserve">- </w:t>
      </w:r>
      <w:r w:rsidR="00766119" w:rsidRPr="00E9034F">
        <w:rPr>
          <w:rStyle w:val="Gl"/>
          <w:b w:val="0"/>
          <w:color w:val="000000" w:themeColor="text1"/>
        </w:rPr>
        <w:t>(</w:t>
      </w:r>
      <w:r w:rsidR="00683EFF" w:rsidRPr="00E9034F">
        <w:rPr>
          <w:rStyle w:val="Gl"/>
          <w:b w:val="0"/>
          <w:color w:val="000000" w:themeColor="text1"/>
        </w:rPr>
        <w:t>1</w:t>
      </w:r>
      <w:r w:rsidR="0015195D" w:rsidRPr="00E9034F">
        <w:rPr>
          <w:color w:val="000000" w:themeColor="text1"/>
        </w:rPr>
        <w:t>)</w:t>
      </w:r>
      <w:r w:rsidR="0015195D" w:rsidRPr="00E9034F">
        <w:rPr>
          <w:rStyle w:val="Gl"/>
          <w:color w:val="000000" w:themeColor="text1"/>
        </w:rPr>
        <w:t xml:space="preserve"> </w:t>
      </w:r>
      <w:r w:rsidR="000E21D2" w:rsidRPr="000E21D2">
        <w:t>Enstitü/</w:t>
      </w:r>
      <w:r w:rsidR="000E21D2">
        <w:t xml:space="preserve"> </w:t>
      </w:r>
      <w:r w:rsidR="000E21D2" w:rsidRPr="000E21D2">
        <w:t>Fakülte/</w:t>
      </w:r>
      <w:r w:rsidR="000E21D2">
        <w:t xml:space="preserve"> </w:t>
      </w:r>
      <w:r w:rsidR="000E21D2" w:rsidRPr="000E21D2">
        <w:t>Konservatuvar/</w:t>
      </w:r>
      <w:r w:rsidR="000E21D2">
        <w:t xml:space="preserve"> </w:t>
      </w:r>
      <w:r w:rsidR="000E21D2" w:rsidRPr="000E21D2">
        <w:t>Yüksekokul/</w:t>
      </w:r>
      <w:r w:rsidR="000E21D2">
        <w:t xml:space="preserve"> </w:t>
      </w:r>
      <w:r w:rsidR="000E21D2" w:rsidRPr="000E21D2">
        <w:t>Meslek Yüksekokulu/</w:t>
      </w:r>
      <w:r w:rsidR="000E21D2">
        <w:t xml:space="preserve"> </w:t>
      </w:r>
      <w:r w:rsidR="000E21D2" w:rsidRPr="000E21D2">
        <w:t>Uygulama ve Araştırma Merkezi</w:t>
      </w:r>
      <w:r w:rsidR="005B233C" w:rsidRPr="00E9034F">
        <w:rPr>
          <w:rStyle w:val="Gl"/>
          <w:b w:val="0"/>
          <w:color w:val="000000" w:themeColor="text1"/>
        </w:rPr>
        <w:t xml:space="preserve"> </w:t>
      </w:r>
      <w:r w:rsidR="0015195D" w:rsidRPr="00E9034F">
        <w:rPr>
          <w:rStyle w:val="Gl"/>
          <w:b w:val="0"/>
          <w:color w:val="000000" w:themeColor="text1"/>
        </w:rPr>
        <w:t xml:space="preserve">Danışma Kurullarının </w:t>
      </w:r>
      <w:r w:rsidR="00EC046E" w:rsidRPr="00E9034F">
        <w:rPr>
          <w:rStyle w:val="Gl"/>
          <w:b w:val="0"/>
          <w:color w:val="000000" w:themeColor="text1"/>
        </w:rPr>
        <w:t>g</w:t>
      </w:r>
      <w:r w:rsidR="0015195D" w:rsidRPr="00E9034F">
        <w:rPr>
          <w:rStyle w:val="Gl"/>
          <w:b w:val="0"/>
          <w:color w:val="000000" w:themeColor="text1"/>
        </w:rPr>
        <w:t>örevleri şunlardır:</w:t>
      </w:r>
    </w:p>
    <w:p w14:paraId="31CB7568" w14:textId="465E9B6C" w:rsidR="0012149F" w:rsidRDefault="0015195D" w:rsidP="00396B3C">
      <w:pPr>
        <w:pStyle w:val="NormalWeb"/>
        <w:shd w:val="clear" w:color="auto" w:fill="FFFFFF"/>
        <w:spacing w:before="0" w:beforeAutospacing="0" w:after="0" w:afterAutospacing="0"/>
        <w:ind w:firstLine="708"/>
        <w:contextualSpacing/>
        <w:jc w:val="both"/>
        <w:rPr>
          <w:bCs/>
          <w:color w:val="000000" w:themeColor="text1"/>
        </w:rPr>
      </w:pPr>
      <w:r w:rsidRPr="00E9034F">
        <w:rPr>
          <w:rStyle w:val="Gl"/>
          <w:b w:val="0"/>
          <w:color w:val="000000" w:themeColor="text1"/>
        </w:rPr>
        <w:t>a</w:t>
      </w:r>
      <w:r w:rsidR="00766119" w:rsidRPr="00E9034F">
        <w:rPr>
          <w:rStyle w:val="Gl"/>
          <w:b w:val="0"/>
          <w:color w:val="000000" w:themeColor="text1"/>
        </w:rPr>
        <w:t>)</w:t>
      </w:r>
      <w:r w:rsidR="0017341F" w:rsidRPr="00E9034F">
        <w:rPr>
          <w:rStyle w:val="Gl"/>
          <w:b w:val="0"/>
          <w:color w:val="000000" w:themeColor="text1"/>
        </w:rPr>
        <w:t xml:space="preserve"> </w:t>
      </w:r>
      <w:r w:rsidR="0012149F" w:rsidRPr="0012149F">
        <w:rPr>
          <w:color w:val="000000" w:themeColor="text1"/>
        </w:rPr>
        <w:t>(</w:t>
      </w:r>
      <w:r w:rsidR="0012149F">
        <w:rPr>
          <w:color w:val="000000" w:themeColor="text1"/>
        </w:rPr>
        <w:t>Mülga</w:t>
      </w:r>
      <w:r w:rsidR="0012149F" w:rsidRPr="0012149F">
        <w:rPr>
          <w:color w:val="000000" w:themeColor="text1"/>
        </w:rPr>
        <w:t>: SK-</w:t>
      </w:r>
      <w:proofErr w:type="gramStart"/>
      <w:r w:rsidR="0012149F" w:rsidRPr="0012149F">
        <w:rPr>
          <w:color w:val="000000" w:themeColor="text1"/>
        </w:rPr>
        <w:t>12/05/2022</w:t>
      </w:r>
      <w:proofErr w:type="gramEnd"/>
      <w:r w:rsidR="0012149F" w:rsidRPr="0012149F">
        <w:rPr>
          <w:color w:val="000000" w:themeColor="text1"/>
        </w:rPr>
        <w:t>-132)</w:t>
      </w:r>
    </w:p>
    <w:p w14:paraId="2103A9C6" w14:textId="6563E8D3" w:rsidR="00033C6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b</w:t>
      </w:r>
      <w:r w:rsidR="00766119" w:rsidRPr="00E9034F">
        <w:rPr>
          <w:rStyle w:val="Gl"/>
          <w:b w:val="0"/>
          <w:color w:val="000000" w:themeColor="text1"/>
        </w:rPr>
        <w:t>)</w:t>
      </w:r>
      <w:r w:rsidR="0017341F" w:rsidRPr="00E9034F">
        <w:rPr>
          <w:rStyle w:val="Gl"/>
          <w:b w:val="0"/>
          <w:color w:val="000000" w:themeColor="text1"/>
        </w:rPr>
        <w:t xml:space="preserve"> </w:t>
      </w:r>
      <w:r w:rsidR="00766119" w:rsidRPr="00E9034F">
        <w:rPr>
          <w:color w:val="000000" w:themeColor="text1"/>
        </w:rPr>
        <w:t>Üniversite dışı kurum ve kuruluşlar ile işbirliği yaparak ilgili alanda uygulama çalışmalarına destek sağlamak</w:t>
      </w:r>
      <w:r w:rsidR="00033C6F">
        <w:rPr>
          <w:color w:val="000000" w:themeColor="text1"/>
        </w:rPr>
        <w:t xml:space="preserve"> ve i</w:t>
      </w:r>
      <w:r w:rsidR="00033C6F">
        <w:t>ş piyasalarının taleplerinin ortaya konulması ve karşılanması konularında danışmanlık yapmak,</w:t>
      </w:r>
    </w:p>
    <w:p w14:paraId="1909A374" w14:textId="6D222AAF"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lastRenderedPageBreak/>
        <w:t>c</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Birimlerde yürütülmekte olan de</w:t>
      </w:r>
      <w:r w:rsidR="00A23AAE">
        <w:rPr>
          <w:color w:val="000000" w:themeColor="text1"/>
        </w:rPr>
        <w:t>rslerin</w:t>
      </w:r>
      <w:r w:rsidR="00766119" w:rsidRPr="00E9034F">
        <w:rPr>
          <w:color w:val="000000" w:themeColor="text1"/>
        </w:rPr>
        <w:t xml:space="preserve"> </w:t>
      </w:r>
      <w:r w:rsidR="00033C6F">
        <w:rPr>
          <w:color w:val="000000" w:themeColor="text1"/>
        </w:rPr>
        <w:t xml:space="preserve">eğitim-öğretim planı ile ilgili görüş bildirmek, </w:t>
      </w:r>
      <w:r w:rsidR="00766119" w:rsidRPr="00E9034F">
        <w:rPr>
          <w:color w:val="000000" w:themeColor="text1"/>
        </w:rPr>
        <w:t>ilgili meslek ve uzmanlık alanları ile kamu ve özel sektörün ihtiyaç duyduğu bilgi birikimi hakkında önerileri belirlemek,</w:t>
      </w:r>
    </w:p>
    <w:p w14:paraId="21D05DB4" w14:textId="12D9F437"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ç</w:t>
      </w:r>
      <w:r w:rsidR="00766119" w:rsidRPr="00E9034F">
        <w:rPr>
          <w:rStyle w:val="Gl"/>
          <w:b w:val="0"/>
          <w:color w:val="000000" w:themeColor="text1"/>
        </w:rPr>
        <w:t>)</w:t>
      </w:r>
      <w:r w:rsidR="009E5E2C" w:rsidRPr="00E9034F">
        <w:rPr>
          <w:rStyle w:val="Gl"/>
          <w:b w:val="0"/>
          <w:color w:val="000000" w:themeColor="text1"/>
        </w:rPr>
        <w:t xml:space="preserve"> </w:t>
      </w:r>
      <w:r w:rsidR="002819DA">
        <w:rPr>
          <w:color w:val="000000" w:themeColor="text1"/>
        </w:rPr>
        <w:t>Bölüm</w:t>
      </w:r>
      <w:r w:rsidR="0007448F" w:rsidRPr="00E9034F">
        <w:rPr>
          <w:color w:val="000000" w:themeColor="text1"/>
        </w:rPr>
        <w:t>/</w:t>
      </w:r>
      <w:r w:rsidR="00A23AAE">
        <w:rPr>
          <w:color w:val="000000" w:themeColor="text1"/>
        </w:rPr>
        <w:t>p</w:t>
      </w:r>
      <w:r w:rsidR="0007448F" w:rsidRPr="00E9034F">
        <w:rPr>
          <w:color w:val="000000" w:themeColor="text1"/>
        </w:rPr>
        <w:t>rogramlarla</w:t>
      </w:r>
      <w:r w:rsidR="00766119" w:rsidRPr="00E9034F">
        <w:rPr>
          <w:color w:val="000000" w:themeColor="text1"/>
        </w:rPr>
        <w:t xml:space="preserve"> bağlantılı proje önerileri oluşturmak,</w:t>
      </w:r>
    </w:p>
    <w:p w14:paraId="51A77D95" w14:textId="63066356"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d</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İlgili meslek alanlarında kamu ve özel sektörün ihtiyaç duyduğu konularda lisans</w:t>
      </w:r>
      <w:r w:rsidR="00796DAA" w:rsidRPr="00E9034F">
        <w:rPr>
          <w:color w:val="000000" w:themeColor="text1"/>
        </w:rPr>
        <w:t xml:space="preserve"> bitirme</w:t>
      </w:r>
      <w:r w:rsidR="00766119" w:rsidRPr="00E9034F">
        <w:rPr>
          <w:color w:val="000000" w:themeColor="text1"/>
        </w:rPr>
        <w:t xml:space="preserve"> projesi, tez çalışmaları,</w:t>
      </w:r>
      <w:r w:rsidR="0007448F" w:rsidRPr="00E9034F">
        <w:rPr>
          <w:color w:val="000000" w:themeColor="text1"/>
        </w:rPr>
        <w:t xml:space="preserve"> seminer, </w:t>
      </w:r>
      <w:r w:rsidR="00766119" w:rsidRPr="00E9034F">
        <w:rPr>
          <w:color w:val="000000" w:themeColor="text1"/>
        </w:rPr>
        <w:t xml:space="preserve">panel, </w:t>
      </w:r>
      <w:proofErr w:type="gramStart"/>
      <w:r w:rsidR="00766119" w:rsidRPr="00E9034F">
        <w:rPr>
          <w:color w:val="000000" w:themeColor="text1"/>
        </w:rPr>
        <w:t>sempozyum</w:t>
      </w:r>
      <w:proofErr w:type="gramEnd"/>
      <w:r w:rsidR="00766119" w:rsidRPr="00E9034F">
        <w:rPr>
          <w:color w:val="000000" w:themeColor="text1"/>
        </w:rPr>
        <w:t xml:space="preserve">, </w:t>
      </w:r>
      <w:proofErr w:type="spellStart"/>
      <w:r w:rsidR="00766119" w:rsidRPr="00E9034F">
        <w:rPr>
          <w:color w:val="000000" w:themeColor="text1"/>
        </w:rPr>
        <w:t>çalıştay</w:t>
      </w:r>
      <w:proofErr w:type="spellEnd"/>
      <w:r w:rsidR="00766119" w:rsidRPr="00E9034F">
        <w:rPr>
          <w:color w:val="000000" w:themeColor="text1"/>
        </w:rPr>
        <w:t xml:space="preserve"> vb. bilimsel etkinliklerin yapılmasına ilişkin koordinasyonu</w:t>
      </w:r>
      <w:r w:rsidR="00D00480">
        <w:rPr>
          <w:color w:val="000000" w:themeColor="text1"/>
        </w:rPr>
        <w:t xml:space="preserve"> </w:t>
      </w:r>
      <w:r w:rsidR="00766119" w:rsidRPr="00E9034F">
        <w:rPr>
          <w:color w:val="000000" w:themeColor="text1"/>
        </w:rPr>
        <w:t>sağlamak,</w:t>
      </w:r>
    </w:p>
    <w:p w14:paraId="2189AA00" w14:textId="381F0627"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e</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Kamu ve özel sektörün bilgi birikimi ve deneyimlerinin</w:t>
      </w:r>
      <w:r w:rsidR="00796DAA" w:rsidRPr="00E9034F">
        <w:rPr>
          <w:color w:val="000000" w:themeColor="text1"/>
        </w:rPr>
        <w:t xml:space="preserve"> ders</w:t>
      </w:r>
      <w:r w:rsidR="00033C6F">
        <w:rPr>
          <w:color w:val="000000" w:themeColor="text1"/>
        </w:rPr>
        <w:t xml:space="preserve"> </w:t>
      </w:r>
      <w:r w:rsidR="00796DAA" w:rsidRPr="00E9034F">
        <w:rPr>
          <w:color w:val="000000" w:themeColor="text1"/>
        </w:rPr>
        <w:t xml:space="preserve">içi/dışı uygulamalarla </w:t>
      </w:r>
      <w:r w:rsidR="00766119" w:rsidRPr="00E9034F">
        <w:rPr>
          <w:color w:val="000000" w:themeColor="text1"/>
        </w:rPr>
        <w:t xml:space="preserve">öğrencilere aktarılabilmesi için </w:t>
      </w:r>
      <w:r w:rsidR="00796DAA" w:rsidRPr="00E9034F">
        <w:rPr>
          <w:color w:val="000000" w:themeColor="text1"/>
        </w:rPr>
        <w:t xml:space="preserve">gerekli planlamaları </w:t>
      </w:r>
      <w:r w:rsidR="003960E2">
        <w:rPr>
          <w:color w:val="000000" w:themeColor="text1"/>
        </w:rPr>
        <w:t xml:space="preserve">ve çalışmaları </w:t>
      </w:r>
      <w:r w:rsidR="00796DAA" w:rsidRPr="00E9034F">
        <w:rPr>
          <w:color w:val="000000" w:themeColor="text1"/>
        </w:rPr>
        <w:t>yapmak</w:t>
      </w:r>
      <w:r w:rsidR="00033C6F">
        <w:rPr>
          <w:color w:val="000000" w:themeColor="text1"/>
        </w:rPr>
        <w:t>,</w:t>
      </w:r>
    </w:p>
    <w:p w14:paraId="24363DD3" w14:textId="64AE79EB" w:rsidR="00AA2FDB" w:rsidRPr="00E9034F" w:rsidRDefault="00033C6F" w:rsidP="00396B3C">
      <w:pPr>
        <w:pStyle w:val="NormalWeb"/>
        <w:shd w:val="clear" w:color="auto" w:fill="FFFFFF"/>
        <w:spacing w:before="0" w:beforeAutospacing="0" w:after="0" w:afterAutospacing="0"/>
        <w:ind w:firstLine="708"/>
        <w:contextualSpacing/>
        <w:jc w:val="both"/>
        <w:rPr>
          <w:color w:val="000000" w:themeColor="text1"/>
        </w:rPr>
      </w:pPr>
      <w:r>
        <w:rPr>
          <w:rStyle w:val="Gl"/>
          <w:b w:val="0"/>
          <w:color w:val="000000" w:themeColor="text1"/>
        </w:rPr>
        <w:t>f</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 xml:space="preserve">Ulusal ve uluslararası gelişmeler doğrultusunda </w:t>
      </w:r>
      <w:r w:rsidR="003960E2">
        <w:rPr>
          <w:color w:val="000000" w:themeColor="text1"/>
        </w:rPr>
        <w:t xml:space="preserve">birimlerin ihtiyaç duyacağı konularda </w:t>
      </w:r>
      <w:r w:rsidR="00766119" w:rsidRPr="00E9034F">
        <w:rPr>
          <w:color w:val="000000" w:themeColor="text1"/>
        </w:rPr>
        <w:t>çeşitli tavsiye kararları almak ve Üniversite Danışma Kuruluna önermek,</w:t>
      </w:r>
    </w:p>
    <w:p w14:paraId="4FEE81F2" w14:textId="63B71C94" w:rsidR="00766119" w:rsidRDefault="00033C6F" w:rsidP="00396B3C">
      <w:pPr>
        <w:pStyle w:val="NormalWeb"/>
        <w:shd w:val="clear" w:color="auto" w:fill="FFFFFF"/>
        <w:spacing w:before="0" w:beforeAutospacing="0" w:after="0" w:afterAutospacing="0"/>
        <w:ind w:firstLine="708"/>
        <w:contextualSpacing/>
        <w:jc w:val="both"/>
        <w:rPr>
          <w:color w:val="000000" w:themeColor="text1"/>
        </w:rPr>
      </w:pPr>
      <w:r>
        <w:rPr>
          <w:rStyle w:val="Gl"/>
          <w:b w:val="0"/>
          <w:color w:val="000000" w:themeColor="text1"/>
        </w:rPr>
        <w:t>g</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Üniversite Danışma Kurulundan gelen görevleri yapmak,</w:t>
      </w:r>
    </w:p>
    <w:p w14:paraId="0A125AEE" w14:textId="4E7A8DE3" w:rsidR="00F31D8E" w:rsidRPr="00E9034F" w:rsidRDefault="00396B3C" w:rsidP="00396B3C">
      <w:pPr>
        <w:pStyle w:val="NormalWeb"/>
        <w:shd w:val="clear" w:color="auto" w:fill="FFFFFF"/>
        <w:spacing w:before="0" w:beforeAutospacing="0" w:after="0" w:afterAutospacing="0"/>
        <w:ind w:firstLine="708"/>
        <w:contextualSpacing/>
        <w:jc w:val="both"/>
        <w:rPr>
          <w:color w:val="000000" w:themeColor="text1"/>
        </w:rPr>
      </w:pPr>
      <w:r>
        <w:rPr>
          <w:rStyle w:val="Gl"/>
          <w:b w:val="0"/>
          <w:color w:val="000000" w:themeColor="text1"/>
        </w:rPr>
        <w:t>ğ</w:t>
      </w:r>
      <w:r w:rsidR="00F31D8E" w:rsidRPr="00E9034F">
        <w:rPr>
          <w:rStyle w:val="Gl"/>
          <w:b w:val="0"/>
          <w:color w:val="000000" w:themeColor="text1"/>
        </w:rPr>
        <w:t xml:space="preserve">) </w:t>
      </w:r>
      <w:r w:rsidR="00F31D8E" w:rsidRPr="00E9034F">
        <w:rPr>
          <w:color w:val="000000" w:themeColor="text1"/>
        </w:rPr>
        <w:t>Yeni bölüm/</w:t>
      </w:r>
      <w:r w:rsidR="002819DA">
        <w:rPr>
          <w:color w:val="000000" w:themeColor="text1"/>
        </w:rPr>
        <w:t>anabilim dalı/</w:t>
      </w:r>
      <w:r w:rsidR="00F31D8E" w:rsidRPr="00E9034F">
        <w:rPr>
          <w:color w:val="000000" w:themeColor="text1"/>
        </w:rPr>
        <w:t>program açılması konusunda önerilerde bulunmak</w:t>
      </w:r>
      <w:r w:rsidR="00033C6F">
        <w:rPr>
          <w:color w:val="000000" w:themeColor="text1"/>
        </w:rPr>
        <w:t>,</w:t>
      </w:r>
    </w:p>
    <w:p w14:paraId="0BFC06E5" w14:textId="3CA1B8C8" w:rsidR="00766119" w:rsidRPr="00E9034F" w:rsidRDefault="00396B3C" w:rsidP="00396B3C">
      <w:pPr>
        <w:pStyle w:val="NormalWeb"/>
        <w:shd w:val="clear" w:color="auto" w:fill="FFFFFF"/>
        <w:spacing w:before="0" w:beforeAutospacing="0" w:after="0" w:afterAutospacing="0"/>
        <w:ind w:firstLine="708"/>
        <w:contextualSpacing/>
        <w:jc w:val="both"/>
        <w:rPr>
          <w:color w:val="000000" w:themeColor="text1"/>
        </w:rPr>
      </w:pPr>
      <w:r>
        <w:rPr>
          <w:rStyle w:val="Gl"/>
          <w:b w:val="0"/>
          <w:color w:val="000000" w:themeColor="text1"/>
        </w:rPr>
        <w:t>h</w:t>
      </w:r>
      <w:r w:rsidR="00766119" w:rsidRPr="00E9034F">
        <w:rPr>
          <w:rStyle w:val="Gl"/>
          <w:b w:val="0"/>
          <w:color w:val="000000" w:themeColor="text1"/>
        </w:rPr>
        <w:t>)</w:t>
      </w:r>
      <w:r w:rsidR="00F31D8E">
        <w:rPr>
          <w:rStyle w:val="Gl"/>
          <w:b w:val="0"/>
          <w:color w:val="000000" w:themeColor="text1"/>
        </w:rPr>
        <w:t xml:space="preserve"> </w:t>
      </w:r>
      <w:r w:rsidR="00796DAA" w:rsidRPr="00E9034F">
        <w:rPr>
          <w:rStyle w:val="Gl"/>
          <w:b w:val="0"/>
          <w:color w:val="000000" w:themeColor="text1"/>
        </w:rPr>
        <w:t xml:space="preserve">Birim </w:t>
      </w:r>
      <w:r w:rsidR="00766119" w:rsidRPr="00E9034F">
        <w:rPr>
          <w:color w:val="000000" w:themeColor="text1"/>
        </w:rPr>
        <w:t>Danışma Kurullarında alınan kararları</w:t>
      </w:r>
      <w:r w:rsidR="00796DAA" w:rsidRPr="00E9034F">
        <w:rPr>
          <w:color w:val="000000" w:themeColor="text1"/>
        </w:rPr>
        <w:t xml:space="preserve"> </w:t>
      </w:r>
      <w:r w:rsidR="00766119" w:rsidRPr="00E9034F">
        <w:rPr>
          <w:color w:val="000000" w:themeColor="text1"/>
        </w:rPr>
        <w:t>Üniversite Danışma Kurulu gündeminde g</w:t>
      </w:r>
      <w:r w:rsidR="00796DAA" w:rsidRPr="00E9034F">
        <w:rPr>
          <w:color w:val="000000" w:themeColor="text1"/>
        </w:rPr>
        <w:t xml:space="preserve">örüşmek üzere </w:t>
      </w:r>
      <w:r w:rsidR="00766119" w:rsidRPr="00E9034F">
        <w:rPr>
          <w:color w:val="000000" w:themeColor="text1"/>
        </w:rPr>
        <w:t>rapor</w:t>
      </w:r>
      <w:r w:rsidR="00796DAA" w:rsidRPr="00E9034F">
        <w:rPr>
          <w:color w:val="000000" w:themeColor="text1"/>
        </w:rPr>
        <w:t xml:space="preserve"> </w:t>
      </w:r>
      <w:r w:rsidR="00766119" w:rsidRPr="00E9034F">
        <w:rPr>
          <w:color w:val="000000" w:themeColor="text1"/>
        </w:rPr>
        <w:t xml:space="preserve">şeklinde </w:t>
      </w:r>
      <w:r w:rsidR="00796DAA" w:rsidRPr="00E9034F">
        <w:rPr>
          <w:color w:val="000000" w:themeColor="text1"/>
        </w:rPr>
        <w:t>Genel Sekreterliğe</w:t>
      </w:r>
      <w:r w:rsidR="00766119" w:rsidRPr="00E9034F">
        <w:rPr>
          <w:color w:val="000000" w:themeColor="text1"/>
        </w:rPr>
        <w:t xml:space="preserve"> sunmak</w:t>
      </w:r>
      <w:r w:rsidR="00033C6F">
        <w:rPr>
          <w:color w:val="000000" w:themeColor="text1"/>
        </w:rPr>
        <w:t>tır.</w:t>
      </w:r>
    </w:p>
    <w:p w14:paraId="53348156" w14:textId="20528F98" w:rsidR="00AA1B24" w:rsidRDefault="00AA1B24" w:rsidP="00396B3C">
      <w:pPr>
        <w:spacing w:after="0" w:line="240" w:lineRule="auto"/>
        <w:contextualSpacing/>
        <w:jc w:val="both"/>
        <w:rPr>
          <w:rFonts w:ascii="Times New Roman" w:hAnsi="Times New Roman" w:cs="Times New Roman"/>
          <w:color w:val="000000" w:themeColor="text1"/>
          <w:sz w:val="24"/>
          <w:szCs w:val="24"/>
        </w:rPr>
      </w:pPr>
    </w:p>
    <w:p w14:paraId="3D5DAA38" w14:textId="77777777" w:rsidR="00DB7CE6" w:rsidRPr="00E9034F" w:rsidRDefault="000574BF"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ÜÇ</w:t>
      </w:r>
      <w:r w:rsidR="00274E2F" w:rsidRPr="00E9034F">
        <w:rPr>
          <w:rFonts w:ascii="Times New Roman" w:hAnsi="Times New Roman" w:cs="Times New Roman"/>
          <w:b/>
          <w:color w:val="000000" w:themeColor="text1"/>
          <w:sz w:val="24"/>
          <w:szCs w:val="24"/>
        </w:rPr>
        <w:t>ÜNCÜ BÖLÜM</w:t>
      </w:r>
    </w:p>
    <w:p w14:paraId="4D57F70B" w14:textId="21397228" w:rsidR="00274E2F" w:rsidRDefault="00953D81" w:rsidP="00396B3C">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Danışma Kurullarının</w:t>
      </w:r>
      <w:r w:rsidR="006A0549" w:rsidRPr="00E9034F">
        <w:rPr>
          <w:rFonts w:ascii="Times New Roman" w:hAnsi="Times New Roman" w:cs="Times New Roman"/>
          <w:b/>
          <w:color w:val="000000" w:themeColor="text1"/>
          <w:sz w:val="24"/>
          <w:szCs w:val="24"/>
        </w:rPr>
        <w:t xml:space="preserve"> Çalışma Usul v</w:t>
      </w:r>
      <w:r w:rsidR="00082BB6" w:rsidRPr="00E9034F">
        <w:rPr>
          <w:rFonts w:ascii="Times New Roman" w:hAnsi="Times New Roman" w:cs="Times New Roman"/>
          <w:b/>
          <w:color w:val="000000" w:themeColor="text1"/>
          <w:sz w:val="24"/>
          <w:szCs w:val="24"/>
        </w:rPr>
        <w:t>e Esasları</w:t>
      </w:r>
    </w:p>
    <w:p w14:paraId="5711FA98" w14:textId="77777777" w:rsidR="00396B3C" w:rsidRPr="00E9034F" w:rsidRDefault="00396B3C" w:rsidP="00396B3C">
      <w:pPr>
        <w:spacing w:after="0" w:line="240" w:lineRule="auto"/>
        <w:contextualSpacing/>
        <w:jc w:val="center"/>
        <w:rPr>
          <w:rFonts w:ascii="Times New Roman" w:hAnsi="Times New Roman" w:cs="Times New Roman"/>
          <w:b/>
          <w:color w:val="000000" w:themeColor="text1"/>
          <w:sz w:val="24"/>
          <w:szCs w:val="24"/>
        </w:rPr>
      </w:pPr>
    </w:p>
    <w:p w14:paraId="0891EE1E" w14:textId="77777777" w:rsidR="00082BB6" w:rsidRPr="00E9034F" w:rsidRDefault="00082BB6"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 xml:space="preserve">Danışma </w:t>
      </w:r>
      <w:r w:rsidR="00D508F9" w:rsidRPr="00E9034F">
        <w:rPr>
          <w:rFonts w:ascii="Times New Roman" w:hAnsi="Times New Roman" w:cs="Times New Roman"/>
          <w:b/>
          <w:color w:val="000000" w:themeColor="text1"/>
          <w:sz w:val="24"/>
          <w:szCs w:val="24"/>
        </w:rPr>
        <w:t>Kurullarının Çalışmasına İ</w:t>
      </w:r>
      <w:r w:rsidRPr="00E9034F">
        <w:rPr>
          <w:rFonts w:ascii="Times New Roman" w:hAnsi="Times New Roman" w:cs="Times New Roman"/>
          <w:b/>
          <w:color w:val="000000" w:themeColor="text1"/>
          <w:sz w:val="24"/>
          <w:szCs w:val="24"/>
        </w:rPr>
        <w:t>l</w:t>
      </w:r>
      <w:r w:rsidR="00D508F9" w:rsidRPr="00E9034F">
        <w:rPr>
          <w:rFonts w:ascii="Times New Roman" w:hAnsi="Times New Roman" w:cs="Times New Roman"/>
          <w:b/>
          <w:color w:val="000000" w:themeColor="text1"/>
          <w:sz w:val="24"/>
          <w:szCs w:val="24"/>
        </w:rPr>
        <w:t>işkin Usul ve Esaslar</w:t>
      </w:r>
    </w:p>
    <w:p w14:paraId="6168BBC7" w14:textId="52A267E0" w:rsidR="00355F3A" w:rsidRPr="00396B3C" w:rsidRDefault="006A0549"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8</w:t>
      </w:r>
      <w:r w:rsidR="00396B3C">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b/>
          <w:color w:val="000000" w:themeColor="text1"/>
          <w:sz w:val="24"/>
          <w:szCs w:val="24"/>
        </w:rPr>
        <w:t xml:space="preserve">- </w:t>
      </w:r>
      <w:r w:rsidR="00274E2F" w:rsidRPr="00E9034F">
        <w:rPr>
          <w:rFonts w:ascii="Times New Roman" w:hAnsi="Times New Roman" w:cs="Times New Roman"/>
          <w:color w:val="000000" w:themeColor="text1"/>
          <w:sz w:val="24"/>
          <w:szCs w:val="24"/>
        </w:rPr>
        <w:t>(1)</w:t>
      </w:r>
      <w:r w:rsidR="00396B3C" w:rsidRPr="00396B3C">
        <w:rPr>
          <w:rFonts w:ascii="Times New Roman" w:hAnsi="Times New Roman" w:cs="Times New Roman"/>
          <w:b/>
          <w:color w:val="000000" w:themeColor="text1"/>
          <w:sz w:val="24"/>
          <w:szCs w:val="24"/>
        </w:rPr>
        <w:t xml:space="preserve"> </w:t>
      </w:r>
      <w:r w:rsidR="00396B3C" w:rsidRPr="00396B3C">
        <w:rPr>
          <w:rFonts w:ascii="Times New Roman" w:hAnsi="Times New Roman" w:cs="Times New Roman"/>
          <w:color w:val="000000" w:themeColor="text1"/>
          <w:sz w:val="24"/>
          <w:szCs w:val="24"/>
        </w:rPr>
        <w:t>Danışma Kurullarının Çalışmasına İlişkin Usul ve Esaslar</w:t>
      </w:r>
      <w:r w:rsidR="00396B3C">
        <w:rPr>
          <w:rFonts w:ascii="Times New Roman" w:hAnsi="Times New Roman" w:cs="Times New Roman"/>
          <w:color w:val="000000" w:themeColor="text1"/>
          <w:sz w:val="24"/>
          <w:szCs w:val="24"/>
        </w:rPr>
        <w:t xml:space="preserve"> şunlardır:</w:t>
      </w:r>
    </w:p>
    <w:p w14:paraId="09F8BB0E" w14:textId="101326AB" w:rsidR="001648D8" w:rsidRPr="00E9034F" w:rsidRDefault="00355F3A"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a) </w:t>
      </w:r>
      <w:r w:rsidR="001940CF" w:rsidRPr="001940CF">
        <w:rPr>
          <w:rFonts w:ascii="Times New Roman" w:hAnsi="Times New Roman" w:cs="Times New Roman"/>
          <w:color w:val="000000" w:themeColor="text1"/>
          <w:sz w:val="24"/>
          <w:szCs w:val="24"/>
        </w:rPr>
        <w:t>(Değişik: SK-</w:t>
      </w:r>
      <w:proofErr w:type="gramStart"/>
      <w:r w:rsidR="001940CF" w:rsidRPr="001940CF">
        <w:rPr>
          <w:rFonts w:ascii="Times New Roman" w:hAnsi="Times New Roman" w:cs="Times New Roman"/>
          <w:color w:val="000000" w:themeColor="text1"/>
          <w:sz w:val="24"/>
          <w:szCs w:val="24"/>
        </w:rPr>
        <w:t>12/05/2022</w:t>
      </w:r>
      <w:proofErr w:type="gramEnd"/>
      <w:r w:rsidR="001940CF" w:rsidRPr="001940CF">
        <w:rPr>
          <w:rFonts w:ascii="Times New Roman" w:hAnsi="Times New Roman" w:cs="Times New Roman"/>
          <w:color w:val="000000" w:themeColor="text1"/>
          <w:sz w:val="24"/>
          <w:szCs w:val="24"/>
        </w:rPr>
        <w:t>-132)</w:t>
      </w:r>
      <w:r w:rsidR="001940CF" w:rsidRPr="001940CF">
        <w:rPr>
          <w:rFonts w:ascii="Times New Roman" w:hAnsi="Times New Roman" w:cs="Times New Roman"/>
          <w:bCs/>
          <w:color w:val="000000" w:themeColor="text1"/>
          <w:sz w:val="24"/>
          <w:szCs w:val="24"/>
        </w:rPr>
        <w:t xml:space="preserve"> </w:t>
      </w:r>
      <w:r w:rsidR="001940CF" w:rsidRPr="001940CF">
        <w:rPr>
          <w:rFonts w:ascii="Times New Roman" w:hAnsi="Times New Roman" w:cs="Times New Roman"/>
          <w:color w:val="000000" w:themeColor="text1"/>
          <w:sz w:val="24"/>
          <w:szCs w:val="24"/>
        </w:rPr>
        <w:t>Danışma Kurulu Rektörün çağrısı veya ilgili birim yöneticisinin talebi üzerine toplanır.</w:t>
      </w:r>
    </w:p>
    <w:p w14:paraId="262CC1EF" w14:textId="09A4D07C" w:rsidR="001648D8" w:rsidRPr="00E9034F" w:rsidRDefault="00355F3A"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b) Kurulun gündemi </w:t>
      </w:r>
      <w:r w:rsidR="007071FF" w:rsidRPr="00E9034F">
        <w:rPr>
          <w:rFonts w:ascii="Times New Roman" w:hAnsi="Times New Roman" w:cs="Times New Roman"/>
          <w:color w:val="000000" w:themeColor="text1"/>
          <w:sz w:val="24"/>
          <w:szCs w:val="24"/>
        </w:rPr>
        <w:t xml:space="preserve">Kurul Başkanı </w:t>
      </w:r>
      <w:r w:rsidRPr="00E9034F">
        <w:rPr>
          <w:rFonts w:ascii="Times New Roman" w:hAnsi="Times New Roman" w:cs="Times New Roman"/>
          <w:color w:val="000000" w:themeColor="text1"/>
          <w:sz w:val="24"/>
          <w:szCs w:val="24"/>
        </w:rPr>
        <w:t xml:space="preserve">tarafından hazırlanır. Gündemin hazırlanmasında kurul üyelerinin önerileri dikkate alınır. Rektörün veya birim yöneticisinin talepleri öncelikle gündeme alınır ve görüşülür. Gündem, toplantı tarihinden en az üç iş günü önce üyelere elektronik ortamda bildirilir. </w:t>
      </w:r>
    </w:p>
    <w:p w14:paraId="1E18A9FE" w14:textId="6E1EE498" w:rsidR="00AD6021" w:rsidRPr="00E9034F" w:rsidRDefault="00355F3A" w:rsidP="00396B3C">
      <w:pPr>
        <w:shd w:val="clear" w:color="auto" w:fill="FFFFFF"/>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c) Kurul üye tam sayısının</w:t>
      </w:r>
      <w:r w:rsidR="00683EFF" w:rsidRPr="00E9034F">
        <w:rPr>
          <w:rFonts w:ascii="Times New Roman" w:hAnsi="Times New Roman" w:cs="Times New Roman"/>
          <w:color w:val="000000" w:themeColor="text1"/>
          <w:sz w:val="24"/>
          <w:szCs w:val="24"/>
        </w:rPr>
        <w:t xml:space="preserve"> salt</w:t>
      </w:r>
      <w:r w:rsidRPr="00E9034F">
        <w:rPr>
          <w:rFonts w:ascii="Times New Roman" w:hAnsi="Times New Roman" w:cs="Times New Roman"/>
          <w:color w:val="000000" w:themeColor="text1"/>
          <w:sz w:val="24"/>
          <w:szCs w:val="24"/>
        </w:rPr>
        <w:t xml:space="preserve"> çoğunluğu ile toplanır</w:t>
      </w:r>
      <w:r w:rsidR="007071FF">
        <w:rPr>
          <w:rFonts w:ascii="Times New Roman" w:hAnsi="Times New Roman" w:cs="Times New Roman"/>
          <w:color w:val="000000" w:themeColor="text1"/>
          <w:sz w:val="24"/>
          <w:szCs w:val="24"/>
        </w:rPr>
        <w:t>.</w:t>
      </w:r>
      <w:r w:rsidRPr="00E9034F">
        <w:rPr>
          <w:rFonts w:ascii="Times New Roman" w:hAnsi="Times New Roman" w:cs="Times New Roman"/>
          <w:color w:val="000000" w:themeColor="text1"/>
          <w:sz w:val="24"/>
          <w:szCs w:val="24"/>
        </w:rPr>
        <w:t xml:space="preserve"> </w:t>
      </w:r>
      <w:r w:rsidR="007071FF">
        <w:rPr>
          <w:rFonts w:ascii="Times New Roman" w:hAnsi="Times New Roman" w:cs="Times New Roman"/>
          <w:color w:val="000000" w:themeColor="text1"/>
          <w:sz w:val="24"/>
          <w:szCs w:val="24"/>
        </w:rPr>
        <w:t>S</w:t>
      </w:r>
      <w:r w:rsidR="0034694A">
        <w:rPr>
          <w:rFonts w:ascii="Times New Roman" w:hAnsi="Times New Roman" w:cs="Times New Roman"/>
          <w:color w:val="000000" w:themeColor="text1"/>
          <w:sz w:val="24"/>
          <w:szCs w:val="24"/>
        </w:rPr>
        <w:t>alt çoğunluk sağlanamazsa</w:t>
      </w:r>
      <w:r w:rsidR="007071FF" w:rsidRPr="007071FF">
        <w:rPr>
          <w:rFonts w:ascii="Times New Roman" w:hAnsi="Times New Roman" w:cs="Times New Roman"/>
          <w:color w:val="000000" w:themeColor="text1"/>
          <w:sz w:val="24"/>
          <w:szCs w:val="24"/>
        </w:rPr>
        <w:t xml:space="preserve"> Başkan, belirleyeceği bir tarihte Danışma Kurulunu yeniden toplantıya çağırır. Bu toplantıda salt çoğunluk aranmaz. Danışma Kurulu, gündemindeki konuları görüşerek karara bağlar. Kararlar, toplantıya katılan üyel</w:t>
      </w:r>
      <w:r w:rsidR="007071FF">
        <w:rPr>
          <w:rFonts w:ascii="Times New Roman" w:hAnsi="Times New Roman" w:cs="Times New Roman"/>
          <w:color w:val="000000" w:themeColor="text1"/>
          <w:sz w:val="24"/>
          <w:szCs w:val="24"/>
        </w:rPr>
        <w:t xml:space="preserve">erin salt çoğunluğu ile alınır, </w:t>
      </w:r>
      <w:r w:rsidRPr="00E9034F">
        <w:rPr>
          <w:rFonts w:ascii="Times New Roman" w:hAnsi="Times New Roman" w:cs="Times New Roman"/>
          <w:color w:val="000000" w:themeColor="text1"/>
          <w:sz w:val="24"/>
          <w:szCs w:val="24"/>
        </w:rPr>
        <w:t xml:space="preserve">çekimser oy kullanılamaz. </w:t>
      </w:r>
      <w:r w:rsidR="00AD6021" w:rsidRPr="00E9034F">
        <w:rPr>
          <w:rFonts w:ascii="Times New Roman" w:hAnsi="Times New Roman" w:cs="Times New Roman"/>
          <w:color w:val="000000" w:themeColor="text1"/>
          <w:sz w:val="24"/>
          <w:szCs w:val="24"/>
        </w:rPr>
        <w:t>Oyların eşit olması halinde kurul başka</w:t>
      </w:r>
      <w:r w:rsidR="007071FF">
        <w:rPr>
          <w:rFonts w:ascii="Times New Roman" w:hAnsi="Times New Roman" w:cs="Times New Roman"/>
          <w:color w:val="000000" w:themeColor="text1"/>
          <w:sz w:val="24"/>
          <w:szCs w:val="24"/>
        </w:rPr>
        <w:t>nının bulunduğu taraf çoğunluk</w:t>
      </w:r>
      <w:r w:rsidR="00AD6021" w:rsidRPr="00E9034F">
        <w:rPr>
          <w:rFonts w:ascii="Times New Roman" w:hAnsi="Times New Roman" w:cs="Times New Roman"/>
          <w:color w:val="000000" w:themeColor="text1"/>
          <w:sz w:val="24"/>
          <w:szCs w:val="24"/>
        </w:rPr>
        <w:t xml:space="preserve"> sayılır. </w:t>
      </w:r>
    </w:p>
    <w:p w14:paraId="333E49A5" w14:textId="6140BD38" w:rsidR="001648D8" w:rsidRPr="00E9034F" w:rsidRDefault="00683EFF"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ç) </w:t>
      </w:r>
      <w:r w:rsidR="00355F3A" w:rsidRPr="00E9034F">
        <w:rPr>
          <w:rFonts w:ascii="Times New Roman" w:hAnsi="Times New Roman" w:cs="Times New Roman"/>
          <w:color w:val="000000" w:themeColor="text1"/>
          <w:sz w:val="24"/>
          <w:szCs w:val="24"/>
        </w:rPr>
        <w:t xml:space="preserve">Kurul </w:t>
      </w:r>
      <w:r w:rsidR="007071FF">
        <w:rPr>
          <w:rFonts w:ascii="Times New Roman" w:hAnsi="Times New Roman" w:cs="Times New Roman"/>
          <w:color w:val="000000" w:themeColor="text1"/>
          <w:sz w:val="24"/>
          <w:szCs w:val="24"/>
        </w:rPr>
        <w:t>B</w:t>
      </w:r>
      <w:r w:rsidR="007071FF" w:rsidRPr="00E9034F">
        <w:rPr>
          <w:rFonts w:ascii="Times New Roman" w:hAnsi="Times New Roman" w:cs="Times New Roman"/>
          <w:color w:val="000000" w:themeColor="text1"/>
          <w:sz w:val="24"/>
          <w:szCs w:val="24"/>
        </w:rPr>
        <w:t>aş</w:t>
      </w:r>
      <w:r w:rsidR="00355F3A" w:rsidRPr="00E9034F">
        <w:rPr>
          <w:rFonts w:ascii="Times New Roman" w:hAnsi="Times New Roman" w:cs="Times New Roman"/>
          <w:color w:val="000000" w:themeColor="text1"/>
          <w:sz w:val="24"/>
          <w:szCs w:val="24"/>
        </w:rPr>
        <w:t>kanının kararı veya kurul üyelerinin çoğunluğunun talebi üzerine, görüşlerine başvurmak amacıyla kurul üyesi</w:t>
      </w:r>
      <w:r w:rsidR="00442A0A">
        <w:rPr>
          <w:rFonts w:ascii="Times New Roman" w:hAnsi="Times New Roman" w:cs="Times New Roman"/>
          <w:color w:val="000000" w:themeColor="text1"/>
          <w:sz w:val="24"/>
          <w:szCs w:val="24"/>
        </w:rPr>
        <w:t xml:space="preserve"> olmayan kişiler toplantıya çağ</w:t>
      </w:r>
      <w:r w:rsidR="00355F3A" w:rsidRPr="00E9034F">
        <w:rPr>
          <w:rFonts w:ascii="Times New Roman" w:hAnsi="Times New Roman" w:cs="Times New Roman"/>
          <w:color w:val="000000" w:themeColor="text1"/>
          <w:sz w:val="24"/>
          <w:szCs w:val="24"/>
        </w:rPr>
        <w:t>rıla</w:t>
      </w:r>
      <w:r w:rsidR="00442A0A">
        <w:rPr>
          <w:rFonts w:ascii="Times New Roman" w:hAnsi="Times New Roman" w:cs="Times New Roman"/>
          <w:color w:val="000000" w:themeColor="text1"/>
          <w:sz w:val="24"/>
          <w:szCs w:val="24"/>
        </w:rPr>
        <w:t>bilir, görüşleri dinlenebilir ancak</w:t>
      </w:r>
      <w:r w:rsidR="00355F3A" w:rsidRPr="00E9034F">
        <w:rPr>
          <w:rFonts w:ascii="Times New Roman" w:hAnsi="Times New Roman" w:cs="Times New Roman"/>
          <w:color w:val="000000" w:themeColor="text1"/>
          <w:sz w:val="24"/>
          <w:szCs w:val="24"/>
        </w:rPr>
        <w:t xml:space="preserve"> bu k</w:t>
      </w:r>
      <w:r w:rsidR="001648D8" w:rsidRPr="00E9034F">
        <w:rPr>
          <w:rFonts w:ascii="Times New Roman" w:hAnsi="Times New Roman" w:cs="Times New Roman"/>
          <w:color w:val="000000" w:themeColor="text1"/>
          <w:sz w:val="24"/>
          <w:szCs w:val="24"/>
        </w:rPr>
        <w:t xml:space="preserve">işiler oylamaya katılamazlar. </w:t>
      </w:r>
    </w:p>
    <w:p w14:paraId="779C06A5" w14:textId="57437F27" w:rsidR="001648D8" w:rsidRPr="00E9034F" w:rsidRDefault="00355F3A"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d) Kurul kendi üyeleri arasından bir </w:t>
      </w:r>
      <w:r w:rsidR="007071FF" w:rsidRPr="00E9034F">
        <w:rPr>
          <w:rFonts w:ascii="Times New Roman" w:hAnsi="Times New Roman" w:cs="Times New Roman"/>
          <w:color w:val="000000" w:themeColor="text1"/>
          <w:sz w:val="24"/>
          <w:szCs w:val="24"/>
        </w:rPr>
        <w:t xml:space="preserve">Başkan Yardımcısı </w:t>
      </w:r>
      <w:r w:rsidRPr="00E9034F">
        <w:rPr>
          <w:rFonts w:ascii="Times New Roman" w:hAnsi="Times New Roman" w:cs="Times New Roman"/>
          <w:color w:val="000000" w:themeColor="text1"/>
          <w:sz w:val="24"/>
          <w:szCs w:val="24"/>
        </w:rPr>
        <w:t xml:space="preserve">ve en az bir </w:t>
      </w:r>
      <w:r w:rsidR="00E64BF3">
        <w:rPr>
          <w:rFonts w:ascii="Times New Roman" w:hAnsi="Times New Roman" w:cs="Times New Roman"/>
          <w:color w:val="000000" w:themeColor="text1"/>
          <w:sz w:val="24"/>
          <w:szCs w:val="24"/>
        </w:rPr>
        <w:t>R</w:t>
      </w:r>
      <w:r w:rsidRPr="00E9034F">
        <w:rPr>
          <w:rFonts w:ascii="Times New Roman" w:hAnsi="Times New Roman" w:cs="Times New Roman"/>
          <w:color w:val="000000" w:themeColor="text1"/>
          <w:sz w:val="24"/>
          <w:szCs w:val="24"/>
        </w:rPr>
        <w:t xml:space="preserve">aportör seçer. Başkanın katılamadığı toplantılara </w:t>
      </w:r>
      <w:r w:rsidR="007071FF" w:rsidRPr="00E9034F">
        <w:rPr>
          <w:rFonts w:ascii="Times New Roman" w:hAnsi="Times New Roman" w:cs="Times New Roman"/>
          <w:color w:val="000000" w:themeColor="text1"/>
          <w:sz w:val="24"/>
          <w:szCs w:val="24"/>
        </w:rPr>
        <w:t xml:space="preserve">Başkan Yardımcısı </w:t>
      </w:r>
      <w:r w:rsidRPr="00E9034F">
        <w:rPr>
          <w:rFonts w:ascii="Times New Roman" w:hAnsi="Times New Roman" w:cs="Times New Roman"/>
          <w:color w:val="000000" w:themeColor="text1"/>
          <w:sz w:val="24"/>
          <w:szCs w:val="24"/>
        </w:rPr>
        <w:t>başkanlık eder.</w:t>
      </w:r>
    </w:p>
    <w:p w14:paraId="37B7E1A0" w14:textId="621B6CE5" w:rsidR="001648D8" w:rsidRPr="00E9034F" w:rsidRDefault="001648D8"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e) Kırklareli Üniversitesi </w:t>
      </w:r>
      <w:r w:rsidR="007071FF">
        <w:rPr>
          <w:rFonts w:ascii="Times New Roman" w:hAnsi="Times New Roman" w:cs="Times New Roman"/>
          <w:color w:val="000000" w:themeColor="text1"/>
          <w:sz w:val="24"/>
          <w:szCs w:val="24"/>
        </w:rPr>
        <w:t>Danışma Kurulunun S</w:t>
      </w:r>
      <w:r w:rsidR="00355F3A" w:rsidRPr="00E9034F">
        <w:rPr>
          <w:rFonts w:ascii="Times New Roman" w:hAnsi="Times New Roman" w:cs="Times New Roman"/>
          <w:color w:val="000000" w:themeColor="text1"/>
          <w:sz w:val="24"/>
          <w:szCs w:val="24"/>
        </w:rPr>
        <w:t xml:space="preserve">ekretarya görevi </w:t>
      </w:r>
      <w:r w:rsidR="00F846E5" w:rsidRPr="00E9034F">
        <w:rPr>
          <w:rFonts w:ascii="Times New Roman" w:hAnsi="Times New Roman" w:cs="Times New Roman"/>
          <w:color w:val="000000" w:themeColor="text1"/>
          <w:sz w:val="24"/>
          <w:szCs w:val="24"/>
        </w:rPr>
        <w:t>G</w:t>
      </w:r>
      <w:r w:rsidR="00355F3A" w:rsidRPr="00E9034F">
        <w:rPr>
          <w:rFonts w:ascii="Times New Roman" w:hAnsi="Times New Roman" w:cs="Times New Roman"/>
          <w:color w:val="000000" w:themeColor="text1"/>
          <w:sz w:val="24"/>
          <w:szCs w:val="24"/>
        </w:rPr>
        <w:t xml:space="preserve">enel </w:t>
      </w:r>
      <w:r w:rsidR="00F846E5" w:rsidRPr="00E9034F">
        <w:rPr>
          <w:rFonts w:ascii="Times New Roman" w:hAnsi="Times New Roman" w:cs="Times New Roman"/>
          <w:color w:val="000000" w:themeColor="text1"/>
          <w:sz w:val="24"/>
          <w:szCs w:val="24"/>
        </w:rPr>
        <w:t>S</w:t>
      </w:r>
      <w:r w:rsidR="00355F3A" w:rsidRPr="00E9034F">
        <w:rPr>
          <w:rFonts w:ascii="Times New Roman" w:hAnsi="Times New Roman" w:cs="Times New Roman"/>
          <w:color w:val="000000" w:themeColor="text1"/>
          <w:sz w:val="24"/>
          <w:szCs w:val="24"/>
        </w:rPr>
        <w:t xml:space="preserve">ekreterlik, </w:t>
      </w:r>
      <w:r w:rsidR="00E64BF3" w:rsidRPr="00E9034F">
        <w:rPr>
          <w:rFonts w:ascii="Times New Roman" w:hAnsi="Times New Roman" w:cs="Times New Roman"/>
          <w:color w:val="000000" w:themeColor="text1"/>
          <w:sz w:val="24"/>
          <w:szCs w:val="24"/>
        </w:rPr>
        <w:t xml:space="preserve">Birim Danışma Kurulunun Sekretarya </w:t>
      </w:r>
      <w:r w:rsidR="00355F3A" w:rsidRPr="00E9034F">
        <w:rPr>
          <w:rFonts w:ascii="Times New Roman" w:hAnsi="Times New Roman" w:cs="Times New Roman"/>
          <w:color w:val="000000" w:themeColor="text1"/>
          <w:sz w:val="24"/>
          <w:szCs w:val="24"/>
        </w:rPr>
        <w:t xml:space="preserve">görevi ilgili </w:t>
      </w:r>
      <w:r w:rsidR="00E64BF3" w:rsidRPr="00E9034F">
        <w:rPr>
          <w:rFonts w:ascii="Times New Roman" w:hAnsi="Times New Roman" w:cs="Times New Roman"/>
          <w:color w:val="000000" w:themeColor="text1"/>
          <w:sz w:val="24"/>
          <w:szCs w:val="24"/>
        </w:rPr>
        <w:t xml:space="preserve">Birim Sekreterliği </w:t>
      </w:r>
      <w:r w:rsidR="00355F3A" w:rsidRPr="00E9034F">
        <w:rPr>
          <w:rFonts w:ascii="Times New Roman" w:hAnsi="Times New Roman" w:cs="Times New Roman"/>
          <w:color w:val="000000" w:themeColor="text1"/>
          <w:sz w:val="24"/>
          <w:szCs w:val="24"/>
        </w:rPr>
        <w:t>tarafından yürütülür.</w:t>
      </w:r>
    </w:p>
    <w:p w14:paraId="2457905E" w14:textId="38EFED37" w:rsidR="001648D8" w:rsidRPr="00B664D1" w:rsidRDefault="00355F3A" w:rsidP="00396B3C">
      <w:pPr>
        <w:spacing w:after="0" w:line="240" w:lineRule="auto"/>
        <w:ind w:firstLine="708"/>
        <w:contextualSpacing/>
        <w:jc w:val="both"/>
        <w:rPr>
          <w:rFonts w:ascii="Times New Roman" w:hAnsi="Times New Roman" w:cs="Times New Roman"/>
          <w:sz w:val="24"/>
          <w:szCs w:val="24"/>
        </w:rPr>
      </w:pPr>
      <w:r w:rsidRPr="00B664D1">
        <w:rPr>
          <w:rFonts w:ascii="Times New Roman" w:hAnsi="Times New Roman" w:cs="Times New Roman"/>
          <w:sz w:val="24"/>
          <w:szCs w:val="24"/>
        </w:rPr>
        <w:t xml:space="preserve">f) Kurul kararları tavsiye niteliğindedir. </w:t>
      </w:r>
      <w:r w:rsidR="00B664D1">
        <w:rPr>
          <w:rFonts w:ascii="Times New Roman" w:hAnsi="Times New Roman" w:cs="Times New Roman"/>
          <w:sz w:val="24"/>
          <w:szCs w:val="24"/>
        </w:rPr>
        <w:t xml:space="preserve">Tavsiye niteliğindeki </w:t>
      </w:r>
      <w:r w:rsidRPr="00B664D1">
        <w:rPr>
          <w:rFonts w:ascii="Times New Roman" w:hAnsi="Times New Roman" w:cs="Times New Roman"/>
          <w:sz w:val="24"/>
          <w:szCs w:val="24"/>
        </w:rPr>
        <w:t>Kurul kararları</w:t>
      </w:r>
      <w:r w:rsidR="00F846E5" w:rsidRPr="00B664D1">
        <w:rPr>
          <w:rFonts w:ascii="Times New Roman" w:hAnsi="Times New Roman" w:cs="Times New Roman"/>
          <w:sz w:val="24"/>
          <w:szCs w:val="24"/>
        </w:rPr>
        <w:t xml:space="preserve">; </w:t>
      </w:r>
      <w:r w:rsidR="00957AED">
        <w:rPr>
          <w:rFonts w:ascii="Times New Roman" w:hAnsi="Times New Roman" w:cs="Times New Roman"/>
          <w:sz w:val="24"/>
          <w:szCs w:val="24"/>
        </w:rPr>
        <w:t xml:space="preserve">Akademik </w:t>
      </w:r>
      <w:r w:rsidR="00957AED" w:rsidRPr="00B664D1">
        <w:rPr>
          <w:rFonts w:ascii="Times New Roman" w:hAnsi="Times New Roman" w:cs="Times New Roman"/>
          <w:sz w:val="24"/>
          <w:szCs w:val="24"/>
        </w:rPr>
        <w:t xml:space="preserve">Birim Kurulu, </w:t>
      </w:r>
      <w:r w:rsidR="00957AED">
        <w:rPr>
          <w:rFonts w:ascii="Times New Roman" w:hAnsi="Times New Roman" w:cs="Times New Roman"/>
          <w:sz w:val="24"/>
          <w:szCs w:val="24"/>
        </w:rPr>
        <w:t xml:space="preserve">Akademik </w:t>
      </w:r>
      <w:r w:rsidR="00957AED" w:rsidRPr="00B664D1">
        <w:rPr>
          <w:rFonts w:ascii="Times New Roman" w:hAnsi="Times New Roman" w:cs="Times New Roman"/>
          <w:sz w:val="24"/>
          <w:szCs w:val="24"/>
        </w:rPr>
        <w:t>Birim Yönetim Kurulu</w:t>
      </w:r>
      <w:r w:rsidR="00957AED">
        <w:rPr>
          <w:rFonts w:ascii="Times New Roman" w:hAnsi="Times New Roman" w:cs="Times New Roman"/>
          <w:sz w:val="24"/>
          <w:szCs w:val="24"/>
        </w:rPr>
        <w:t>, Üniversite</w:t>
      </w:r>
      <w:r w:rsidR="00957AED" w:rsidRPr="00B664D1">
        <w:rPr>
          <w:rFonts w:ascii="Times New Roman" w:hAnsi="Times New Roman" w:cs="Times New Roman"/>
          <w:sz w:val="24"/>
          <w:szCs w:val="24"/>
        </w:rPr>
        <w:t xml:space="preserve"> Yönetim Kurulu, </w:t>
      </w:r>
      <w:r w:rsidR="00957AED">
        <w:rPr>
          <w:rFonts w:ascii="Times New Roman" w:hAnsi="Times New Roman" w:cs="Times New Roman"/>
          <w:sz w:val="24"/>
          <w:szCs w:val="24"/>
        </w:rPr>
        <w:t xml:space="preserve">Üniversite </w:t>
      </w:r>
      <w:r w:rsidRPr="00B664D1">
        <w:rPr>
          <w:rFonts w:ascii="Times New Roman" w:hAnsi="Times New Roman" w:cs="Times New Roman"/>
          <w:sz w:val="24"/>
          <w:szCs w:val="24"/>
        </w:rPr>
        <w:t>Senato</w:t>
      </w:r>
      <w:r w:rsidR="00957AED">
        <w:rPr>
          <w:rFonts w:ascii="Times New Roman" w:hAnsi="Times New Roman" w:cs="Times New Roman"/>
          <w:sz w:val="24"/>
          <w:szCs w:val="24"/>
        </w:rPr>
        <w:t>su</w:t>
      </w:r>
      <w:r w:rsidRPr="00B664D1">
        <w:rPr>
          <w:rFonts w:ascii="Times New Roman" w:hAnsi="Times New Roman" w:cs="Times New Roman"/>
          <w:sz w:val="24"/>
          <w:szCs w:val="24"/>
        </w:rPr>
        <w:t xml:space="preserve"> üyelerinin bilgisine sunu</w:t>
      </w:r>
      <w:r w:rsidR="00F846E5" w:rsidRPr="00B664D1">
        <w:rPr>
          <w:rFonts w:ascii="Times New Roman" w:hAnsi="Times New Roman" w:cs="Times New Roman"/>
          <w:sz w:val="24"/>
          <w:szCs w:val="24"/>
        </w:rPr>
        <w:t>larak, bu kurullarda tartışılır ve öneri niteliğinde kararlar alınır.</w:t>
      </w:r>
    </w:p>
    <w:p w14:paraId="4E4A2670" w14:textId="19F290AC" w:rsidR="003560BC" w:rsidRPr="00E9034F" w:rsidRDefault="00355F3A"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lastRenderedPageBreak/>
        <w:t xml:space="preserve">g) Birimlerin danışma kurullarının faaliyetleri her yıl rapor haline getirilerek en geç Ekim ayı sonuna kadar Genel Sekreterliğe iletilir. Genel </w:t>
      </w:r>
      <w:r w:rsidR="00F846E5" w:rsidRPr="00E9034F">
        <w:rPr>
          <w:rFonts w:ascii="Times New Roman" w:hAnsi="Times New Roman" w:cs="Times New Roman"/>
          <w:color w:val="000000" w:themeColor="text1"/>
          <w:sz w:val="24"/>
          <w:szCs w:val="24"/>
        </w:rPr>
        <w:t>S</w:t>
      </w:r>
      <w:r w:rsidRPr="00E9034F">
        <w:rPr>
          <w:rFonts w:ascii="Times New Roman" w:hAnsi="Times New Roman" w:cs="Times New Roman"/>
          <w:color w:val="000000" w:themeColor="text1"/>
          <w:sz w:val="24"/>
          <w:szCs w:val="24"/>
        </w:rPr>
        <w:t>ekreterlik bütün birimlerden gelen raporları dikkate alarak genel bir faaliyet raporu hazırlar ve en geç Aralık ayının sonuna kadar Yükseköğretim Kuruluna iletir.</w:t>
      </w:r>
    </w:p>
    <w:p w14:paraId="5BE5E2FA" w14:textId="77777777" w:rsidR="00BD2A0E" w:rsidRDefault="00BD2A0E" w:rsidP="00396B3C">
      <w:pPr>
        <w:spacing w:after="0" w:line="240" w:lineRule="auto"/>
        <w:contextualSpacing/>
        <w:jc w:val="center"/>
        <w:rPr>
          <w:rFonts w:ascii="Times New Roman" w:hAnsi="Times New Roman" w:cs="Times New Roman"/>
          <w:b/>
          <w:color w:val="000000" w:themeColor="text1"/>
          <w:sz w:val="24"/>
          <w:szCs w:val="24"/>
        </w:rPr>
      </w:pPr>
    </w:p>
    <w:p w14:paraId="6A5686CD" w14:textId="7B46883F" w:rsidR="00AD08C6" w:rsidRPr="00E9034F" w:rsidRDefault="00AD08C6"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DÖRDÜNCÜ BÖLÜM</w:t>
      </w:r>
    </w:p>
    <w:p w14:paraId="147E4E67" w14:textId="77777777" w:rsidR="00AD08C6" w:rsidRDefault="00082BB6"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Yürürlük ve Yürütme</w:t>
      </w:r>
    </w:p>
    <w:p w14:paraId="3B77D1A5" w14:textId="77777777" w:rsidR="00396B3C" w:rsidRPr="00E9034F" w:rsidRDefault="00396B3C" w:rsidP="00396B3C">
      <w:pPr>
        <w:spacing w:after="0" w:line="240" w:lineRule="auto"/>
        <w:contextualSpacing/>
        <w:jc w:val="center"/>
        <w:rPr>
          <w:rFonts w:ascii="Times New Roman" w:hAnsi="Times New Roman" w:cs="Times New Roman"/>
          <w:b/>
          <w:color w:val="000000" w:themeColor="text1"/>
          <w:sz w:val="24"/>
          <w:szCs w:val="24"/>
        </w:rPr>
      </w:pPr>
    </w:p>
    <w:p w14:paraId="4C92766C" w14:textId="77777777" w:rsidR="00082BB6" w:rsidRPr="00E9034F" w:rsidRDefault="00082BB6"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Y</w:t>
      </w:r>
      <w:r w:rsidR="00AA2FDB" w:rsidRPr="00E9034F">
        <w:rPr>
          <w:rFonts w:ascii="Times New Roman" w:hAnsi="Times New Roman" w:cs="Times New Roman"/>
          <w:b/>
          <w:color w:val="000000" w:themeColor="text1"/>
          <w:sz w:val="24"/>
          <w:szCs w:val="24"/>
        </w:rPr>
        <w:t>ürürlük</w:t>
      </w:r>
    </w:p>
    <w:p w14:paraId="29D5DF22" w14:textId="6EF973EC" w:rsidR="00AD08C6" w:rsidRDefault="006A0549"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9</w:t>
      </w:r>
      <w:r w:rsidR="00396B3C">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b/>
          <w:color w:val="000000" w:themeColor="text1"/>
          <w:sz w:val="24"/>
          <w:szCs w:val="24"/>
        </w:rPr>
        <w:t xml:space="preserve">- </w:t>
      </w:r>
      <w:r w:rsidR="00AD08C6" w:rsidRPr="00E9034F">
        <w:rPr>
          <w:rFonts w:ascii="Times New Roman" w:hAnsi="Times New Roman" w:cs="Times New Roman"/>
          <w:color w:val="000000" w:themeColor="text1"/>
          <w:sz w:val="24"/>
          <w:szCs w:val="24"/>
        </w:rPr>
        <w:t>(1) Bu yönerge Kırklareli Üniversitesi Senatosu</w:t>
      </w:r>
      <w:r w:rsidR="00E33B21">
        <w:rPr>
          <w:rFonts w:ascii="Times New Roman" w:hAnsi="Times New Roman" w:cs="Times New Roman"/>
          <w:color w:val="000000" w:themeColor="text1"/>
          <w:sz w:val="24"/>
          <w:szCs w:val="24"/>
        </w:rPr>
        <w:t>nda</w:t>
      </w:r>
      <w:r w:rsidR="00AD08C6" w:rsidRPr="00E9034F">
        <w:rPr>
          <w:rFonts w:ascii="Times New Roman" w:hAnsi="Times New Roman" w:cs="Times New Roman"/>
          <w:color w:val="000000" w:themeColor="text1"/>
          <w:sz w:val="24"/>
          <w:szCs w:val="24"/>
        </w:rPr>
        <w:t xml:space="preserve"> onayla</w:t>
      </w:r>
      <w:r w:rsidR="00E33B21">
        <w:rPr>
          <w:rFonts w:ascii="Times New Roman" w:hAnsi="Times New Roman" w:cs="Times New Roman"/>
          <w:color w:val="000000" w:themeColor="text1"/>
          <w:sz w:val="24"/>
          <w:szCs w:val="24"/>
        </w:rPr>
        <w:t>n</w:t>
      </w:r>
      <w:r w:rsidR="00AD08C6" w:rsidRPr="00E9034F">
        <w:rPr>
          <w:rFonts w:ascii="Times New Roman" w:hAnsi="Times New Roman" w:cs="Times New Roman"/>
          <w:color w:val="000000" w:themeColor="text1"/>
          <w:sz w:val="24"/>
          <w:szCs w:val="24"/>
        </w:rPr>
        <w:t>dığı tarihte</w:t>
      </w:r>
      <w:r w:rsidR="00E33B21">
        <w:rPr>
          <w:rFonts w:ascii="Times New Roman" w:hAnsi="Times New Roman" w:cs="Times New Roman"/>
          <w:color w:val="000000" w:themeColor="text1"/>
          <w:sz w:val="24"/>
          <w:szCs w:val="24"/>
        </w:rPr>
        <w:t>n itibaren</w:t>
      </w:r>
      <w:r w:rsidR="00AD08C6" w:rsidRPr="00E9034F">
        <w:rPr>
          <w:rFonts w:ascii="Times New Roman" w:hAnsi="Times New Roman" w:cs="Times New Roman"/>
          <w:color w:val="000000" w:themeColor="text1"/>
          <w:sz w:val="24"/>
          <w:szCs w:val="24"/>
        </w:rPr>
        <w:t xml:space="preserve"> yürürlüğe girer.</w:t>
      </w:r>
    </w:p>
    <w:p w14:paraId="7EB2758A" w14:textId="77777777" w:rsidR="00396B3C" w:rsidRPr="00E9034F" w:rsidRDefault="00396B3C" w:rsidP="00396B3C">
      <w:pPr>
        <w:spacing w:after="0" w:line="240" w:lineRule="auto"/>
        <w:ind w:firstLine="708"/>
        <w:contextualSpacing/>
        <w:jc w:val="both"/>
        <w:rPr>
          <w:rFonts w:ascii="Times New Roman" w:hAnsi="Times New Roman" w:cs="Times New Roman"/>
          <w:color w:val="000000" w:themeColor="text1"/>
          <w:sz w:val="24"/>
          <w:szCs w:val="24"/>
        </w:rPr>
      </w:pPr>
    </w:p>
    <w:p w14:paraId="44A62B9B" w14:textId="77777777" w:rsidR="00082BB6" w:rsidRPr="00E9034F" w:rsidRDefault="00082BB6"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Y</w:t>
      </w:r>
      <w:r w:rsidR="00AA2FDB" w:rsidRPr="00E9034F">
        <w:rPr>
          <w:rFonts w:ascii="Times New Roman" w:hAnsi="Times New Roman" w:cs="Times New Roman"/>
          <w:b/>
          <w:color w:val="000000" w:themeColor="text1"/>
          <w:sz w:val="24"/>
          <w:szCs w:val="24"/>
        </w:rPr>
        <w:t>ürütme</w:t>
      </w:r>
    </w:p>
    <w:p w14:paraId="51DCE84A" w14:textId="46D82797" w:rsidR="00E9034F" w:rsidRPr="001940CF" w:rsidRDefault="006A0549" w:rsidP="001940CF">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10</w:t>
      </w:r>
      <w:r w:rsidR="00396B3C">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color w:val="000000" w:themeColor="text1"/>
          <w:sz w:val="24"/>
          <w:szCs w:val="24"/>
        </w:rPr>
        <w:t>(1)</w:t>
      </w:r>
      <w:r w:rsidR="000574BF" w:rsidRPr="00E9034F">
        <w:rPr>
          <w:rFonts w:ascii="Times New Roman" w:hAnsi="Times New Roman" w:cs="Times New Roman"/>
          <w:color w:val="000000" w:themeColor="text1"/>
          <w:sz w:val="24"/>
          <w:szCs w:val="24"/>
        </w:rPr>
        <w:t xml:space="preserve"> </w:t>
      </w:r>
      <w:r w:rsidR="00AD08C6" w:rsidRPr="00E9034F">
        <w:rPr>
          <w:rFonts w:ascii="Times New Roman" w:hAnsi="Times New Roman" w:cs="Times New Roman"/>
          <w:color w:val="000000" w:themeColor="text1"/>
          <w:sz w:val="24"/>
          <w:szCs w:val="24"/>
        </w:rPr>
        <w:t xml:space="preserve">Bu yönerge </w:t>
      </w:r>
      <w:r w:rsidR="00654669">
        <w:rPr>
          <w:rFonts w:ascii="Times New Roman" w:hAnsi="Times New Roman" w:cs="Times New Roman"/>
          <w:color w:val="000000" w:themeColor="text1"/>
          <w:sz w:val="24"/>
          <w:szCs w:val="24"/>
        </w:rPr>
        <w:t xml:space="preserve">hükümleri </w:t>
      </w:r>
      <w:r w:rsidR="001648D8" w:rsidRPr="00E9034F">
        <w:rPr>
          <w:rFonts w:ascii="Times New Roman" w:hAnsi="Times New Roman" w:cs="Times New Roman"/>
          <w:color w:val="000000" w:themeColor="text1"/>
          <w:sz w:val="24"/>
          <w:szCs w:val="24"/>
        </w:rPr>
        <w:t>Kırklareli Üniver</w:t>
      </w:r>
      <w:r w:rsidR="000574BF" w:rsidRPr="00E9034F">
        <w:rPr>
          <w:rFonts w:ascii="Times New Roman" w:hAnsi="Times New Roman" w:cs="Times New Roman"/>
          <w:color w:val="000000" w:themeColor="text1"/>
          <w:sz w:val="24"/>
          <w:szCs w:val="24"/>
        </w:rPr>
        <w:t>sitesi</w:t>
      </w:r>
      <w:r w:rsidR="001648D8" w:rsidRPr="00E9034F">
        <w:rPr>
          <w:rFonts w:ascii="Times New Roman" w:hAnsi="Times New Roman" w:cs="Times New Roman"/>
          <w:color w:val="000000" w:themeColor="text1"/>
          <w:sz w:val="24"/>
          <w:szCs w:val="24"/>
        </w:rPr>
        <w:t xml:space="preserve"> Rektör</w:t>
      </w:r>
      <w:r w:rsidR="002508C4" w:rsidRPr="00E9034F">
        <w:rPr>
          <w:rFonts w:ascii="Times New Roman" w:hAnsi="Times New Roman" w:cs="Times New Roman"/>
          <w:color w:val="000000" w:themeColor="text1"/>
          <w:sz w:val="24"/>
          <w:szCs w:val="24"/>
        </w:rPr>
        <w:t>ü</w:t>
      </w:r>
      <w:r w:rsidR="001648D8" w:rsidRPr="00E9034F">
        <w:rPr>
          <w:rFonts w:ascii="Times New Roman" w:hAnsi="Times New Roman" w:cs="Times New Roman"/>
          <w:color w:val="000000" w:themeColor="text1"/>
          <w:sz w:val="24"/>
          <w:szCs w:val="24"/>
        </w:rPr>
        <w:t xml:space="preserve"> </w:t>
      </w:r>
      <w:r w:rsidR="00AD08C6" w:rsidRPr="00E9034F">
        <w:rPr>
          <w:rFonts w:ascii="Times New Roman" w:hAnsi="Times New Roman" w:cs="Times New Roman"/>
          <w:color w:val="000000" w:themeColor="text1"/>
          <w:sz w:val="24"/>
          <w:szCs w:val="24"/>
        </w:rPr>
        <w:t>tarafından yürütülür</w:t>
      </w:r>
      <w:r w:rsidR="00DD5643" w:rsidRPr="00E9034F">
        <w:rPr>
          <w:rFonts w:ascii="Times New Roman" w:hAnsi="Times New Roman" w:cs="Times New Roman"/>
          <w:color w:val="000000" w:themeColor="text1"/>
          <w:sz w:val="24"/>
          <w:szCs w:val="24"/>
        </w:rPr>
        <w:t>.</w:t>
      </w:r>
    </w:p>
    <w:p w14:paraId="3B5E42BB" w14:textId="2A32C6D1" w:rsidR="001F3AFA" w:rsidRDefault="001F3AFA" w:rsidP="00396B3C">
      <w:pPr>
        <w:spacing w:after="0" w:line="240" w:lineRule="auto"/>
        <w:ind w:firstLine="708"/>
        <w:contextualSpacing/>
        <w:jc w:val="both"/>
        <w:rPr>
          <w:rFonts w:ascii="Times New Roman" w:hAnsi="Times New Roman" w:cs="Times New Roman"/>
          <w:b/>
          <w:color w:val="000000" w:themeColor="text1"/>
          <w:sz w:val="24"/>
          <w:szCs w:val="24"/>
        </w:rPr>
      </w:pPr>
    </w:p>
    <w:p w14:paraId="42FF328A" w14:textId="4CB32BCF" w:rsidR="00483A29" w:rsidRDefault="00E9034F"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EK-</w:t>
      </w:r>
      <w:r w:rsidR="00CC4DB0">
        <w:rPr>
          <w:rFonts w:ascii="Times New Roman" w:hAnsi="Times New Roman" w:cs="Times New Roman"/>
          <w:b/>
          <w:color w:val="000000" w:themeColor="text1"/>
          <w:sz w:val="24"/>
          <w:szCs w:val="24"/>
        </w:rPr>
        <w:t xml:space="preserve"> </w:t>
      </w:r>
      <w:r w:rsidRPr="00E9034F">
        <w:rPr>
          <w:rFonts w:ascii="Times New Roman" w:hAnsi="Times New Roman" w:cs="Times New Roman"/>
          <w:b/>
          <w:color w:val="000000" w:themeColor="text1"/>
          <w:sz w:val="24"/>
          <w:szCs w:val="24"/>
        </w:rPr>
        <w:t>1 LİSTE</w:t>
      </w:r>
      <w:r w:rsidR="001940CF">
        <w:rPr>
          <w:rFonts w:ascii="Times New Roman" w:hAnsi="Times New Roman" w:cs="Times New Roman"/>
          <w:b/>
          <w:color w:val="000000" w:themeColor="text1"/>
          <w:sz w:val="24"/>
          <w:szCs w:val="24"/>
        </w:rPr>
        <w:t xml:space="preserve"> </w:t>
      </w:r>
      <w:r w:rsidR="001940CF" w:rsidRPr="001940CF">
        <w:rPr>
          <w:rFonts w:ascii="Times New Roman" w:hAnsi="Times New Roman" w:cs="Times New Roman"/>
          <w:color w:val="000000" w:themeColor="text1"/>
          <w:sz w:val="24"/>
          <w:szCs w:val="24"/>
        </w:rPr>
        <w:t>(Mülga: SK-</w:t>
      </w:r>
      <w:proofErr w:type="gramStart"/>
      <w:r w:rsidR="001940CF" w:rsidRPr="001940CF">
        <w:rPr>
          <w:rFonts w:ascii="Times New Roman" w:hAnsi="Times New Roman" w:cs="Times New Roman"/>
          <w:color w:val="000000" w:themeColor="text1"/>
          <w:sz w:val="24"/>
          <w:szCs w:val="24"/>
        </w:rPr>
        <w:t>12/05/2022</w:t>
      </w:r>
      <w:proofErr w:type="gramEnd"/>
      <w:r w:rsidR="001940CF" w:rsidRPr="001940CF">
        <w:rPr>
          <w:rFonts w:ascii="Times New Roman" w:hAnsi="Times New Roman" w:cs="Times New Roman"/>
          <w:color w:val="000000" w:themeColor="text1"/>
          <w:sz w:val="24"/>
          <w:szCs w:val="24"/>
        </w:rPr>
        <w:t>-</w:t>
      </w:r>
      <w:r w:rsidR="001940CF" w:rsidRPr="001940CF">
        <w:rPr>
          <w:rFonts w:ascii="Times New Roman" w:eastAsia="Times New Roman" w:hAnsi="Times New Roman" w:cs="Times New Roman"/>
          <w:color w:val="000000" w:themeColor="text1"/>
          <w:sz w:val="24"/>
          <w:szCs w:val="24"/>
        </w:rPr>
        <w:t>132</w:t>
      </w:r>
      <w:r w:rsidR="001940CF" w:rsidRPr="001940CF">
        <w:rPr>
          <w:rFonts w:ascii="Times New Roman" w:hAnsi="Times New Roman" w:cs="Times New Roman"/>
          <w:color w:val="000000" w:themeColor="text1"/>
          <w:sz w:val="24"/>
          <w:szCs w:val="24"/>
        </w:rPr>
        <w:t>)</w:t>
      </w:r>
    </w:p>
    <w:p w14:paraId="08F2ECB4" w14:textId="77777777" w:rsidR="001940CF" w:rsidRDefault="001940CF" w:rsidP="00483B70">
      <w:pPr>
        <w:spacing w:after="0" w:line="240" w:lineRule="auto"/>
        <w:contextualSpacing/>
        <w:jc w:val="both"/>
        <w:rPr>
          <w:rFonts w:ascii="Times New Roman" w:hAnsi="Times New Roman" w:cs="Times New Roman"/>
          <w:color w:val="000000" w:themeColor="text1"/>
          <w:sz w:val="24"/>
          <w:szCs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4179"/>
      </w:tblGrid>
      <w:tr w:rsidR="001940CF" w:rsidRPr="001940CF" w14:paraId="64093BD3" w14:textId="77777777" w:rsidTr="00F7542D">
        <w:trPr>
          <w:jc w:val="center"/>
        </w:trPr>
        <w:tc>
          <w:tcPr>
            <w:tcW w:w="7779" w:type="dxa"/>
            <w:gridSpan w:val="2"/>
            <w:tcMar>
              <w:top w:w="0" w:type="dxa"/>
              <w:left w:w="108" w:type="dxa"/>
              <w:bottom w:w="0" w:type="dxa"/>
              <w:right w:w="108" w:type="dxa"/>
            </w:tcMar>
            <w:vAlign w:val="center"/>
            <w:hideMark/>
          </w:tcPr>
          <w:p w14:paraId="2F978D01" w14:textId="77777777" w:rsidR="001940CF" w:rsidRPr="001940CF" w:rsidRDefault="001940CF" w:rsidP="001940CF">
            <w:pPr>
              <w:spacing w:after="0" w:line="240" w:lineRule="auto"/>
              <w:contextualSpacing/>
              <w:jc w:val="center"/>
              <w:rPr>
                <w:rFonts w:ascii="Times New Roman" w:eastAsia="Times New Roman" w:hAnsi="Times New Roman" w:cs="Times New Roman"/>
                <w:sz w:val="24"/>
                <w:szCs w:val="24"/>
              </w:rPr>
            </w:pPr>
            <w:r w:rsidRPr="001940CF">
              <w:rPr>
                <w:rFonts w:ascii="Times New Roman" w:eastAsia="Times New Roman" w:hAnsi="Times New Roman" w:cs="Times New Roman"/>
                <w:b/>
                <w:bCs/>
                <w:sz w:val="24"/>
                <w:szCs w:val="24"/>
              </w:rPr>
              <w:t>Yönergenin Kabul Edildiği Senato Toplantısının</w:t>
            </w:r>
          </w:p>
        </w:tc>
      </w:tr>
      <w:tr w:rsidR="001940CF" w:rsidRPr="001940CF" w14:paraId="0856F0B7" w14:textId="77777777" w:rsidTr="00F7542D">
        <w:trPr>
          <w:jc w:val="center"/>
        </w:trPr>
        <w:tc>
          <w:tcPr>
            <w:tcW w:w="3600" w:type="dxa"/>
            <w:tcMar>
              <w:top w:w="0" w:type="dxa"/>
              <w:left w:w="108" w:type="dxa"/>
              <w:bottom w:w="0" w:type="dxa"/>
              <w:right w:w="108" w:type="dxa"/>
            </w:tcMar>
            <w:vAlign w:val="center"/>
            <w:hideMark/>
          </w:tcPr>
          <w:p w14:paraId="5148ED09" w14:textId="77777777" w:rsidR="001940CF" w:rsidRPr="001940CF" w:rsidRDefault="001940CF" w:rsidP="001940CF">
            <w:pPr>
              <w:spacing w:after="0" w:line="240" w:lineRule="auto"/>
              <w:contextualSpacing/>
              <w:jc w:val="center"/>
              <w:rPr>
                <w:rFonts w:ascii="Times New Roman" w:eastAsia="Times New Roman" w:hAnsi="Times New Roman" w:cs="Times New Roman"/>
                <w:sz w:val="24"/>
                <w:szCs w:val="24"/>
              </w:rPr>
            </w:pPr>
            <w:r w:rsidRPr="001940CF">
              <w:rPr>
                <w:rFonts w:ascii="Times New Roman" w:eastAsia="Times New Roman" w:hAnsi="Times New Roman" w:cs="Times New Roman"/>
                <w:b/>
                <w:bCs/>
                <w:sz w:val="24"/>
                <w:szCs w:val="24"/>
              </w:rPr>
              <w:t>Tarihi</w:t>
            </w:r>
          </w:p>
        </w:tc>
        <w:tc>
          <w:tcPr>
            <w:tcW w:w="4179" w:type="dxa"/>
            <w:tcMar>
              <w:top w:w="0" w:type="dxa"/>
              <w:left w:w="108" w:type="dxa"/>
              <w:bottom w:w="0" w:type="dxa"/>
              <w:right w:w="108" w:type="dxa"/>
            </w:tcMar>
            <w:vAlign w:val="center"/>
            <w:hideMark/>
          </w:tcPr>
          <w:p w14:paraId="75BA54DF" w14:textId="77777777" w:rsidR="001940CF" w:rsidRPr="001940CF" w:rsidRDefault="001940CF" w:rsidP="001940CF">
            <w:pPr>
              <w:spacing w:after="0" w:line="240" w:lineRule="auto"/>
              <w:contextualSpacing/>
              <w:jc w:val="center"/>
              <w:rPr>
                <w:rFonts w:ascii="Times New Roman" w:eastAsia="Times New Roman" w:hAnsi="Times New Roman" w:cs="Times New Roman"/>
                <w:sz w:val="24"/>
                <w:szCs w:val="24"/>
              </w:rPr>
            </w:pPr>
            <w:r w:rsidRPr="001940CF">
              <w:rPr>
                <w:rFonts w:ascii="Times New Roman" w:eastAsia="Times New Roman" w:hAnsi="Times New Roman" w:cs="Times New Roman"/>
                <w:b/>
                <w:bCs/>
                <w:sz w:val="24"/>
                <w:szCs w:val="24"/>
              </w:rPr>
              <w:t>Sayısı</w:t>
            </w:r>
          </w:p>
        </w:tc>
      </w:tr>
      <w:tr w:rsidR="001940CF" w:rsidRPr="001940CF" w14:paraId="59548D9E" w14:textId="77777777" w:rsidTr="00F7542D">
        <w:trPr>
          <w:jc w:val="center"/>
        </w:trPr>
        <w:tc>
          <w:tcPr>
            <w:tcW w:w="3600" w:type="dxa"/>
            <w:tcMar>
              <w:top w:w="0" w:type="dxa"/>
              <w:left w:w="108" w:type="dxa"/>
              <w:bottom w:w="0" w:type="dxa"/>
              <w:right w:w="108" w:type="dxa"/>
            </w:tcMar>
            <w:vAlign w:val="center"/>
            <w:hideMark/>
          </w:tcPr>
          <w:p w14:paraId="0A5D6025" w14:textId="77777777" w:rsidR="001940CF" w:rsidRPr="001940CF" w:rsidRDefault="001940CF" w:rsidP="001940CF">
            <w:pPr>
              <w:spacing w:after="0" w:line="240" w:lineRule="auto"/>
              <w:contextualSpacing/>
              <w:jc w:val="center"/>
              <w:rPr>
                <w:rFonts w:ascii="Times New Roman" w:eastAsia="Times New Roman" w:hAnsi="Times New Roman" w:cs="Times New Roman"/>
                <w:sz w:val="24"/>
                <w:szCs w:val="24"/>
              </w:rPr>
            </w:pPr>
            <w:proofErr w:type="gramStart"/>
            <w:r w:rsidRPr="001940CF">
              <w:rPr>
                <w:rFonts w:ascii="Times New Roman" w:eastAsia="Calibri" w:hAnsi="Times New Roman" w:cs="Times New Roman"/>
                <w:sz w:val="24"/>
                <w:szCs w:val="24"/>
                <w:lang w:eastAsia="en-US"/>
              </w:rPr>
              <w:t>29/05/2018</w:t>
            </w:r>
            <w:proofErr w:type="gramEnd"/>
          </w:p>
        </w:tc>
        <w:tc>
          <w:tcPr>
            <w:tcW w:w="4179" w:type="dxa"/>
            <w:tcMar>
              <w:top w:w="0" w:type="dxa"/>
              <w:left w:w="108" w:type="dxa"/>
              <w:bottom w:w="0" w:type="dxa"/>
              <w:right w:w="108" w:type="dxa"/>
            </w:tcMar>
            <w:vAlign w:val="center"/>
            <w:hideMark/>
          </w:tcPr>
          <w:p w14:paraId="3B3E1FBE" w14:textId="77777777" w:rsidR="001940CF" w:rsidRPr="001940CF" w:rsidRDefault="001940CF" w:rsidP="001940CF">
            <w:pPr>
              <w:spacing w:after="0" w:line="240" w:lineRule="auto"/>
              <w:contextualSpacing/>
              <w:jc w:val="center"/>
              <w:rPr>
                <w:rFonts w:ascii="Times New Roman" w:eastAsia="Times New Roman" w:hAnsi="Times New Roman" w:cs="Times New Roman"/>
                <w:sz w:val="24"/>
                <w:szCs w:val="24"/>
              </w:rPr>
            </w:pPr>
            <w:r w:rsidRPr="001940CF">
              <w:rPr>
                <w:rFonts w:ascii="Times New Roman" w:eastAsia="Times New Roman" w:hAnsi="Times New Roman" w:cs="Times New Roman"/>
                <w:sz w:val="24"/>
                <w:szCs w:val="24"/>
              </w:rPr>
              <w:t>88</w:t>
            </w:r>
          </w:p>
        </w:tc>
      </w:tr>
      <w:tr w:rsidR="001940CF" w:rsidRPr="001940CF" w14:paraId="35E0CA43" w14:textId="77777777" w:rsidTr="001340D2">
        <w:trPr>
          <w:jc w:val="center"/>
        </w:trPr>
        <w:tc>
          <w:tcPr>
            <w:tcW w:w="7779" w:type="dxa"/>
            <w:gridSpan w:val="2"/>
            <w:tcMar>
              <w:top w:w="0" w:type="dxa"/>
              <w:left w:w="108" w:type="dxa"/>
              <w:bottom w:w="0" w:type="dxa"/>
              <w:right w:w="108" w:type="dxa"/>
            </w:tcMar>
            <w:vAlign w:val="center"/>
          </w:tcPr>
          <w:p w14:paraId="44F2E8FB" w14:textId="532F4AE7" w:rsidR="001940CF" w:rsidRPr="001940CF" w:rsidRDefault="001940CF" w:rsidP="001940C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Yönergede</w:t>
            </w:r>
            <w:r w:rsidRPr="001940C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Değişiklik Yapan Yönergenin </w:t>
            </w:r>
            <w:r w:rsidRPr="001940CF">
              <w:rPr>
                <w:rFonts w:ascii="Times New Roman" w:eastAsia="Times New Roman" w:hAnsi="Times New Roman" w:cs="Times New Roman"/>
                <w:b/>
                <w:bCs/>
                <w:sz w:val="24"/>
                <w:szCs w:val="24"/>
              </w:rPr>
              <w:t>Kabul Edildiği Senato Toplantısının</w:t>
            </w:r>
          </w:p>
        </w:tc>
      </w:tr>
      <w:tr w:rsidR="001940CF" w:rsidRPr="001940CF" w14:paraId="12B46987" w14:textId="77777777" w:rsidTr="00F7542D">
        <w:trPr>
          <w:jc w:val="center"/>
        </w:trPr>
        <w:tc>
          <w:tcPr>
            <w:tcW w:w="3600" w:type="dxa"/>
            <w:tcMar>
              <w:top w:w="0" w:type="dxa"/>
              <w:left w:w="108" w:type="dxa"/>
              <w:bottom w:w="0" w:type="dxa"/>
              <w:right w:w="108" w:type="dxa"/>
            </w:tcMar>
            <w:vAlign w:val="center"/>
          </w:tcPr>
          <w:p w14:paraId="2176A522" w14:textId="3E9AE002" w:rsidR="001940CF" w:rsidRPr="001940CF" w:rsidRDefault="001940CF" w:rsidP="001940CF">
            <w:pPr>
              <w:spacing w:after="0" w:line="240" w:lineRule="auto"/>
              <w:contextualSpacing/>
              <w:jc w:val="center"/>
              <w:rPr>
                <w:rFonts w:ascii="Times New Roman" w:eastAsia="Calibri" w:hAnsi="Times New Roman" w:cs="Times New Roman"/>
                <w:sz w:val="24"/>
                <w:szCs w:val="24"/>
                <w:lang w:eastAsia="en-US"/>
              </w:rPr>
            </w:pPr>
            <w:r w:rsidRPr="001940CF">
              <w:rPr>
                <w:rFonts w:ascii="Times New Roman" w:eastAsia="Times New Roman" w:hAnsi="Times New Roman" w:cs="Times New Roman"/>
                <w:b/>
                <w:bCs/>
                <w:sz w:val="24"/>
                <w:szCs w:val="24"/>
              </w:rPr>
              <w:t>Tarihi</w:t>
            </w:r>
          </w:p>
        </w:tc>
        <w:tc>
          <w:tcPr>
            <w:tcW w:w="4179" w:type="dxa"/>
            <w:tcMar>
              <w:top w:w="0" w:type="dxa"/>
              <w:left w:w="108" w:type="dxa"/>
              <w:bottom w:w="0" w:type="dxa"/>
              <w:right w:w="108" w:type="dxa"/>
            </w:tcMar>
            <w:vAlign w:val="center"/>
          </w:tcPr>
          <w:p w14:paraId="5FA9DDF2" w14:textId="56907A0D" w:rsidR="001940CF" w:rsidRPr="001940CF" w:rsidRDefault="001940CF" w:rsidP="001940CF">
            <w:pPr>
              <w:spacing w:after="0" w:line="240" w:lineRule="auto"/>
              <w:contextualSpacing/>
              <w:jc w:val="center"/>
              <w:rPr>
                <w:rFonts w:ascii="Times New Roman" w:eastAsia="Times New Roman" w:hAnsi="Times New Roman" w:cs="Times New Roman"/>
                <w:sz w:val="24"/>
                <w:szCs w:val="24"/>
              </w:rPr>
            </w:pPr>
            <w:r w:rsidRPr="001940CF">
              <w:rPr>
                <w:rFonts w:ascii="Times New Roman" w:eastAsia="Times New Roman" w:hAnsi="Times New Roman" w:cs="Times New Roman"/>
                <w:b/>
                <w:bCs/>
                <w:sz w:val="24"/>
                <w:szCs w:val="24"/>
              </w:rPr>
              <w:t>Sayısı</w:t>
            </w:r>
          </w:p>
        </w:tc>
      </w:tr>
      <w:tr w:rsidR="001940CF" w:rsidRPr="001940CF" w14:paraId="3EB002C2" w14:textId="77777777" w:rsidTr="001940CF">
        <w:trPr>
          <w:trHeight w:val="274"/>
          <w:jc w:val="center"/>
        </w:trPr>
        <w:tc>
          <w:tcPr>
            <w:tcW w:w="3600" w:type="dxa"/>
            <w:tcMar>
              <w:top w:w="0" w:type="dxa"/>
              <w:left w:w="108" w:type="dxa"/>
              <w:bottom w:w="0" w:type="dxa"/>
              <w:right w:w="108" w:type="dxa"/>
            </w:tcMar>
            <w:vAlign w:val="center"/>
          </w:tcPr>
          <w:p w14:paraId="522FC332" w14:textId="0166AAAA" w:rsidR="001940CF" w:rsidRPr="001940CF" w:rsidRDefault="001940CF" w:rsidP="001940CF">
            <w:pPr>
              <w:spacing w:after="0" w:line="240" w:lineRule="auto"/>
              <w:contextualSpacing/>
              <w:jc w:val="center"/>
              <w:rPr>
                <w:rFonts w:ascii="Times New Roman" w:eastAsia="Times New Roman" w:hAnsi="Times New Roman" w:cs="Times New Roman"/>
                <w:bCs/>
                <w:sz w:val="24"/>
                <w:szCs w:val="24"/>
              </w:rPr>
            </w:pPr>
            <w:proofErr w:type="gramStart"/>
            <w:r w:rsidRPr="001940CF">
              <w:rPr>
                <w:rFonts w:ascii="Times New Roman" w:eastAsia="Times New Roman" w:hAnsi="Times New Roman" w:cs="Times New Roman"/>
                <w:bCs/>
                <w:sz w:val="24"/>
                <w:szCs w:val="24"/>
              </w:rPr>
              <w:t>12/05/2022</w:t>
            </w:r>
            <w:proofErr w:type="gramEnd"/>
          </w:p>
        </w:tc>
        <w:tc>
          <w:tcPr>
            <w:tcW w:w="4179" w:type="dxa"/>
            <w:tcMar>
              <w:top w:w="0" w:type="dxa"/>
              <w:left w:w="108" w:type="dxa"/>
              <w:bottom w:w="0" w:type="dxa"/>
              <w:right w:w="108" w:type="dxa"/>
            </w:tcMar>
            <w:vAlign w:val="center"/>
          </w:tcPr>
          <w:p w14:paraId="0D6033CD" w14:textId="5AADFB98" w:rsidR="001940CF" w:rsidRPr="001940CF" w:rsidRDefault="001940CF" w:rsidP="001940CF">
            <w:pPr>
              <w:spacing w:after="0" w:line="240" w:lineRule="auto"/>
              <w:contextualSpacing/>
              <w:jc w:val="center"/>
              <w:rPr>
                <w:rFonts w:ascii="Times New Roman" w:eastAsia="Times New Roman" w:hAnsi="Times New Roman" w:cs="Times New Roman"/>
                <w:bCs/>
                <w:sz w:val="24"/>
                <w:szCs w:val="24"/>
              </w:rPr>
            </w:pPr>
            <w:r w:rsidRPr="001940CF">
              <w:rPr>
                <w:rFonts w:ascii="Times New Roman" w:eastAsia="Times New Roman" w:hAnsi="Times New Roman" w:cs="Times New Roman"/>
                <w:bCs/>
                <w:sz w:val="24"/>
                <w:szCs w:val="24"/>
              </w:rPr>
              <w:t>132</w:t>
            </w:r>
          </w:p>
        </w:tc>
      </w:tr>
    </w:tbl>
    <w:p w14:paraId="42EA3F9F" w14:textId="77777777" w:rsidR="001940CF" w:rsidRDefault="001940CF" w:rsidP="00396B3C">
      <w:pPr>
        <w:spacing w:after="0" w:line="240" w:lineRule="auto"/>
        <w:ind w:firstLine="708"/>
        <w:contextualSpacing/>
        <w:jc w:val="both"/>
        <w:rPr>
          <w:rFonts w:ascii="Times New Roman" w:hAnsi="Times New Roman" w:cs="Times New Roman"/>
          <w:b/>
          <w:color w:val="000000" w:themeColor="text1"/>
          <w:sz w:val="24"/>
          <w:szCs w:val="24"/>
        </w:rPr>
      </w:pPr>
    </w:p>
    <w:p w14:paraId="4BBBC3C0" w14:textId="77777777" w:rsidR="00396B3C" w:rsidRPr="00E9034F" w:rsidRDefault="00396B3C" w:rsidP="00396B3C">
      <w:pPr>
        <w:spacing w:after="0" w:line="240" w:lineRule="auto"/>
        <w:ind w:firstLine="708"/>
        <w:contextualSpacing/>
        <w:jc w:val="both"/>
        <w:rPr>
          <w:rFonts w:ascii="Times New Roman" w:hAnsi="Times New Roman" w:cs="Times New Roman"/>
          <w:b/>
          <w:color w:val="000000" w:themeColor="text1"/>
          <w:sz w:val="24"/>
          <w:szCs w:val="24"/>
        </w:rPr>
      </w:pPr>
    </w:p>
    <w:p w14:paraId="6D9504CC" w14:textId="77777777" w:rsidR="00483A29" w:rsidRPr="00E9034F" w:rsidRDefault="00483A29" w:rsidP="00396B3C">
      <w:pPr>
        <w:spacing w:after="0" w:line="240" w:lineRule="auto"/>
        <w:ind w:firstLine="708"/>
        <w:contextualSpacing/>
        <w:jc w:val="both"/>
        <w:rPr>
          <w:rFonts w:ascii="Times New Roman" w:hAnsi="Times New Roman" w:cs="Times New Roman"/>
          <w:color w:val="000000" w:themeColor="text1"/>
          <w:sz w:val="24"/>
          <w:szCs w:val="24"/>
        </w:rPr>
      </w:pPr>
    </w:p>
    <w:sectPr w:rsidR="00483A29" w:rsidRPr="00E9034F" w:rsidSect="005531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8EC30" w14:textId="77777777" w:rsidR="00C70FBE" w:rsidRDefault="00C70FBE" w:rsidP="00396B3C">
      <w:pPr>
        <w:spacing w:after="0" w:line="240" w:lineRule="auto"/>
      </w:pPr>
      <w:r>
        <w:separator/>
      </w:r>
    </w:p>
  </w:endnote>
  <w:endnote w:type="continuationSeparator" w:id="0">
    <w:p w14:paraId="299C1242" w14:textId="77777777" w:rsidR="00C70FBE" w:rsidRDefault="00C70FBE" w:rsidP="0039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483B70" w:rsidRPr="00483B70" w14:paraId="2DBA2594" w14:textId="77777777" w:rsidTr="0024343E">
      <w:trPr>
        <w:jc w:val="center"/>
      </w:trPr>
      <w:tc>
        <w:tcPr>
          <w:tcW w:w="2998" w:type="dxa"/>
          <w:tcBorders>
            <w:top w:val="single" w:sz="4" w:space="0" w:color="auto"/>
            <w:left w:val="single" w:sz="4" w:space="0" w:color="auto"/>
            <w:bottom w:val="nil"/>
            <w:right w:val="nil"/>
          </w:tcBorders>
          <w:hideMark/>
        </w:tcPr>
        <w:p w14:paraId="156C7B33" w14:textId="77777777" w:rsidR="00483B70" w:rsidRPr="00483B70" w:rsidRDefault="00483B70" w:rsidP="00483B70">
          <w:pPr>
            <w:tabs>
              <w:tab w:val="center" w:pos="4536"/>
              <w:tab w:val="right" w:pos="9072"/>
            </w:tabs>
            <w:spacing w:after="0" w:line="240" w:lineRule="auto"/>
            <w:contextualSpacing/>
            <w:jc w:val="center"/>
            <w:rPr>
              <w:rFonts w:ascii="Times New Roman" w:eastAsia="Calibri" w:hAnsi="Times New Roman" w:cs="Times New Roman"/>
              <w:sz w:val="18"/>
              <w:szCs w:val="18"/>
            </w:rPr>
          </w:pPr>
          <w:r w:rsidRPr="00483B70">
            <w:rPr>
              <w:rFonts w:ascii="Times New Roman" w:eastAsia="Calibri" w:hAnsi="Times New Roman" w:cs="Times New Roman"/>
              <w:sz w:val="18"/>
              <w:szCs w:val="18"/>
            </w:rPr>
            <w:t>Hazırlayan</w:t>
          </w:r>
        </w:p>
      </w:tc>
      <w:tc>
        <w:tcPr>
          <w:tcW w:w="3034" w:type="dxa"/>
          <w:tcBorders>
            <w:top w:val="single" w:sz="4" w:space="0" w:color="auto"/>
            <w:left w:val="nil"/>
            <w:bottom w:val="nil"/>
            <w:right w:val="nil"/>
          </w:tcBorders>
          <w:hideMark/>
        </w:tcPr>
        <w:p w14:paraId="7DBF2126" w14:textId="77777777" w:rsidR="00483B70" w:rsidRPr="00483B70" w:rsidRDefault="00483B70" w:rsidP="00483B70">
          <w:pPr>
            <w:tabs>
              <w:tab w:val="center" w:pos="4536"/>
              <w:tab w:val="right" w:pos="9072"/>
            </w:tabs>
            <w:spacing w:after="0" w:line="240" w:lineRule="auto"/>
            <w:contextualSpacing/>
            <w:jc w:val="center"/>
            <w:rPr>
              <w:rFonts w:ascii="Times New Roman" w:eastAsia="Calibri" w:hAnsi="Times New Roman" w:cs="Times New Roman"/>
              <w:sz w:val="18"/>
              <w:szCs w:val="18"/>
            </w:rPr>
          </w:pPr>
          <w:r w:rsidRPr="00483B70">
            <w:rPr>
              <w:rFonts w:ascii="Times New Roman" w:eastAsia="Calibri" w:hAnsi="Times New Roman" w:cs="Times New Roman"/>
              <w:sz w:val="18"/>
              <w:szCs w:val="18"/>
            </w:rPr>
            <w:t>Sistem Onayı</w:t>
          </w:r>
        </w:p>
      </w:tc>
      <w:tc>
        <w:tcPr>
          <w:tcW w:w="3148" w:type="dxa"/>
          <w:tcBorders>
            <w:top w:val="single" w:sz="4" w:space="0" w:color="auto"/>
            <w:left w:val="nil"/>
            <w:bottom w:val="nil"/>
            <w:right w:val="single" w:sz="4" w:space="0" w:color="auto"/>
          </w:tcBorders>
          <w:hideMark/>
        </w:tcPr>
        <w:p w14:paraId="2867B5E7" w14:textId="77777777" w:rsidR="00483B70" w:rsidRPr="00483B70" w:rsidRDefault="00483B70" w:rsidP="00483B70">
          <w:pPr>
            <w:tabs>
              <w:tab w:val="center" w:pos="4536"/>
              <w:tab w:val="right" w:pos="9072"/>
            </w:tabs>
            <w:spacing w:after="0" w:line="240" w:lineRule="auto"/>
            <w:contextualSpacing/>
            <w:jc w:val="center"/>
            <w:rPr>
              <w:rFonts w:ascii="Times New Roman" w:eastAsia="Calibri" w:hAnsi="Times New Roman" w:cs="Times New Roman"/>
              <w:sz w:val="18"/>
              <w:szCs w:val="18"/>
            </w:rPr>
          </w:pPr>
          <w:r w:rsidRPr="00483B70">
            <w:rPr>
              <w:rFonts w:ascii="Times New Roman" w:eastAsia="Calibri" w:hAnsi="Times New Roman" w:cs="Times New Roman"/>
              <w:sz w:val="18"/>
              <w:szCs w:val="18"/>
            </w:rPr>
            <w:t>Yürürlük Onayı</w:t>
          </w:r>
        </w:p>
      </w:tc>
    </w:tr>
    <w:tr w:rsidR="00483B70" w:rsidRPr="00483B70" w14:paraId="6A9B549E" w14:textId="77777777" w:rsidTr="0024343E">
      <w:trPr>
        <w:trHeight w:val="1002"/>
        <w:jc w:val="center"/>
      </w:trPr>
      <w:tc>
        <w:tcPr>
          <w:tcW w:w="2998" w:type="dxa"/>
          <w:tcBorders>
            <w:top w:val="nil"/>
            <w:left w:val="single" w:sz="4" w:space="0" w:color="auto"/>
            <w:bottom w:val="single" w:sz="4" w:space="0" w:color="auto"/>
            <w:right w:val="nil"/>
          </w:tcBorders>
          <w:hideMark/>
        </w:tcPr>
        <w:p w14:paraId="59405D41" w14:textId="77777777" w:rsidR="00483B70" w:rsidRPr="00483B70" w:rsidRDefault="00483B70" w:rsidP="00483B70">
          <w:pPr>
            <w:tabs>
              <w:tab w:val="center" w:pos="4536"/>
              <w:tab w:val="right" w:pos="9072"/>
            </w:tabs>
            <w:spacing w:after="0" w:line="240" w:lineRule="auto"/>
            <w:contextualSpacing/>
            <w:jc w:val="center"/>
            <w:rPr>
              <w:rFonts w:ascii="Times New Roman" w:eastAsia="Calibri" w:hAnsi="Times New Roman" w:cs="Times New Roman"/>
              <w:sz w:val="20"/>
              <w:szCs w:val="20"/>
            </w:rPr>
          </w:pPr>
          <w:r w:rsidRPr="00483B70">
            <w:rPr>
              <w:rFonts w:ascii="Times New Roman" w:eastAsia="Times New Roman" w:hAnsi="Times New Roman" w:cs="Times New Roman"/>
              <w:szCs w:val="20"/>
            </w:rPr>
            <w:t>Utku KIYAR</w:t>
          </w:r>
        </w:p>
      </w:tc>
      <w:tc>
        <w:tcPr>
          <w:tcW w:w="3034" w:type="dxa"/>
          <w:tcBorders>
            <w:top w:val="nil"/>
            <w:left w:val="nil"/>
            <w:bottom w:val="single" w:sz="4" w:space="0" w:color="auto"/>
            <w:right w:val="nil"/>
          </w:tcBorders>
          <w:hideMark/>
        </w:tcPr>
        <w:p w14:paraId="15467330" w14:textId="77777777" w:rsidR="00483B70" w:rsidRPr="00483B70" w:rsidRDefault="00483B70" w:rsidP="00483B70">
          <w:pPr>
            <w:spacing w:after="0" w:line="240" w:lineRule="auto"/>
            <w:contextualSpacing/>
            <w:jc w:val="center"/>
            <w:rPr>
              <w:rFonts w:ascii="Times New Roman" w:eastAsia="Calibri" w:hAnsi="Times New Roman" w:cs="Times New Roman"/>
              <w:lang w:eastAsia="en-US"/>
            </w:rPr>
          </w:pPr>
          <w:r w:rsidRPr="00483B70">
            <w:rPr>
              <w:rFonts w:ascii="Times New Roman" w:eastAsia="Calibri" w:hAnsi="Times New Roman" w:cs="Times New Roman"/>
              <w:lang w:eastAsia="en-US"/>
            </w:rPr>
            <w:t>Kalite Koordinatörlüğü</w:t>
          </w:r>
        </w:p>
      </w:tc>
      <w:tc>
        <w:tcPr>
          <w:tcW w:w="3148" w:type="dxa"/>
          <w:tcBorders>
            <w:top w:val="nil"/>
            <w:left w:val="nil"/>
            <w:bottom w:val="single" w:sz="4" w:space="0" w:color="auto"/>
            <w:right w:val="single" w:sz="4" w:space="0" w:color="auto"/>
          </w:tcBorders>
          <w:hideMark/>
        </w:tcPr>
        <w:p w14:paraId="4ABDB37B" w14:textId="77777777" w:rsidR="00483B70" w:rsidRPr="00483B70" w:rsidRDefault="00483B70" w:rsidP="00483B70">
          <w:pPr>
            <w:spacing w:after="0" w:line="240" w:lineRule="auto"/>
            <w:contextualSpacing/>
            <w:jc w:val="center"/>
            <w:rPr>
              <w:rFonts w:ascii="Times New Roman" w:eastAsia="Calibri" w:hAnsi="Times New Roman" w:cs="Times New Roman"/>
              <w:lang w:eastAsia="en-US"/>
            </w:rPr>
          </w:pPr>
          <w:r w:rsidRPr="00483B70">
            <w:rPr>
              <w:rFonts w:ascii="Times New Roman" w:eastAsia="Calibri" w:hAnsi="Times New Roman" w:cs="Times New Roman"/>
              <w:lang w:eastAsia="en-US"/>
            </w:rPr>
            <w:t>Prof. Dr. Bülent ŞENGÖRÜR</w:t>
          </w:r>
        </w:p>
      </w:tc>
    </w:tr>
  </w:tbl>
  <w:p w14:paraId="5019F902" w14:textId="77777777" w:rsidR="00483B70" w:rsidRDefault="00483B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86636" w14:textId="77777777" w:rsidR="00C70FBE" w:rsidRDefault="00C70FBE" w:rsidP="00396B3C">
      <w:pPr>
        <w:spacing w:after="0" w:line="240" w:lineRule="auto"/>
      </w:pPr>
      <w:r>
        <w:separator/>
      </w:r>
    </w:p>
  </w:footnote>
  <w:footnote w:type="continuationSeparator" w:id="0">
    <w:p w14:paraId="41FDB495" w14:textId="77777777" w:rsidR="00C70FBE" w:rsidRDefault="00C70FBE" w:rsidP="00396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483B70" w:rsidRPr="00483B70" w14:paraId="5219465F" w14:textId="77777777" w:rsidTr="0024343E">
      <w:trPr>
        <w:trHeight w:val="276"/>
        <w:jc w:val="center"/>
      </w:trPr>
      <w:tc>
        <w:tcPr>
          <w:tcW w:w="1418" w:type="dxa"/>
          <w:vMerge w:val="restart"/>
          <w:vAlign w:val="center"/>
        </w:tcPr>
        <w:p w14:paraId="5ACCE8EB" w14:textId="77777777" w:rsidR="00483B70" w:rsidRPr="00483B70" w:rsidRDefault="00483B70" w:rsidP="00483B70">
          <w:pPr>
            <w:tabs>
              <w:tab w:val="center" w:pos="4536"/>
              <w:tab w:val="right" w:pos="9072"/>
            </w:tabs>
            <w:spacing w:after="0" w:line="240" w:lineRule="auto"/>
            <w:jc w:val="center"/>
            <w:rPr>
              <w:rFonts w:ascii="Arial" w:eastAsia="Times New Roman" w:hAnsi="Arial" w:cs="Arial"/>
            </w:rPr>
          </w:pPr>
          <w:r w:rsidRPr="00483B70">
            <w:rPr>
              <w:rFonts w:ascii="Arial" w:eastAsia="Times New Roman" w:hAnsi="Arial" w:cs="Arial"/>
              <w:noProof/>
            </w:rPr>
            <w:drawing>
              <wp:inline distT="0" distB="0" distL="0" distR="0" wp14:anchorId="19E78551" wp14:editId="61F246D8">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14:paraId="021063A1" w14:textId="77777777" w:rsidR="00483B70" w:rsidRPr="00483B70" w:rsidRDefault="00483B70" w:rsidP="00483B70">
          <w:pPr>
            <w:spacing w:after="0" w:line="240" w:lineRule="auto"/>
            <w:contextualSpacing/>
            <w:jc w:val="center"/>
            <w:rPr>
              <w:rFonts w:ascii="Times New Roman" w:eastAsia="Times New Roman" w:hAnsi="Times New Roman" w:cs="Times New Roman"/>
              <w:b/>
              <w:color w:val="000000"/>
              <w:sz w:val="24"/>
              <w:szCs w:val="24"/>
            </w:rPr>
          </w:pPr>
          <w:r w:rsidRPr="00483B70">
            <w:rPr>
              <w:rFonts w:ascii="Times New Roman" w:eastAsia="Times New Roman" w:hAnsi="Times New Roman" w:cs="Times New Roman"/>
              <w:b/>
              <w:color w:val="000000"/>
              <w:sz w:val="24"/>
              <w:szCs w:val="24"/>
            </w:rPr>
            <w:t>KIRKLARELİ ÜNİVERSİTESİ</w:t>
          </w:r>
        </w:p>
        <w:p w14:paraId="49CACC50" w14:textId="77777777" w:rsidR="00483B70" w:rsidRPr="00483B70" w:rsidRDefault="00483B70" w:rsidP="00483B70">
          <w:pPr>
            <w:tabs>
              <w:tab w:val="center" w:pos="4536"/>
              <w:tab w:val="right" w:pos="9072"/>
            </w:tabs>
            <w:spacing w:after="0" w:line="240" w:lineRule="auto"/>
            <w:jc w:val="center"/>
            <w:rPr>
              <w:rFonts w:ascii="Arial" w:eastAsia="Times New Roman" w:hAnsi="Arial" w:cs="Arial"/>
              <w:b/>
              <w:sz w:val="28"/>
              <w:szCs w:val="28"/>
            </w:rPr>
          </w:pPr>
          <w:r w:rsidRPr="00483B70">
            <w:rPr>
              <w:rFonts w:ascii="Times New Roman" w:eastAsia="Times New Roman" w:hAnsi="Times New Roman" w:cs="Times New Roman"/>
              <w:b/>
              <w:color w:val="000000"/>
              <w:sz w:val="24"/>
              <w:szCs w:val="24"/>
            </w:rPr>
            <w:t>DANIŞMA KURULU YÖNERGESİ</w:t>
          </w:r>
        </w:p>
      </w:tc>
      <w:tc>
        <w:tcPr>
          <w:tcW w:w="1417" w:type="dxa"/>
          <w:vAlign w:val="center"/>
        </w:tcPr>
        <w:p w14:paraId="040CF515" w14:textId="77777777" w:rsidR="00483B70" w:rsidRPr="00483B70" w:rsidRDefault="00483B70" w:rsidP="00483B70">
          <w:pPr>
            <w:tabs>
              <w:tab w:val="center" w:pos="4536"/>
              <w:tab w:val="right" w:pos="9072"/>
            </w:tabs>
            <w:spacing w:after="0" w:line="240" w:lineRule="auto"/>
            <w:rPr>
              <w:rFonts w:ascii="Times New Roman" w:eastAsia="Times New Roman" w:hAnsi="Times New Roman" w:cs="Times New Roman"/>
              <w:sz w:val="18"/>
              <w:szCs w:val="18"/>
            </w:rPr>
          </w:pPr>
          <w:r w:rsidRPr="00483B70">
            <w:rPr>
              <w:rFonts w:ascii="Times New Roman" w:eastAsia="Times New Roman" w:hAnsi="Times New Roman" w:cs="Times New Roman"/>
              <w:sz w:val="18"/>
              <w:szCs w:val="18"/>
            </w:rPr>
            <w:t>Doküman No</w:t>
          </w:r>
        </w:p>
      </w:tc>
      <w:tc>
        <w:tcPr>
          <w:tcW w:w="1242" w:type="dxa"/>
          <w:vAlign w:val="center"/>
        </w:tcPr>
        <w:p w14:paraId="0022CCD9" w14:textId="77777777" w:rsidR="00483B70" w:rsidRPr="00483B70" w:rsidRDefault="00483B70" w:rsidP="00483B70">
          <w:pPr>
            <w:tabs>
              <w:tab w:val="center" w:pos="4536"/>
              <w:tab w:val="right" w:pos="9072"/>
            </w:tabs>
            <w:spacing w:after="0" w:line="240" w:lineRule="auto"/>
            <w:rPr>
              <w:rFonts w:ascii="Times New Roman" w:eastAsia="Times New Roman" w:hAnsi="Times New Roman" w:cs="Times New Roman"/>
              <w:sz w:val="18"/>
              <w:szCs w:val="18"/>
            </w:rPr>
          </w:pPr>
          <w:proofErr w:type="gramStart"/>
          <w:r w:rsidRPr="00483B70">
            <w:rPr>
              <w:rFonts w:ascii="Times New Roman" w:eastAsia="Times New Roman" w:hAnsi="Times New Roman" w:cs="Times New Roman"/>
              <w:sz w:val="18"/>
              <w:szCs w:val="18"/>
            </w:rPr>
            <w:t>ÖİD.YR</w:t>
          </w:r>
          <w:proofErr w:type="gramEnd"/>
          <w:r w:rsidRPr="00483B70">
            <w:rPr>
              <w:rFonts w:ascii="Times New Roman" w:eastAsia="Times New Roman" w:hAnsi="Times New Roman" w:cs="Times New Roman"/>
              <w:sz w:val="18"/>
              <w:szCs w:val="18"/>
            </w:rPr>
            <w:t>.009</w:t>
          </w:r>
        </w:p>
      </w:tc>
    </w:tr>
    <w:tr w:rsidR="00483B70" w:rsidRPr="00483B70" w14:paraId="345A907A" w14:textId="77777777" w:rsidTr="0024343E">
      <w:trPr>
        <w:trHeight w:val="276"/>
        <w:jc w:val="center"/>
      </w:trPr>
      <w:tc>
        <w:tcPr>
          <w:tcW w:w="1418" w:type="dxa"/>
          <w:vMerge/>
          <w:vAlign w:val="center"/>
        </w:tcPr>
        <w:p w14:paraId="2EAD846E" w14:textId="77777777" w:rsidR="00483B70" w:rsidRPr="00483B70" w:rsidRDefault="00483B70" w:rsidP="00483B70">
          <w:pPr>
            <w:tabs>
              <w:tab w:val="center" w:pos="4536"/>
              <w:tab w:val="right" w:pos="9072"/>
            </w:tabs>
            <w:spacing w:after="0" w:line="240" w:lineRule="auto"/>
            <w:jc w:val="center"/>
            <w:rPr>
              <w:rFonts w:ascii="Arial" w:eastAsia="Times New Roman" w:hAnsi="Arial" w:cs="Arial"/>
            </w:rPr>
          </w:pPr>
        </w:p>
      </w:tc>
      <w:tc>
        <w:tcPr>
          <w:tcW w:w="5812" w:type="dxa"/>
          <w:vMerge/>
          <w:vAlign w:val="center"/>
        </w:tcPr>
        <w:p w14:paraId="51BE30A0" w14:textId="77777777" w:rsidR="00483B70" w:rsidRPr="00483B70" w:rsidRDefault="00483B70" w:rsidP="00483B70">
          <w:pPr>
            <w:tabs>
              <w:tab w:val="center" w:pos="4536"/>
              <w:tab w:val="right" w:pos="9072"/>
            </w:tabs>
            <w:spacing w:after="0" w:line="240" w:lineRule="auto"/>
            <w:jc w:val="center"/>
            <w:rPr>
              <w:rFonts w:ascii="Arial" w:eastAsia="Times New Roman" w:hAnsi="Arial" w:cs="Arial"/>
            </w:rPr>
          </w:pPr>
        </w:p>
      </w:tc>
      <w:tc>
        <w:tcPr>
          <w:tcW w:w="1417" w:type="dxa"/>
          <w:vAlign w:val="center"/>
        </w:tcPr>
        <w:p w14:paraId="085C3A9A" w14:textId="77777777" w:rsidR="00483B70" w:rsidRPr="00483B70" w:rsidRDefault="00483B70" w:rsidP="00483B70">
          <w:pPr>
            <w:tabs>
              <w:tab w:val="center" w:pos="4536"/>
              <w:tab w:val="right" w:pos="9072"/>
            </w:tabs>
            <w:spacing w:after="0" w:line="240" w:lineRule="auto"/>
            <w:rPr>
              <w:rFonts w:ascii="Times New Roman" w:eastAsia="Times New Roman" w:hAnsi="Times New Roman" w:cs="Times New Roman"/>
              <w:sz w:val="18"/>
              <w:szCs w:val="18"/>
            </w:rPr>
          </w:pPr>
          <w:r w:rsidRPr="00483B70">
            <w:rPr>
              <w:rFonts w:ascii="Times New Roman" w:eastAsia="Times New Roman" w:hAnsi="Times New Roman" w:cs="Times New Roman"/>
              <w:sz w:val="18"/>
              <w:szCs w:val="18"/>
            </w:rPr>
            <w:t>İlk Yayın Tarihi</w:t>
          </w:r>
        </w:p>
      </w:tc>
      <w:tc>
        <w:tcPr>
          <w:tcW w:w="1242" w:type="dxa"/>
          <w:vAlign w:val="center"/>
        </w:tcPr>
        <w:p w14:paraId="5540DC91" w14:textId="77777777" w:rsidR="00483B70" w:rsidRPr="00483B70" w:rsidRDefault="00483B70" w:rsidP="00483B70">
          <w:pPr>
            <w:tabs>
              <w:tab w:val="center" w:pos="4536"/>
              <w:tab w:val="right" w:pos="9072"/>
            </w:tabs>
            <w:spacing w:after="0" w:line="240" w:lineRule="auto"/>
            <w:rPr>
              <w:rFonts w:ascii="Times New Roman" w:eastAsia="Times New Roman" w:hAnsi="Times New Roman" w:cs="Times New Roman"/>
              <w:sz w:val="18"/>
              <w:szCs w:val="18"/>
            </w:rPr>
          </w:pPr>
          <w:r w:rsidRPr="00483B70">
            <w:rPr>
              <w:rFonts w:ascii="Times New Roman" w:eastAsia="Calibri" w:hAnsi="Times New Roman" w:cs="Times New Roman"/>
              <w:sz w:val="18"/>
              <w:szCs w:val="18"/>
              <w:lang w:eastAsia="en-US"/>
            </w:rPr>
            <w:t>29.05.2018</w:t>
          </w:r>
        </w:p>
      </w:tc>
    </w:tr>
    <w:tr w:rsidR="00483B70" w:rsidRPr="00483B70" w14:paraId="66566A39" w14:textId="77777777" w:rsidTr="0024343E">
      <w:trPr>
        <w:trHeight w:val="276"/>
        <w:jc w:val="center"/>
      </w:trPr>
      <w:tc>
        <w:tcPr>
          <w:tcW w:w="1418" w:type="dxa"/>
          <w:vMerge/>
          <w:vAlign w:val="center"/>
        </w:tcPr>
        <w:p w14:paraId="11655E15" w14:textId="77777777" w:rsidR="00483B70" w:rsidRPr="00483B70" w:rsidRDefault="00483B70" w:rsidP="00483B70">
          <w:pPr>
            <w:tabs>
              <w:tab w:val="center" w:pos="4536"/>
              <w:tab w:val="right" w:pos="9072"/>
            </w:tabs>
            <w:spacing w:after="0" w:line="240" w:lineRule="auto"/>
            <w:jc w:val="center"/>
            <w:rPr>
              <w:rFonts w:ascii="Arial" w:eastAsia="Times New Roman" w:hAnsi="Arial" w:cs="Arial"/>
            </w:rPr>
          </w:pPr>
        </w:p>
      </w:tc>
      <w:tc>
        <w:tcPr>
          <w:tcW w:w="5812" w:type="dxa"/>
          <w:vMerge/>
          <w:vAlign w:val="center"/>
        </w:tcPr>
        <w:p w14:paraId="78D70339" w14:textId="77777777" w:rsidR="00483B70" w:rsidRPr="00483B70" w:rsidRDefault="00483B70" w:rsidP="00483B70">
          <w:pPr>
            <w:tabs>
              <w:tab w:val="center" w:pos="4536"/>
              <w:tab w:val="right" w:pos="9072"/>
            </w:tabs>
            <w:spacing w:after="0" w:line="240" w:lineRule="auto"/>
            <w:jc w:val="center"/>
            <w:rPr>
              <w:rFonts w:ascii="Arial" w:eastAsia="Times New Roman" w:hAnsi="Arial" w:cs="Arial"/>
            </w:rPr>
          </w:pPr>
        </w:p>
      </w:tc>
      <w:tc>
        <w:tcPr>
          <w:tcW w:w="1417" w:type="dxa"/>
          <w:vAlign w:val="center"/>
        </w:tcPr>
        <w:p w14:paraId="6BA3995D" w14:textId="77777777" w:rsidR="00483B70" w:rsidRPr="00483B70" w:rsidRDefault="00483B70" w:rsidP="00483B70">
          <w:pPr>
            <w:tabs>
              <w:tab w:val="center" w:pos="4536"/>
              <w:tab w:val="right" w:pos="9072"/>
            </w:tabs>
            <w:spacing w:after="0" w:line="240" w:lineRule="auto"/>
            <w:rPr>
              <w:rFonts w:ascii="Times New Roman" w:eastAsia="Times New Roman" w:hAnsi="Times New Roman" w:cs="Times New Roman"/>
              <w:sz w:val="18"/>
              <w:szCs w:val="18"/>
            </w:rPr>
          </w:pPr>
          <w:r w:rsidRPr="00483B70">
            <w:rPr>
              <w:rFonts w:ascii="Times New Roman" w:eastAsia="Times New Roman" w:hAnsi="Times New Roman" w:cs="Times New Roman"/>
              <w:sz w:val="18"/>
              <w:szCs w:val="18"/>
            </w:rPr>
            <w:t>Revizyon Tarihi</w:t>
          </w:r>
        </w:p>
      </w:tc>
      <w:tc>
        <w:tcPr>
          <w:tcW w:w="1242" w:type="dxa"/>
          <w:vAlign w:val="center"/>
        </w:tcPr>
        <w:p w14:paraId="7E3F8822" w14:textId="77777777" w:rsidR="00483B70" w:rsidRPr="00483B70" w:rsidRDefault="00483B70" w:rsidP="00483B70">
          <w:pPr>
            <w:tabs>
              <w:tab w:val="center" w:pos="4536"/>
              <w:tab w:val="right" w:pos="9072"/>
            </w:tabs>
            <w:spacing w:after="0" w:line="240" w:lineRule="auto"/>
            <w:rPr>
              <w:rFonts w:ascii="Times New Roman" w:eastAsia="Times New Roman" w:hAnsi="Times New Roman" w:cs="Times New Roman"/>
              <w:sz w:val="18"/>
              <w:szCs w:val="18"/>
            </w:rPr>
          </w:pPr>
          <w:r w:rsidRPr="00483B70">
            <w:rPr>
              <w:rFonts w:ascii="Times New Roman" w:eastAsia="Times New Roman" w:hAnsi="Times New Roman" w:cs="Times New Roman"/>
              <w:sz w:val="18"/>
              <w:szCs w:val="18"/>
            </w:rPr>
            <w:t>12.05.2022</w:t>
          </w:r>
        </w:p>
      </w:tc>
    </w:tr>
    <w:tr w:rsidR="00483B70" w:rsidRPr="00483B70" w14:paraId="4FF435B7" w14:textId="77777777" w:rsidTr="0024343E">
      <w:trPr>
        <w:trHeight w:val="276"/>
        <w:jc w:val="center"/>
      </w:trPr>
      <w:tc>
        <w:tcPr>
          <w:tcW w:w="1418" w:type="dxa"/>
          <w:vMerge/>
          <w:vAlign w:val="center"/>
        </w:tcPr>
        <w:p w14:paraId="1C35FFE0" w14:textId="77777777" w:rsidR="00483B70" w:rsidRPr="00483B70" w:rsidRDefault="00483B70" w:rsidP="00483B70">
          <w:pPr>
            <w:tabs>
              <w:tab w:val="center" w:pos="4536"/>
              <w:tab w:val="right" w:pos="9072"/>
            </w:tabs>
            <w:spacing w:after="0" w:line="240" w:lineRule="auto"/>
            <w:jc w:val="center"/>
            <w:rPr>
              <w:rFonts w:ascii="Arial" w:eastAsia="Times New Roman" w:hAnsi="Arial" w:cs="Arial"/>
            </w:rPr>
          </w:pPr>
        </w:p>
      </w:tc>
      <w:tc>
        <w:tcPr>
          <w:tcW w:w="5812" w:type="dxa"/>
          <w:vMerge/>
          <w:vAlign w:val="center"/>
        </w:tcPr>
        <w:p w14:paraId="5EA5EED1" w14:textId="77777777" w:rsidR="00483B70" w:rsidRPr="00483B70" w:rsidRDefault="00483B70" w:rsidP="00483B70">
          <w:pPr>
            <w:tabs>
              <w:tab w:val="center" w:pos="4536"/>
              <w:tab w:val="right" w:pos="9072"/>
            </w:tabs>
            <w:spacing w:after="0" w:line="240" w:lineRule="auto"/>
            <w:jc w:val="center"/>
            <w:rPr>
              <w:rFonts w:ascii="Arial" w:eastAsia="Times New Roman" w:hAnsi="Arial" w:cs="Arial"/>
            </w:rPr>
          </w:pPr>
        </w:p>
      </w:tc>
      <w:tc>
        <w:tcPr>
          <w:tcW w:w="1417" w:type="dxa"/>
          <w:vAlign w:val="center"/>
        </w:tcPr>
        <w:p w14:paraId="1EC7BBD8" w14:textId="77777777" w:rsidR="00483B70" w:rsidRPr="00483B70" w:rsidRDefault="00483B70" w:rsidP="00483B70">
          <w:pPr>
            <w:tabs>
              <w:tab w:val="center" w:pos="4536"/>
              <w:tab w:val="right" w:pos="9072"/>
            </w:tabs>
            <w:spacing w:after="0" w:line="240" w:lineRule="auto"/>
            <w:rPr>
              <w:rFonts w:ascii="Times New Roman" w:eastAsia="Times New Roman" w:hAnsi="Times New Roman" w:cs="Times New Roman"/>
              <w:sz w:val="18"/>
              <w:szCs w:val="18"/>
            </w:rPr>
          </w:pPr>
          <w:r w:rsidRPr="00483B70">
            <w:rPr>
              <w:rFonts w:ascii="Times New Roman" w:eastAsia="Times New Roman" w:hAnsi="Times New Roman" w:cs="Times New Roman"/>
              <w:sz w:val="18"/>
              <w:szCs w:val="18"/>
            </w:rPr>
            <w:t>Revizyon No</w:t>
          </w:r>
        </w:p>
      </w:tc>
      <w:tc>
        <w:tcPr>
          <w:tcW w:w="1242" w:type="dxa"/>
          <w:vAlign w:val="center"/>
        </w:tcPr>
        <w:p w14:paraId="6F7E00DE" w14:textId="77777777" w:rsidR="00483B70" w:rsidRPr="00483B70" w:rsidRDefault="00483B70" w:rsidP="00483B70">
          <w:pPr>
            <w:tabs>
              <w:tab w:val="center" w:pos="4536"/>
              <w:tab w:val="right" w:pos="9072"/>
            </w:tabs>
            <w:spacing w:after="0" w:line="240" w:lineRule="auto"/>
            <w:rPr>
              <w:rFonts w:ascii="Times New Roman" w:eastAsia="Times New Roman" w:hAnsi="Times New Roman" w:cs="Times New Roman"/>
              <w:sz w:val="18"/>
              <w:szCs w:val="18"/>
            </w:rPr>
          </w:pPr>
          <w:r w:rsidRPr="00483B70">
            <w:rPr>
              <w:rFonts w:ascii="Times New Roman" w:eastAsia="Times New Roman" w:hAnsi="Times New Roman" w:cs="Times New Roman"/>
              <w:sz w:val="18"/>
              <w:szCs w:val="18"/>
            </w:rPr>
            <w:t>02</w:t>
          </w:r>
        </w:p>
      </w:tc>
    </w:tr>
    <w:tr w:rsidR="00483B70" w:rsidRPr="00483B70" w14:paraId="512BD718" w14:textId="77777777" w:rsidTr="0024343E">
      <w:trPr>
        <w:trHeight w:val="276"/>
        <w:jc w:val="center"/>
      </w:trPr>
      <w:tc>
        <w:tcPr>
          <w:tcW w:w="1418" w:type="dxa"/>
          <w:vMerge/>
          <w:vAlign w:val="center"/>
        </w:tcPr>
        <w:p w14:paraId="66BD8B10" w14:textId="77777777" w:rsidR="00483B70" w:rsidRPr="00483B70" w:rsidRDefault="00483B70" w:rsidP="00483B70">
          <w:pPr>
            <w:tabs>
              <w:tab w:val="center" w:pos="4536"/>
              <w:tab w:val="right" w:pos="9072"/>
            </w:tabs>
            <w:spacing w:after="0" w:line="240" w:lineRule="auto"/>
            <w:jc w:val="center"/>
            <w:rPr>
              <w:rFonts w:ascii="Arial" w:eastAsia="Times New Roman" w:hAnsi="Arial" w:cs="Arial"/>
            </w:rPr>
          </w:pPr>
        </w:p>
      </w:tc>
      <w:tc>
        <w:tcPr>
          <w:tcW w:w="5812" w:type="dxa"/>
          <w:vMerge/>
          <w:vAlign w:val="center"/>
        </w:tcPr>
        <w:p w14:paraId="108CDFFF" w14:textId="77777777" w:rsidR="00483B70" w:rsidRPr="00483B70" w:rsidRDefault="00483B70" w:rsidP="00483B70">
          <w:pPr>
            <w:tabs>
              <w:tab w:val="center" w:pos="4536"/>
              <w:tab w:val="right" w:pos="9072"/>
            </w:tabs>
            <w:spacing w:after="0" w:line="240" w:lineRule="auto"/>
            <w:jc w:val="center"/>
            <w:rPr>
              <w:rFonts w:ascii="Arial" w:eastAsia="Times New Roman" w:hAnsi="Arial" w:cs="Arial"/>
            </w:rPr>
          </w:pPr>
        </w:p>
      </w:tc>
      <w:tc>
        <w:tcPr>
          <w:tcW w:w="1417" w:type="dxa"/>
          <w:vAlign w:val="center"/>
        </w:tcPr>
        <w:p w14:paraId="077A04CB" w14:textId="77777777" w:rsidR="00483B70" w:rsidRPr="00483B70" w:rsidRDefault="00483B70" w:rsidP="00483B70">
          <w:pPr>
            <w:tabs>
              <w:tab w:val="center" w:pos="4536"/>
              <w:tab w:val="right" w:pos="9072"/>
            </w:tabs>
            <w:spacing w:after="0" w:line="240" w:lineRule="auto"/>
            <w:rPr>
              <w:rFonts w:ascii="Times New Roman" w:eastAsia="Times New Roman" w:hAnsi="Times New Roman" w:cs="Times New Roman"/>
              <w:sz w:val="18"/>
              <w:szCs w:val="18"/>
            </w:rPr>
          </w:pPr>
          <w:r w:rsidRPr="00483B70">
            <w:rPr>
              <w:rFonts w:ascii="Times New Roman" w:eastAsia="Times New Roman" w:hAnsi="Times New Roman" w:cs="Times New Roman"/>
              <w:sz w:val="18"/>
              <w:szCs w:val="18"/>
            </w:rPr>
            <w:t>Sayfa</w:t>
          </w:r>
        </w:p>
      </w:tc>
      <w:tc>
        <w:tcPr>
          <w:tcW w:w="1242" w:type="dxa"/>
          <w:vAlign w:val="center"/>
        </w:tcPr>
        <w:p w14:paraId="6F169A56" w14:textId="77777777" w:rsidR="00483B70" w:rsidRPr="00483B70" w:rsidRDefault="00483B70" w:rsidP="00483B70">
          <w:pPr>
            <w:tabs>
              <w:tab w:val="center" w:pos="4536"/>
              <w:tab w:val="right" w:pos="9072"/>
            </w:tabs>
            <w:spacing w:after="0" w:line="240" w:lineRule="auto"/>
            <w:rPr>
              <w:rFonts w:ascii="Times New Roman" w:eastAsia="Times New Roman" w:hAnsi="Times New Roman" w:cs="Times New Roman"/>
              <w:sz w:val="18"/>
              <w:szCs w:val="18"/>
            </w:rPr>
          </w:pPr>
          <w:r w:rsidRPr="00483B70">
            <w:rPr>
              <w:rFonts w:ascii="Times New Roman" w:eastAsia="Times New Roman" w:hAnsi="Times New Roman" w:cs="Times New Roman"/>
              <w:sz w:val="18"/>
              <w:szCs w:val="18"/>
            </w:rPr>
            <w:fldChar w:fldCharType="begin"/>
          </w:r>
          <w:r w:rsidRPr="00483B70">
            <w:rPr>
              <w:rFonts w:ascii="Times New Roman" w:eastAsia="Times New Roman" w:hAnsi="Times New Roman" w:cs="Times New Roman"/>
              <w:sz w:val="18"/>
              <w:szCs w:val="18"/>
            </w:rPr>
            <w:instrText xml:space="preserve"> PAGE   \* MERGEFORMAT </w:instrText>
          </w:r>
          <w:r w:rsidRPr="00483B70">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4</w:t>
          </w:r>
          <w:r w:rsidRPr="00483B70">
            <w:rPr>
              <w:rFonts w:ascii="Times New Roman" w:eastAsia="Times New Roman" w:hAnsi="Times New Roman" w:cs="Times New Roman"/>
              <w:sz w:val="18"/>
              <w:szCs w:val="18"/>
            </w:rPr>
            <w:fldChar w:fldCharType="end"/>
          </w:r>
          <w:r w:rsidRPr="00483B70">
            <w:rPr>
              <w:rFonts w:ascii="Times New Roman" w:eastAsia="Times New Roman" w:hAnsi="Times New Roman" w:cs="Times New Roman"/>
              <w:sz w:val="18"/>
              <w:szCs w:val="18"/>
            </w:rPr>
            <w:t>/</w:t>
          </w:r>
          <w:r w:rsidRPr="00483B70">
            <w:rPr>
              <w:rFonts w:ascii="Times New Roman" w:eastAsia="Times New Roman" w:hAnsi="Times New Roman" w:cs="Times New Roman"/>
              <w:sz w:val="18"/>
              <w:szCs w:val="18"/>
            </w:rPr>
            <w:fldChar w:fldCharType="begin"/>
          </w:r>
          <w:r w:rsidRPr="00483B70">
            <w:rPr>
              <w:rFonts w:ascii="Times New Roman" w:eastAsia="Times New Roman" w:hAnsi="Times New Roman" w:cs="Times New Roman"/>
              <w:sz w:val="18"/>
              <w:szCs w:val="18"/>
            </w:rPr>
            <w:instrText xml:space="preserve"> NUMPAGES   \* MERGEFORMAT </w:instrText>
          </w:r>
          <w:r w:rsidRPr="00483B70">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4</w:t>
          </w:r>
          <w:r w:rsidRPr="00483B70">
            <w:rPr>
              <w:rFonts w:ascii="Times New Roman" w:eastAsia="Times New Roman" w:hAnsi="Times New Roman" w:cs="Times New Roman"/>
              <w:noProof/>
              <w:sz w:val="18"/>
              <w:szCs w:val="18"/>
            </w:rPr>
            <w:fldChar w:fldCharType="end"/>
          </w:r>
        </w:p>
      </w:tc>
    </w:tr>
  </w:tbl>
  <w:p w14:paraId="6A9A8607" w14:textId="77777777" w:rsidR="00483B70" w:rsidRDefault="00483B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470"/>
    <w:multiLevelType w:val="hybridMultilevel"/>
    <w:tmpl w:val="5B403262"/>
    <w:lvl w:ilvl="0" w:tplc="73AC2F5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FB12665"/>
    <w:multiLevelType w:val="hybridMultilevel"/>
    <w:tmpl w:val="14763026"/>
    <w:lvl w:ilvl="0" w:tplc="A0FC731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9B910FA"/>
    <w:multiLevelType w:val="hybridMultilevel"/>
    <w:tmpl w:val="F6F010B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58B31B10"/>
    <w:multiLevelType w:val="hybridMultilevel"/>
    <w:tmpl w:val="8C5C1050"/>
    <w:lvl w:ilvl="0" w:tplc="99D06FA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A4F5714"/>
    <w:multiLevelType w:val="hybridMultilevel"/>
    <w:tmpl w:val="4E663856"/>
    <w:lvl w:ilvl="0" w:tplc="F5A2F9A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C137D9B"/>
    <w:multiLevelType w:val="hybridMultilevel"/>
    <w:tmpl w:val="143452BC"/>
    <w:lvl w:ilvl="0" w:tplc="5FEC5E06">
      <w:start w:val="1"/>
      <w:numFmt w:val="decimal"/>
      <w:lvlText w:val="%1-"/>
      <w:lvlJc w:val="left"/>
      <w:pPr>
        <w:ind w:left="1428" w:hanging="360"/>
      </w:pPr>
      <w:rPr>
        <w:rFonts w:ascii="Times New Roman" w:eastAsia="Times New Roman"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64EB6A54"/>
    <w:multiLevelType w:val="multilevel"/>
    <w:tmpl w:val="D548B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6"/>
    <w:rsid w:val="000044D0"/>
    <w:rsid w:val="00015443"/>
    <w:rsid w:val="00033C6F"/>
    <w:rsid w:val="00046E4B"/>
    <w:rsid w:val="000574BF"/>
    <w:rsid w:val="00064BA0"/>
    <w:rsid w:val="0007448F"/>
    <w:rsid w:val="00082BB6"/>
    <w:rsid w:val="000C0E60"/>
    <w:rsid w:val="000C6C1E"/>
    <w:rsid w:val="000D261D"/>
    <w:rsid w:val="000E21D2"/>
    <w:rsid w:val="000F59E0"/>
    <w:rsid w:val="001050A3"/>
    <w:rsid w:val="0012149F"/>
    <w:rsid w:val="001226FF"/>
    <w:rsid w:val="00141227"/>
    <w:rsid w:val="001506D1"/>
    <w:rsid w:val="0015195D"/>
    <w:rsid w:val="00163224"/>
    <w:rsid w:val="001648D8"/>
    <w:rsid w:val="001675E5"/>
    <w:rsid w:val="0017341F"/>
    <w:rsid w:val="001759BE"/>
    <w:rsid w:val="001940CF"/>
    <w:rsid w:val="001D02BA"/>
    <w:rsid w:val="001E3220"/>
    <w:rsid w:val="001F2A18"/>
    <w:rsid w:val="001F3AFA"/>
    <w:rsid w:val="00206942"/>
    <w:rsid w:val="00217E3F"/>
    <w:rsid w:val="00220296"/>
    <w:rsid w:val="00232B37"/>
    <w:rsid w:val="0024133B"/>
    <w:rsid w:val="00242988"/>
    <w:rsid w:val="002508C4"/>
    <w:rsid w:val="002531C0"/>
    <w:rsid w:val="00256675"/>
    <w:rsid w:val="0026073E"/>
    <w:rsid w:val="00264D07"/>
    <w:rsid w:val="00274E2F"/>
    <w:rsid w:val="002819DA"/>
    <w:rsid w:val="002B3098"/>
    <w:rsid w:val="00322A26"/>
    <w:rsid w:val="0034694A"/>
    <w:rsid w:val="00355F3A"/>
    <w:rsid w:val="003560BC"/>
    <w:rsid w:val="00364C2E"/>
    <w:rsid w:val="00370228"/>
    <w:rsid w:val="00375100"/>
    <w:rsid w:val="00377E6A"/>
    <w:rsid w:val="003960E2"/>
    <w:rsid w:val="00396B3C"/>
    <w:rsid w:val="003977C7"/>
    <w:rsid w:val="003E2407"/>
    <w:rsid w:val="003F7EC7"/>
    <w:rsid w:val="00412055"/>
    <w:rsid w:val="00424650"/>
    <w:rsid w:val="004309F1"/>
    <w:rsid w:val="00442A0A"/>
    <w:rsid w:val="00457132"/>
    <w:rsid w:val="00483A29"/>
    <w:rsid w:val="00483B70"/>
    <w:rsid w:val="004A27A8"/>
    <w:rsid w:val="004E2217"/>
    <w:rsid w:val="004F17F6"/>
    <w:rsid w:val="005044B5"/>
    <w:rsid w:val="005467EE"/>
    <w:rsid w:val="0055318E"/>
    <w:rsid w:val="005544D7"/>
    <w:rsid w:val="00554EED"/>
    <w:rsid w:val="0056035B"/>
    <w:rsid w:val="0056421D"/>
    <w:rsid w:val="005665EF"/>
    <w:rsid w:val="00573313"/>
    <w:rsid w:val="00590382"/>
    <w:rsid w:val="005929C7"/>
    <w:rsid w:val="005B233C"/>
    <w:rsid w:val="005D02E7"/>
    <w:rsid w:val="005D195D"/>
    <w:rsid w:val="005E0802"/>
    <w:rsid w:val="005F0425"/>
    <w:rsid w:val="00622CB8"/>
    <w:rsid w:val="00654669"/>
    <w:rsid w:val="00683EFF"/>
    <w:rsid w:val="006A0549"/>
    <w:rsid w:val="007071FF"/>
    <w:rsid w:val="00721448"/>
    <w:rsid w:val="00766119"/>
    <w:rsid w:val="00767FEB"/>
    <w:rsid w:val="00776F96"/>
    <w:rsid w:val="00796DAA"/>
    <w:rsid w:val="007C64B6"/>
    <w:rsid w:val="007D4821"/>
    <w:rsid w:val="007D5E07"/>
    <w:rsid w:val="008176AB"/>
    <w:rsid w:val="008629B2"/>
    <w:rsid w:val="008A1410"/>
    <w:rsid w:val="008A408F"/>
    <w:rsid w:val="008E2D78"/>
    <w:rsid w:val="008F44D0"/>
    <w:rsid w:val="008F71D5"/>
    <w:rsid w:val="008F7FA5"/>
    <w:rsid w:val="0092551C"/>
    <w:rsid w:val="00932E07"/>
    <w:rsid w:val="00953D81"/>
    <w:rsid w:val="00957AED"/>
    <w:rsid w:val="00966709"/>
    <w:rsid w:val="009921AD"/>
    <w:rsid w:val="009A453B"/>
    <w:rsid w:val="009B103F"/>
    <w:rsid w:val="009C1049"/>
    <w:rsid w:val="009D710D"/>
    <w:rsid w:val="009E5E2C"/>
    <w:rsid w:val="00A00574"/>
    <w:rsid w:val="00A12FCC"/>
    <w:rsid w:val="00A23AAE"/>
    <w:rsid w:val="00A83F97"/>
    <w:rsid w:val="00A87E74"/>
    <w:rsid w:val="00AA1B24"/>
    <w:rsid w:val="00AA2FDB"/>
    <w:rsid w:val="00AA3BAC"/>
    <w:rsid w:val="00AC5FBB"/>
    <w:rsid w:val="00AD08C6"/>
    <w:rsid w:val="00AD6021"/>
    <w:rsid w:val="00AF54A4"/>
    <w:rsid w:val="00B05B90"/>
    <w:rsid w:val="00B26CB5"/>
    <w:rsid w:val="00B664D1"/>
    <w:rsid w:val="00B742A4"/>
    <w:rsid w:val="00B759CA"/>
    <w:rsid w:val="00B76715"/>
    <w:rsid w:val="00B83A88"/>
    <w:rsid w:val="00BA66DA"/>
    <w:rsid w:val="00BB0951"/>
    <w:rsid w:val="00BB750B"/>
    <w:rsid w:val="00BD2A0E"/>
    <w:rsid w:val="00C16983"/>
    <w:rsid w:val="00C22D43"/>
    <w:rsid w:val="00C70FBE"/>
    <w:rsid w:val="00C837CE"/>
    <w:rsid w:val="00C8752C"/>
    <w:rsid w:val="00CC4175"/>
    <w:rsid w:val="00CC4DB0"/>
    <w:rsid w:val="00CF1D41"/>
    <w:rsid w:val="00CF4692"/>
    <w:rsid w:val="00D00480"/>
    <w:rsid w:val="00D2667B"/>
    <w:rsid w:val="00D36DF5"/>
    <w:rsid w:val="00D42657"/>
    <w:rsid w:val="00D508F9"/>
    <w:rsid w:val="00D82A19"/>
    <w:rsid w:val="00D92431"/>
    <w:rsid w:val="00DB7CE6"/>
    <w:rsid w:val="00DC4910"/>
    <w:rsid w:val="00DC753E"/>
    <w:rsid w:val="00DD5643"/>
    <w:rsid w:val="00DE0691"/>
    <w:rsid w:val="00DE34F5"/>
    <w:rsid w:val="00E1617B"/>
    <w:rsid w:val="00E20980"/>
    <w:rsid w:val="00E33B21"/>
    <w:rsid w:val="00E50B08"/>
    <w:rsid w:val="00E64BF3"/>
    <w:rsid w:val="00E668DC"/>
    <w:rsid w:val="00E9034F"/>
    <w:rsid w:val="00E927B8"/>
    <w:rsid w:val="00EA31F0"/>
    <w:rsid w:val="00EB332E"/>
    <w:rsid w:val="00EC046E"/>
    <w:rsid w:val="00ED618C"/>
    <w:rsid w:val="00EE37BE"/>
    <w:rsid w:val="00F21947"/>
    <w:rsid w:val="00F26B32"/>
    <w:rsid w:val="00F31D8E"/>
    <w:rsid w:val="00F51C8F"/>
    <w:rsid w:val="00F846E5"/>
    <w:rsid w:val="00F8490F"/>
    <w:rsid w:val="00F954A9"/>
    <w:rsid w:val="00FD3C9C"/>
    <w:rsid w:val="00FE4E40"/>
    <w:rsid w:val="00FF7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2217"/>
    <w:pPr>
      <w:ind w:left="720"/>
      <w:contextualSpacing/>
    </w:pPr>
  </w:style>
  <w:style w:type="paragraph" w:styleId="NormalWeb">
    <w:name w:val="Normal (Web)"/>
    <w:basedOn w:val="Normal"/>
    <w:uiPriority w:val="99"/>
    <w:semiHidden/>
    <w:unhideWhenUsed/>
    <w:rsid w:val="00B742A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742A4"/>
    <w:rPr>
      <w:b/>
      <w:bCs/>
    </w:rPr>
  </w:style>
  <w:style w:type="character" w:styleId="AklamaBavurusu">
    <w:name w:val="annotation reference"/>
    <w:basedOn w:val="VarsaylanParagrafYazTipi"/>
    <w:uiPriority w:val="99"/>
    <w:semiHidden/>
    <w:unhideWhenUsed/>
    <w:rsid w:val="00424650"/>
    <w:rPr>
      <w:sz w:val="16"/>
      <w:szCs w:val="16"/>
    </w:rPr>
  </w:style>
  <w:style w:type="paragraph" w:styleId="AklamaMetni">
    <w:name w:val="annotation text"/>
    <w:basedOn w:val="Normal"/>
    <w:link w:val="AklamaMetniChar"/>
    <w:uiPriority w:val="99"/>
    <w:semiHidden/>
    <w:unhideWhenUsed/>
    <w:rsid w:val="0042465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24650"/>
    <w:rPr>
      <w:sz w:val="20"/>
      <w:szCs w:val="20"/>
    </w:rPr>
  </w:style>
  <w:style w:type="paragraph" w:styleId="AklamaKonusu">
    <w:name w:val="annotation subject"/>
    <w:basedOn w:val="AklamaMetni"/>
    <w:next w:val="AklamaMetni"/>
    <w:link w:val="AklamaKonusuChar"/>
    <w:uiPriority w:val="99"/>
    <w:semiHidden/>
    <w:unhideWhenUsed/>
    <w:rsid w:val="00424650"/>
    <w:rPr>
      <w:b/>
      <w:bCs/>
    </w:rPr>
  </w:style>
  <w:style w:type="character" w:customStyle="1" w:styleId="AklamaKonusuChar">
    <w:name w:val="Açıklama Konusu Char"/>
    <w:basedOn w:val="AklamaMetniChar"/>
    <w:link w:val="AklamaKonusu"/>
    <w:uiPriority w:val="99"/>
    <w:semiHidden/>
    <w:rsid w:val="00424650"/>
    <w:rPr>
      <w:b/>
      <w:bCs/>
      <w:sz w:val="20"/>
      <w:szCs w:val="20"/>
    </w:rPr>
  </w:style>
  <w:style w:type="paragraph" w:styleId="BalonMetni">
    <w:name w:val="Balloon Text"/>
    <w:basedOn w:val="Normal"/>
    <w:link w:val="BalonMetniChar"/>
    <w:uiPriority w:val="99"/>
    <w:semiHidden/>
    <w:unhideWhenUsed/>
    <w:rsid w:val="004246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4650"/>
    <w:rPr>
      <w:rFonts w:ascii="Tahoma" w:hAnsi="Tahoma" w:cs="Tahoma"/>
      <w:sz w:val="16"/>
      <w:szCs w:val="16"/>
    </w:rPr>
  </w:style>
  <w:style w:type="table" w:styleId="TabloKlavuzu">
    <w:name w:val="Table Grid"/>
    <w:basedOn w:val="NormalTablo"/>
    <w:uiPriority w:val="59"/>
    <w:rsid w:val="0036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C753E"/>
    <w:rPr>
      <w:color w:val="0000FF" w:themeColor="hyperlink"/>
      <w:u w:val="single"/>
    </w:rPr>
  </w:style>
  <w:style w:type="paragraph" w:customStyle="1" w:styleId="Default">
    <w:name w:val="Default"/>
    <w:rsid w:val="00AD60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bilgi">
    <w:name w:val="header"/>
    <w:basedOn w:val="Normal"/>
    <w:link w:val="stbilgiChar"/>
    <w:uiPriority w:val="99"/>
    <w:unhideWhenUsed/>
    <w:rsid w:val="00396B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6B3C"/>
  </w:style>
  <w:style w:type="paragraph" w:styleId="Altbilgi">
    <w:name w:val="footer"/>
    <w:basedOn w:val="Normal"/>
    <w:link w:val="AltbilgiChar"/>
    <w:uiPriority w:val="99"/>
    <w:unhideWhenUsed/>
    <w:rsid w:val="00396B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6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2217"/>
    <w:pPr>
      <w:ind w:left="720"/>
      <w:contextualSpacing/>
    </w:pPr>
  </w:style>
  <w:style w:type="paragraph" w:styleId="NormalWeb">
    <w:name w:val="Normal (Web)"/>
    <w:basedOn w:val="Normal"/>
    <w:uiPriority w:val="99"/>
    <w:semiHidden/>
    <w:unhideWhenUsed/>
    <w:rsid w:val="00B742A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742A4"/>
    <w:rPr>
      <w:b/>
      <w:bCs/>
    </w:rPr>
  </w:style>
  <w:style w:type="character" w:styleId="AklamaBavurusu">
    <w:name w:val="annotation reference"/>
    <w:basedOn w:val="VarsaylanParagrafYazTipi"/>
    <w:uiPriority w:val="99"/>
    <w:semiHidden/>
    <w:unhideWhenUsed/>
    <w:rsid w:val="00424650"/>
    <w:rPr>
      <w:sz w:val="16"/>
      <w:szCs w:val="16"/>
    </w:rPr>
  </w:style>
  <w:style w:type="paragraph" w:styleId="AklamaMetni">
    <w:name w:val="annotation text"/>
    <w:basedOn w:val="Normal"/>
    <w:link w:val="AklamaMetniChar"/>
    <w:uiPriority w:val="99"/>
    <w:semiHidden/>
    <w:unhideWhenUsed/>
    <w:rsid w:val="0042465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24650"/>
    <w:rPr>
      <w:sz w:val="20"/>
      <w:szCs w:val="20"/>
    </w:rPr>
  </w:style>
  <w:style w:type="paragraph" w:styleId="AklamaKonusu">
    <w:name w:val="annotation subject"/>
    <w:basedOn w:val="AklamaMetni"/>
    <w:next w:val="AklamaMetni"/>
    <w:link w:val="AklamaKonusuChar"/>
    <w:uiPriority w:val="99"/>
    <w:semiHidden/>
    <w:unhideWhenUsed/>
    <w:rsid w:val="00424650"/>
    <w:rPr>
      <w:b/>
      <w:bCs/>
    </w:rPr>
  </w:style>
  <w:style w:type="character" w:customStyle="1" w:styleId="AklamaKonusuChar">
    <w:name w:val="Açıklama Konusu Char"/>
    <w:basedOn w:val="AklamaMetniChar"/>
    <w:link w:val="AklamaKonusu"/>
    <w:uiPriority w:val="99"/>
    <w:semiHidden/>
    <w:rsid w:val="00424650"/>
    <w:rPr>
      <w:b/>
      <w:bCs/>
      <w:sz w:val="20"/>
      <w:szCs w:val="20"/>
    </w:rPr>
  </w:style>
  <w:style w:type="paragraph" w:styleId="BalonMetni">
    <w:name w:val="Balloon Text"/>
    <w:basedOn w:val="Normal"/>
    <w:link w:val="BalonMetniChar"/>
    <w:uiPriority w:val="99"/>
    <w:semiHidden/>
    <w:unhideWhenUsed/>
    <w:rsid w:val="004246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4650"/>
    <w:rPr>
      <w:rFonts w:ascii="Tahoma" w:hAnsi="Tahoma" w:cs="Tahoma"/>
      <w:sz w:val="16"/>
      <w:szCs w:val="16"/>
    </w:rPr>
  </w:style>
  <w:style w:type="table" w:styleId="TabloKlavuzu">
    <w:name w:val="Table Grid"/>
    <w:basedOn w:val="NormalTablo"/>
    <w:uiPriority w:val="59"/>
    <w:rsid w:val="0036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C753E"/>
    <w:rPr>
      <w:color w:val="0000FF" w:themeColor="hyperlink"/>
      <w:u w:val="single"/>
    </w:rPr>
  </w:style>
  <w:style w:type="paragraph" w:customStyle="1" w:styleId="Default">
    <w:name w:val="Default"/>
    <w:rsid w:val="00AD60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bilgi">
    <w:name w:val="header"/>
    <w:basedOn w:val="Normal"/>
    <w:link w:val="stbilgiChar"/>
    <w:uiPriority w:val="99"/>
    <w:unhideWhenUsed/>
    <w:rsid w:val="00396B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6B3C"/>
  </w:style>
  <w:style w:type="paragraph" w:styleId="Altbilgi">
    <w:name w:val="footer"/>
    <w:basedOn w:val="Normal"/>
    <w:link w:val="AltbilgiChar"/>
    <w:uiPriority w:val="99"/>
    <w:unhideWhenUsed/>
    <w:rsid w:val="00396B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4451">
      <w:bodyDiv w:val="1"/>
      <w:marLeft w:val="0"/>
      <w:marRight w:val="0"/>
      <w:marTop w:val="0"/>
      <w:marBottom w:val="0"/>
      <w:divBdr>
        <w:top w:val="none" w:sz="0" w:space="0" w:color="auto"/>
        <w:left w:val="none" w:sz="0" w:space="0" w:color="auto"/>
        <w:bottom w:val="none" w:sz="0" w:space="0" w:color="auto"/>
        <w:right w:val="none" w:sz="0" w:space="0" w:color="auto"/>
      </w:divBdr>
    </w:div>
    <w:div w:id="1289048263">
      <w:bodyDiv w:val="1"/>
      <w:marLeft w:val="0"/>
      <w:marRight w:val="0"/>
      <w:marTop w:val="0"/>
      <w:marBottom w:val="0"/>
      <w:divBdr>
        <w:top w:val="none" w:sz="0" w:space="0" w:color="auto"/>
        <w:left w:val="none" w:sz="0" w:space="0" w:color="auto"/>
        <w:bottom w:val="none" w:sz="0" w:space="0" w:color="auto"/>
        <w:right w:val="none" w:sz="0" w:space="0" w:color="auto"/>
      </w:divBdr>
    </w:div>
    <w:div w:id="2020154505">
      <w:bodyDiv w:val="1"/>
      <w:marLeft w:val="0"/>
      <w:marRight w:val="0"/>
      <w:marTop w:val="0"/>
      <w:marBottom w:val="0"/>
      <w:divBdr>
        <w:top w:val="none" w:sz="0" w:space="0" w:color="auto"/>
        <w:left w:val="none" w:sz="0" w:space="0" w:color="auto"/>
        <w:bottom w:val="none" w:sz="0" w:space="0" w:color="auto"/>
        <w:right w:val="none" w:sz="0" w:space="0" w:color="auto"/>
      </w:divBdr>
    </w:div>
    <w:div w:id="20923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8B5F-128A-4EC3-9352-0D72F5AA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 Tahir İBİŞ</cp:lastModifiedBy>
  <cp:revision>2</cp:revision>
  <cp:lastPrinted>2018-06-08T08:08:00Z</cp:lastPrinted>
  <dcterms:created xsi:type="dcterms:W3CDTF">2022-11-21T12:42:00Z</dcterms:created>
  <dcterms:modified xsi:type="dcterms:W3CDTF">2022-11-21T12:42:00Z</dcterms:modified>
</cp:coreProperties>
</file>