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B399" w14:textId="4973DF5A" w:rsidR="00E720C0" w:rsidRPr="00C02DF1" w:rsidRDefault="00E720C0" w:rsidP="00BF2A8A">
      <w:pPr>
        <w:autoSpaceDE w:val="0"/>
        <w:autoSpaceDN w:val="0"/>
        <w:adjustRightInd w:val="0"/>
        <w:jc w:val="center"/>
        <w:rPr>
          <w:b/>
          <w:bCs/>
          <w:szCs w:val="24"/>
        </w:rPr>
      </w:pPr>
      <w:r w:rsidRPr="00C02DF1">
        <w:rPr>
          <w:b/>
          <w:bCs/>
          <w:szCs w:val="24"/>
        </w:rPr>
        <w:t xml:space="preserve">23 Şubat 2022 tarihli, 129 sayılı Senato Toplantısının 10 numaralı kararı eki;   </w:t>
      </w:r>
      <w:r w:rsidR="00992D69">
        <w:rPr>
          <w:b/>
          <w:bCs/>
          <w:szCs w:val="24"/>
        </w:rPr>
        <w:t xml:space="preserve">      </w:t>
      </w:r>
      <w:r w:rsidRPr="00C02DF1">
        <w:rPr>
          <w:b/>
          <w:bCs/>
          <w:szCs w:val="24"/>
        </w:rPr>
        <w:t xml:space="preserve"> </w:t>
      </w:r>
      <w:r w:rsidR="00992D69">
        <w:rPr>
          <w:b/>
          <w:bCs/>
          <w:szCs w:val="24"/>
        </w:rPr>
        <w:t>EK-</w:t>
      </w:r>
      <w:r w:rsidRPr="00C02DF1">
        <w:rPr>
          <w:b/>
          <w:bCs/>
          <w:szCs w:val="24"/>
        </w:rPr>
        <w:t>5</w:t>
      </w:r>
    </w:p>
    <w:p w14:paraId="2662C47E" w14:textId="77777777" w:rsidR="00E720C0" w:rsidRPr="00C02DF1" w:rsidRDefault="00E720C0" w:rsidP="00BF2A8A">
      <w:pPr>
        <w:autoSpaceDE w:val="0"/>
        <w:autoSpaceDN w:val="0"/>
        <w:adjustRightInd w:val="0"/>
        <w:jc w:val="center"/>
        <w:rPr>
          <w:b/>
          <w:bCs/>
          <w:szCs w:val="24"/>
        </w:rPr>
      </w:pPr>
    </w:p>
    <w:p w14:paraId="6BE78378" w14:textId="77777777" w:rsidR="00BF2A8A" w:rsidRPr="00C02DF1" w:rsidRDefault="00BF2A8A" w:rsidP="00BF2A8A">
      <w:pPr>
        <w:autoSpaceDE w:val="0"/>
        <w:autoSpaceDN w:val="0"/>
        <w:adjustRightInd w:val="0"/>
        <w:jc w:val="center"/>
        <w:rPr>
          <w:b/>
          <w:bCs/>
          <w:szCs w:val="24"/>
        </w:rPr>
      </w:pPr>
      <w:r w:rsidRPr="00C02DF1">
        <w:rPr>
          <w:b/>
          <w:bCs/>
          <w:szCs w:val="24"/>
        </w:rPr>
        <w:t>KIRKLARELİ ÜNİVERSİTESİ</w:t>
      </w:r>
    </w:p>
    <w:p w14:paraId="2BAB8250" w14:textId="77777777" w:rsidR="00BF2A8A" w:rsidRPr="00C02DF1" w:rsidRDefault="00BF2A8A" w:rsidP="00BF2A8A">
      <w:pPr>
        <w:autoSpaceDE w:val="0"/>
        <w:autoSpaceDN w:val="0"/>
        <w:adjustRightInd w:val="0"/>
        <w:jc w:val="center"/>
        <w:rPr>
          <w:b/>
          <w:bCs/>
          <w:szCs w:val="24"/>
        </w:rPr>
      </w:pPr>
      <w:r w:rsidRPr="00C02DF1">
        <w:rPr>
          <w:b/>
          <w:bCs/>
          <w:szCs w:val="24"/>
        </w:rPr>
        <w:t>MİMARLIK FAKÜLTESİ</w:t>
      </w:r>
    </w:p>
    <w:p w14:paraId="6DB30A4E" w14:textId="77777777" w:rsidR="00BF2A8A" w:rsidRPr="00C02DF1" w:rsidRDefault="00BF2A8A" w:rsidP="00BF2A8A">
      <w:pPr>
        <w:autoSpaceDE w:val="0"/>
        <w:autoSpaceDN w:val="0"/>
        <w:adjustRightInd w:val="0"/>
        <w:jc w:val="center"/>
        <w:rPr>
          <w:b/>
          <w:bCs/>
          <w:szCs w:val="24"/>
        </w:rPr>
      </w:pPr>
      <w:r w:rsidRPr="00C02DF1">
        <w:rPr>
          <w:b/>
          <w:bCs/>
          <w:szCs w:val="24"/>
        </w:rPr>
        <w:t>STAJ YÖNERGESİ</w:t>
      </w:r>
    </w:p>
    <w:p w14:paraId="089F4AF9" w14:textId="77777777" w:rsidR="00BF2A8A" w:rsidRPr="00C02DF1" w:rsidRDefault="00BF2A8A" w:rsidP="00BF2A8A">
      <w:pPr>
        <w:autoSpaceDE w:val="0"/>
        <w:autoSpaceDN w:val="0"/>
        <w:adjustRightInd w:val="0"/>
        <w:jc w:val="center"/>
        <w:rPr>
          <w:b/>
          <w:bCs/>
          <w:szCs w:val="24"/>
        </w:rPr>
      </w:pPr>
    </w:p>
    <w:p w14:paraId="620BF704" w14:textId="77777777" w:rsidR="00BF2A8A" w:rsidRPr="00C02DF1" w:rsidRDefault="00BF2A8A" w:rsidP="00BF2A8A">
      <w:pPr>
        <w:autoSpaceDE w:val="0"/>
        <w:autoSpaceDN w:val="0"/>
        <w:adjustRightInd w:val="0"/>
        <w:jc w:val="center"/>
        <w:rPr>
          <w:b/>
          <w:bCs/>
          <w:szCs w:val="24"/>
        </w:rPr>
      </w:pPr>
      <w:r w:rsidRPr="00C02DF1">
        <w:rPr>
          <w:b/>
          <w:bCs/>
          <w:szCs w:val="24"/>
        </w:rPr>
        <w:t>BİRİNCİ BÖLÜM</w:t>
      </w:r>
    </w:p>
    <w:p w14:paraId="00103604" w14:textId="77777777" w:rsidR="00BF2A8A" w:rsidRPr="00C02DF1" w:rsidRDefault="00BF2A8A" w:rsidP="00BF2A8A">
      <w:pPr>
        <w:autoSpaceDE w:val="0"/>
        <w:autoSpaceDN w:val="0"/>
        <w:adjustRightInd w:val="0"/>
        <w:jc w:val="center"/>
        <w:rPr>
          <w:b/>
          <w:szCs w:val="24"/>
        </w:rPr>
      </w:pPr>
      <w:r w:rsidRPr="00C02DF1">
        <w:rPr>
          <w:b/>
          <w:szCs w:val="24"/>
        </w:rPr>
        <w:t>Amaç, Kapsam, Dayanak ve Tanımlar</w:t>
      </w:r>
    </w:p>
    <w:p w14:paraId="08F4D79A" w14:textId="77777777" w:rsidR="00BF2A8A" w:rsidRPr="00C02DF1" w:rsidRDefault="00BF2A8A" w:rsidP="00BF2A8A">
      <w:pPr>
        <w:autoSpaceDE w:val="0"/>
        <w:autoSpaceDN w:val="0"/>
        <w:adjustRightInd w:val="0"/>
        <w:rPr>
          <w:b/>
          <w:bCs/>
          <w:szCs w:val="24"/>
        </w:rPr>
      </w:pPr>
    </w:p>
    <w:p w14:paraId="33FFDF80" w14:textId="77777777" w:rsidR="00BF2A8A" w:rsidRPr="00C02DF1" w:rsidRDefault="00BF2A8A" w:rsidP="00BF2A8A">
      <w:pPr>
        <w:autoSpaceDE w:val="0"/>
        <w:autoSpaceDN w:val="0"/>
        <w:adjustRightInd w:val="0"/>
        <w:ind w:firstLine="708"/>
        <w:rPr>
          <w:b/>
          <w:bCs/>
          <w:szCs w:val="24"/>
        </w:rPr>
      </w:pPr>
      <w:r w:rsidRPr="00C02DF1">
        <w:rPr>
          <w:b/>
          <w:bCs/>
          <w:szCs w:val="24"/>
        </w:rPr>
        <w:t>Amaç</w:t>
      </w:r>
    </w:p>
    <w:p w14:paraId="7A2E0D9A" w14:textId="62181496" w:rsidR="00BF2A8A" w:rsidRPr="00C02DF1" w:rsidRDefault="00BF2A8A" w:rsidP="00BF2A8A">
      <w:pPr>
        <w:autoSpaceDE w:val="0"/>
        <w:autoSpaceDN w:val="0"/>
        <w:adjustRightInd w:val="0"/>
        <w:ind w:firstLine="708"/>
        <w:rPr>
          <w:szCs w:val="24"/>
        </w:rPr>
      </w:pPr>
      <w:r w:rsidRPr="00C02DF1">
        <w:rPr>
          <w:b/>
          <w:bCs/>
          <w:szCs w:val="24"/>
        </w:rPr>
        <w:t xml:space="preserve">MADDE 1 - </w:t>
      </w:r>
      <w:r w:rsidRPr="00C02DF1">
        <w:rPr>
          <w:bCs/>
          <w:szCs w:val="24"/>
        </w:rPr>
        <w:t>(1)</w:t>
      </w:r>
      <w:r w:rsidRPr="00C02DF1">
        <w:rPr>
          <w:b/>
          <w:bCs/>
          <w:szCs w:val="24"/>
        </w:rPr>
        <w:t xml:space="preserve"> </w:t>
      </w:r>
      <w:r w:rsidR="00846B14" w:rsidRPr="00C02DF1">
        <w:rPr>
          <w:szCs w:val="24"/>
        </w:rPr>
        <w:t>Bu yönergenin</w:t>
      </w:r>
      <w:r w:rsidRPr="00C02DF1">
        <w:rPr>
          <w:szCs w:val="24"/>
        </w:rPr>
        <w:t xml:space="preserve"> amacı, Mimarlık Fakültesi öğretim programları çerçevesinde teorik ve uygulamalı derslerde edinilen bilgilerin uygulama alanına yönlendirilmesini sağlamak, öğrenciyi mezuniyet sonrası meslek yaşamına pratik bilgilerle donatarak hazırlamaktır.</w:t>
      </w:r>
    </w:p>
    <w:p w14:paraId="53CCCE58" w14:textId="77777777" w:rsidR="00BF2A8A" w:rsidRPr="00C02DF1" w:rsidRDefault="00BF2A8A" w:rsidP="00BF2A8A">
      <w:pPr>
        <w:autoSpaceDE w:val="0"/>
        <w:autoSpaceDN w:val="0"/>
        <w:adjustRightInd w:val="0"/>
        <w:rPr>
          <w:b/>
          <w:bCs/>
          <w:szCs w:val="24"/>
        </w:rPr>
      </w:pPr>
    </w:p>
    <w:p w14:paraId="7314FA7B" w14:textId="77777777" w:rsidR="00BF2A8A" w:rsidRPr="00C02DF1" w:rsidRDefault="00BF2A8A" w:rsidP="00BF2A8A">
      <w:pPr>
        <w:autoSpaceDE w:val="0"/>
        <w:autoSpaceDN w:val="0"/>
        <w:adjustRightInd w:val="0"/>
        <w:ind w:firstLine="708"/>
        <w:rPr>
          <w:b/>
          <w:bCs/>
          <w:szCs w:val="24"/>
        </w:rPr>
      </w:pPr>
      <w:r w:rsidRPr="00C02DF1">
        <w:rPr>
          <w:b/>
          <w:bCs/>
          <w:szCs w:val="24"/>
        </w:rPr>
        <w:t>Kapsam</w:t>
      </w:r>
    </w:p>
    <w:p w14:paraId="06DA2BD6" w14:textId="77777777" w:rsidR="00BF2A8A" w:rsidRPr="00C02DF1" w:rsidRDefault="00BF2A8A" w:rsidP="00BF2A8A">
      <w:pPr>
        <w:autoSpaceDE w:val="0"/>
        <w:autoSpaceDN w:val="0"/>
        <w:adjustRightInd w:val="0"/>
        <w:ind w:firstLine="708"/>
        <w:rPr>
          <w:szCs w:val="24"/>
        </w:rPr>
      </w:pPr>
      <w:r w:rsidRPr="00C02DF1">
        <w:rPr>
          <w:b/>
          <w:bCs/>
          <w:szCs w:val="24"/>
        </w:rPr>
        <w:t xml:space="preserve">MADDE 2 - </w:t>
      </w:r>
      <w:r w:rsidRPr="00C02DF1">
        <w:rPr>
          <w:bCs/>
          <w:szCs w:val="24"/>
        </w:rPr>
        <w:t>(1)</w:t>
      </w:r>
      <w:r w:rsidRPr="00C02DF1">
        <w:rPr>
          <w:b/>
          <w:bCs/>
          <w:szCs w:val="24"/>
        </w:rPr>
        <w:t xml:space="preserve"> </w:t>
      </w:r>
      <w:r w:rsidRPr="00C02DF1">
        <w:rPr>
          <w:szCs w:val="24"/>
        </w:rPr>
        <w:t>Kırklareli Üniversitesi Mimarlık Fakültesi, Mimarlık, Şehir ve Bölge Planlama ve Peyzaj Mimarlığı bölümleri öğrencilerinin staj çalışmaları bu Yönerge hükümlerine göre yürütülür.</w:t>
      </w:r>
    </w:p>
    <w:p w14:paraId="7AD05AA0" w14:textId="77777777" w:rsidR="00BF2A8A" w:rsidRPr="00C02DF1" w:rsidRDefault="00BF2A8A" w:rsidP="00BF2A8A">
      <w:pPr>
        <w:autoSpaceDE w:val="0"/>
        <w:autoSpaceDN w:val="0"/>
        <w:adjustRightInd w:val="0"/>
        <w:rPr>
          <w:b/>
          <w:bCs/>
          <w:szCs w:val="24"/>
        </w:rPr>
      </w:pPr>
    </w:p>
    <w:p w14:paraId="26319A92" w14:textId="77777777" w:rsidR="00BF2A8A" w:rsidRPr="00C02DF1" w:rsidRDefault="00BF2A8A" w:rsidP="00BF2A8A">
      <w:pPr>
        <w:autoSpaceDE w:val="0"/>
        <w:autoSpaceDN w:val="0"/>
        <w:adjustRightInd w:val="0"/>
        <w:ind w:firstLine="708"/>
        <w:rPr>
          <w:b/>
          <w:bCs/>
          <w:szCs w:val="24"/>
        </w:rPr>
      </w:pPr>
      <w:r w:rsidRPr="00C02DF1">
        <w:rPr>
          <w:b/>
          <w:bCs/>
          <w:szCs w:val="24"/>
        </w:rPr>
        <w:t>Dayanak</w:t>
      </w:r>
    </w:p>
    <w:p w14:paraId="5803A2FD" w14:textId="77777777" w:rsidR="00BF2A8A" w:rsidRPr="00C02DF1" w:rsidRDefault="00BF2A8A" w:rsidP="00BF2A8A">
      <w:pPr>
        <w:autoSpaceDE w:val="0"/>
        <w:autoSpaceDN w:val="0"/>
        <w:adjustRightInd w:val="0"/>
        <w:ind w:firstLine="708"/>
        <w:rPr>
          <w:szCs w:val="24"/>
        </w:rPr>
      </w:pPr>
      <w:r w:rsidRPr="00C02DF1">
        <w:rPr>
          <w:b/>
          <w:bCs/>
          <w:szCs w:val="24"/>
        </w:rPr>
        <w:t xml:space="preserve">MADDE 3 - </w:t>
      </w:r>
      <w:r w:rsidRPr="00C02DF1">
        <w:rPr>
          <w:bCs/>
          <w:szCs w:val="24"/>
        </w:rPr>
        <w:t>(1)</w:t>
      </w:r>
      <w:r w:rsidRPr="00C02DF1">
        <w:rPr>
          <w:b/>
          <w:bCs/>
          <w:szCs w:val="24"/>
        </w:rPr>
        <w:t xml:space="preserve"> </w:t>
      </w:r>
      <w:r w:rsidRPr="00C02DF1">
        <w:rPr>
          <w:szCs w:val="24"/>
        </w:rPr>
        <w:t xml:space="preserve">Bu Yönerge, 06.11.1981 tarihli, 17506 sayılı Resmi </w:t>
      </w:r>
      <w:proofErr w:type="spellStart"/>
      <w:r w:rsidRPr="00C02DF1">
        <w:rPr>
          <w:szCs w:val="24"/>
        </w:rPr>
        <w:t>Gazete’de</w:t>
      </w:r>
      <w:proofErr w:type="spellEnd"/>
      <w:r w:rsidRPr="00C02DF1">
        <w:rPr>
          <w:szCs w:val="24"/>
        </w:rPr>
        <w:t xml:space="preserve"> </w:t>
      </w:r>
      <w:proofErr w:type="gramStart"/>
      <w:r w:rsidRPr="00C02DF1">
        <w:rPr>
          <w:szCs w:val="24"/>
        </w:rPr>
        <w:t>yayımlanan</w:t>
      </w:r>
      <w:proofErr w:type="gramEnd"/>
      <w:r w:rsidRPr="00C02DF1">
        <w:rPr>
          <w:szCs w:val="24"/>
        </w:rPr>
        <w:t xml:space="preserve"> 2547 sayılı Yükseköğretim Kanunu ve 23.12.2010 tarihli, 27794 sayılı Resmi </w:t>
      </w:r>
      <w:proofErr w:type="spellStart"/>
      <w:r w:rsidRPr="00C02DF1">
        <w:rPr>
          <w:szCs w:val="24"/>
        </w:rPr>
        <w:t>Gazete’de</w:t>
      </w:r>
      <w:proofErr w:type="spellEnd"/>
      <w:r w:rsidRPr="00C02DF1">
        <w:rPr>
          <w:szCs w:val="24"/>
        </w:rPr>
        <w:t xml:space="preserve"> yayımlanan Kırklareli Üniversitesi Ön Lisans ve Lisans Eğitim ve Öğretim Yönetmeliği, 17 Haziran 2021 tarihli, 31514 sayılı Resmi </w:t>
      </w:r>
      <w:proofErr w:type="spellStart"/>
      <w:r w:rsidRPr="00C02DF1">
        <w:rPr>
          <w:szCs w:val="24"/>
        </w:rPr>
        <w:t>Gazete’de</w:t>
      </w:r>
      <w:proofErr w:type="spellEnd"/>
      <w:r w:rsidRPr="00C02DF1">
        <w:rPr>
          <w:szCs w:val="24"/>
        </w:rPr>
        <w:t xml:space="preserve"> yayımlanan Yükseköğretimde Uygulamalı Eğitimler Çerçeve Yönetmeliği ve 29.09.2021 tarihli, 121 sayılı Senato Toplantısının 20 numaralı kararı eki; Kırklareli Üniversitesi Uygulamalı Eğitimler Çerçeve Yönergesi hükümlerine dayanılarak hazırlanmıştır.</w:t>
      </w:r>
    </w:p>
    <w:p w14:paraId="1E90967C" w14:textId="77777777" w:rsidR="00BF2A8A" w:rsidRPr="00C02DF1" w:rsidRDefault="00BF2A8A" w:rsidP="00BF2A8A">
      <w:pPr>
        <w:autoSpaceDE w:val="0"/>
        <w:autoSpaceDN w:val="0"/>
        <w:adjustRightInd w:val="0"/>
        <w:rPr>
          <w:b/>
          <w:bCs/>
          <w:szCs w:val="24"/>
        </w:rPr>
      </w:pPr>
    </w:p>
    <w:p w14:paraId="2BE9CCF8" w14:textId="77777777" w:rsidR="00BF2A8A" w:rsidRPr="00C02DF1" w:rsidRDefault="00BF2A8A" w:rsidP="00BF2A8A">
      <w:pPr>
        <w:autoSpaceDE w:val="0"/>
        <w:autoSpaceDN w:val="0"/>
        <w:adjustRightInd w:val="0"/>
        <w:ind w:firstLine="708"/>
        <w:rPr>
          <w:b/>
          <w:bCs/>
          <w:szCs w:val="24"/>
        </w:rPr>
      </w:pPr>
      <w:r w:rsidRPr="00C02DF1">
        <w:rPr>
          <w:b/>
          <w:bCs/>
          <w:szCs w:val="24"/>
        </w:rPr>
        <w:t>Tanımlar</w:t>
      </w:r>
    </w:p>
    <w:p w14:paraId="4369093B" w14:textId="77777777" w:rsidR="00BF2A8A" w:rsidRPr="00C02DF1" w:rsidRDefault="00BF2A8A" w:rsidP="00BF2A8A">
      <w:pPr>
        <w:autoSpaceDE w:val="0"/>
        <w:autoSpaceDN w:val="0"/>
        <w:adjustRightInd w:val="0"/>
        <w:ind w:firstLine="708"/>
        <w:rPr>
          <w:szCs w:val="24"/>
        </w:rPr>
      </w:pPr>
      <w:r w:rsidRPr="00C02DF1">
        <w:rPr>
          <w:b/>
          <w:bCs/>
          <w:szCs w:val="24"/>
        </w:rPr>
        <w:t xml:space="preserve">MADDE 4 - </w:t>
      </w:r>
      <w:r w:rsidRPr="00C02DF1">
        <w:rPr>
          <w:bCs/>
          <w:szCs w:val="24"/>
        </w:rPr>
        <w:t>(1)</w:t>
      </w:r>
      <w:r w:rsidRPr="00C02DF1">
        <w:rPr>
          <w:b/>
          <w:bCs/>
          <w:szCs w:val="24"/>
        </w:rPr>
        <w:t xml:space="preserve"> </w:t>
      </w:r>
      <w:r w:rsidRPr="00C02DF1">
        <w:rPr>
          <w:szCs w:val="24"/>
        </w:rPr>
        <w:t xml:space="preserve">Bu </w:t>
      </w:r>
      <w:proofErr w:type="spellStart"/>
      <w:r w:rsidRPr="00C02DF1">
        <w:rPr>
          <w:szCs w:val="24"/>
        </w:rPr>
        <w:t>Yönerge’de</w:t>
      </w:r>
      <w:proofErr w:type="spellEnd"/>
      <w:r w:rsidRPr="00C02DF1">
        <w:rPr>
          <w:szCs w:val="24"/>
        </w:rPr>
        <w:t xml:space="preserve"> geçen;</w:t>
      </w:r>
    </w:p>
    <w:p w14:paraId="2F93ECAF" w14:textId="77777777" w:rsidR="00BF2A8A" w:rsidRPr="00C02DF1" w:rsidRDefault="00BF2A8A" w:rsidP="00BF2A8A">
      <w:pPr>
        <w:autoSpaceDE w:val="0"/>
        <w:autoSpaceDN w:val="0"/>
        <w:adjustRightInd w:val="0"/>
        <w:ind w:firstLine="708"/>
        <w:rPr>
          <w:szCs w:val="24"/>
        </w:rPr>
      </w:pPr>
      <w:r w:rsidRPr="00C02DF1">
        <w:rPr>
          <w:szCs w:val="24"/>
        </w:rPr>
        <w:t>a) Bölüm Staj Komisyonu: Mimarlık Fakültesi bölümleri tarafından oluşturulan Staj Komisyonlarını,</w:t>
      </w:r>
    </w:p>
    <w:p w14:paraId="58EBBDA7" w14:textId="77777777" w:rsidR="00BF2A8A" w:rsidRPr="00C02DF1" w:rsidRDefault="00BF2A8A" w:rsidP="00BF2A8A">
      <w:pPr>
        <w:autoSpaceDE w:val="0"/>
        <w:autoSpaceDN w:val="0"/>
        <w:adjustRightInd w:val="0"/>
        <w:ind w:firstLine="708"/>
        <w:rPr>
          <w:szCs w:val="24"/>
        </w:rPr>
      </w:pPr>
      <w:r w:rsidRPr="00C02DF1">
        <w:rPr>
          <w:szCs w:val="24"/>
        </w:rPr>
        <w:t xml:space="preserve">b) İlgili Yönetim Kurulu: </w:t>
      </w:r>
      <w:bookmarkStart w:id="0" w:name="_Hlk6388450"/>
      <w:r w:rsidRPr="00C02DF1">
        <w:rPr>
          <w:szCs w:val="24"/>
        </w:rPr>
        <w:t>Mimarlık Fakültesi</w:t>
      </w:r>
      <w:bookmarkEnd w:id="0"/>
      <w:r w:rsidRPr="00C02DF1">
        <w:rPr>
          <w:szCs w:val="24"/>
        </w:rPr>
        <w:t xml:space="preserve"> Yönetim Kurulu’nu,</w:t>
      </w:r>
    </w:p>
    <w:p w14:paraId="66D7A5D4" w14:textId="77777777" w:rsidR="00BF2A8A" w:rsidRPr="00C02DF1" w:rsidRDefault="00BF2A8A" w:rsidP="00BF2A8A">
      <w:pPr>
        <w:autoSpaceDE w:val="0"/>
        <w:autoSpaceDN w:val="0"/>
        <w:adjustRightInd w:val="0"/>
        <w:ind w:firstLine="708"/>
        <w:rPr>
          <w:szCs w:val="24"/>
        </w:rPr>
      </w:pPr>
      <w:r w:rsidRPr="00C02DF1">
        <w:rPr>
          <w:szCs w:val="24"/>
        </w:rPr>
        <w:t xml:space="preserve">c) İlgili Kurul: Mimarlık Fakültesi Kurulu’nu, </w:t>
      </w:r>
    </w:p>
    <w:p w14:paraId="7A01A103" w14:textId="41B910C3" w:rsidR="00BF2A8A" w:rsidRPr="00C02DF1" w:rsidRDefault="00BF2A8A" w:rsidP="00BF2A8A">
      <w:pPr>
        <w:autoSpaceDE w:val="0"/>
        <w:autoSpaceDN w:val="0"/>
        <w:adjustRightInd w:val="0"/>
        <w:ind w:firstLine="708"/>
        <w:rPr>
          <w:szCs w:val="24"/>
        </w:rPr>
      </w:pPr>
      <w:r w:rsidRPr="00C02DF1">
        <w:rPr>
          <w:szCs w:val="24"/>
        </w:rPr>
        <w:t>ç) İlgili Birim: Mimarlık Fakültesi bölümleri tarafından ilan edilecek Staj belgeleri teslim birimlerini</w:t>
      </w:r>
      <w:r w:rsidR="00C02DF1" w:rsidRPr="00C02DF1">
        <w:rPr>
          <w:szCs w:val="24"/>
        </w:rPr>
        <w:t>,</w:t>
      </w:r>
    </w:p>
    <w:p w14:paraId="08A4E7DD" w14:textId="73C4E0A7" w:rsidR="00BF2A8A" w:rsidRPr="00C02DF1" w:rsidRDefault="00BF2A8A" w:rsidP="00027513">
      <w:pPr>
        <w:autoSpaceDE w:val="0"/>
        <w:autoSpaceDN w:val="0"/>
        <w:adjustRightInd w:val="0"/>
        <w:ind w:firstLine="708"/>
        <w:rPr>
          <w:szCs w:val="24"/>
        </w:rPr>
      </w:pPr>
      <w:r w:rsidRPr="00C02DF1">
        <w:rPr>
          <w:szCs w:val="24"/>
        </w:rPr>
        <w:t>ifade eder.</w:t>
      </w:r>
    </w:p>
    <w:p w14:paraId="62EB625F" w14:textId="77777777" w:rsidR="00C02DF1" w:rsidRPr="00C02DF1" w:rsidRDefault="00C02DF1" w:rsidP="00027513">
      <w:pPr>
        <w:autoSpaceDE w:val="0"/>
        <w:autoSpaceDN w:val="0"/>
        <w:adjustRightInd w:val="0"/>
        <w:ind w:firstLine="708"/>
        <w:rPr>
          <w:szCs w:val="24"/>
        </w:rPr>
      </w:pPr>
    </w:p>
    <w:p w14:paraId="395FC12F" w14:textId="77777777" w:rsidR="00BF2A8A" w:rsidRPr="00C02DF1" w:rsidRDefault="00BF2A8A" w:rsidP="00BF2A8A">
      <w:pPr>
        <w:autoSpaceDE w:val="0"/>
        <w:autoSpaceDN w:val="0"/>
        <w:adjustRightInd w:val="0"/>
        <w:jc w:val="center"/>
        <w:rPr>
          <w:b/>
          <w:bCs/>
          <w:szCs w:val="24"/>
        </w:rPr>
      </w:pPr>
      <w:r w:rsidRPr="00C02DF1">
        <w:rPr>
          <w:b/>
          <w:bCs/>
          <w:szCs w:val="24"/>
        </w:rPr>
        <w:t>İKİNCİ BÖLÜM</w:t>
      </w:r>
    </w:p>
    <w:p w14:paraId="2982EEE2" w14:textId="77777777" w:rsidR="00BF2A8A" w:rsidRPr="00C02DF1" w:rsidRDefault="00BF2A8A" w:rsidP="00BF2A8A">
      <w:pPr>
        <w:autoSpaceDE w:val="0"/>
        <w:autoSpaceDN w:val="0"/>
        <w:adjustRightInd w:val="0"/>
        <w:jc w:val="center"/>
        <w:rPr>
          <w:b/>
          <w:bCs/>
          <w:szCs w:val="24"/>
        </w:rPr>
      </w:pPr>
      <w:r w:rsidRPr="00C02DF1">
        <w:rPr>
          <w:b/>
          <w:bCs/>
          <w:szCs w:val="24"/>
        </w:rPr>
        <w:t>Staj Komisyonu’nun Oluşumu ve Görevleri</w:t>
      </w:r>
    </w:p>
    <w:p w14:paraId="1F132088" w14:textId="77777777" w:rsidR="00BF2A8A" w:rsidRPr="00C02DF1" w:rsidRDefault="00BF2A8A" w:rsidP="00BF2A8A">
      <w:pPr>
        <w:autoSpaceDE w:val="0"/>
        <w:autoSpaceDN w:val="0"/>
        <w:adjustRightInd w:val="0"/>
        <w:jc w:val="center"/>
        <w:rPr>
          <w:b/>
          <w:bCs/>
          <w:szCs w:val="24"/>
        </w:rPr>
      </w:pPr>
    </w:p>
    <w:p w14:paraId="3BD3BF5F" w14:textId="77777777" w:rsidR="00BF2A8A" w:rsidRPr="00C02DF1" w:rsidRDefault="00BF2A8A" w:rsidP="00BF2A8A">
      <w:pPr>
        <w:autoSpaceDE w:val="0"/>
        <w:autoSpaceDN w:val="0"/>
        <w:adjustRightInd w:val="0"/>
        <w:ind w:firstLine="708"/>
        <w:rPr>
          <w:b/>
          <w:szCs w:val="24"/>
        </w:rPr>
      </w:pPr>
      <w:r w:rsidRPr="00C02DF1">
        <w:rPr>
          <w:b/>
          <w:szCs w:val="24"/>
        </w:rPr>
        <w:t>Bölüm Staj Komisyonu’nun Oluşumu</w:t>
      </w:r>
    </w:p>
    <w:p w14:paraId="456181AB" w14:textId="66848954" w:rsidR="00BF2A8A" w:rsidRPr="00C02DF1" w:rsidRDefault="00BF2A8A" w:rsidP="00BF2A8A">
      <w:pPr>
        <w:autoSpaceDE w:val="0"/>
        <w:autoSpaceDN w:val="0"/>
        <w:adjustRightInd w:val="0"/>
        <w:ind w:firstLine="708"/>
        <w:rPr>
          <w:szCs w:val="24"/>
        </w:rPr>
      </w:pPr>
      <w:r w:rsidRPr="00C02DF1">
        <w:rPr>
          <w:b/>
          <w:bCs/>
          <w:szCs w:val="24"/>
        </w:rPr>
        <w:t xml:space="preserve">MADDE 5 - </w:t>
      </w:r>
      <w:r w:rsidRPr="00C02DF1">
        <w:rPr>
          <w:bCs/>
          <w:szCs w:val="24"/>
        </w:rPr>
        <w:t>(1)</w:t>
      </w:r>
      <w:r w:rsidRPr="00C02DF1">
        <w:rPr>
          <w:b/>
          <w:bCs/>
          <w:szCs w:val="24"/>
        </w:rPr>
        <w:t xml:space="preserve"> </w:t>
      </w:r>
      <w:r w:rsidRPr="00C02DF1">
        <w:rPr>
          <w:szCs w:val="24"/>
        </w:rPr>
        <w:t>Bölüm</w:t>
      </w:r>
      <w:r w:rsidRPr="00C02DF1">
        <w:rPr>
          <w:b/>
          <w:bCs/>
          <w:szCs w:val="24"/>
        </w:rPr>
        <w:t xml:space="preserve"> </w:t>
      </w:r>
      <w:r w:rsidRPr="00C02DF1">
        <w:rPr>
          <w:bCs/>
          <w:szCs w:val="24"/>
        </w:rPr>
        <w:t xml:space="preserve">Staj </w:t>
      </w:r>
      <w:r w:rsidRPr="00C02DF1">
        <w:rPr>
          <w:szCs w:val="24"/>
        </w:rPr>
        <w:t>Komisyonu, Mimarlık Fakültesi bünyesindeki bölümlerde Bölüm Kurulları tarafından belirlenir ve Fakülte Yönetim Kurulu onayı ile görevlendirilir. Komisyon, 3 yıl için görevlendirilecek 1 öğretim üyesi ile 2 öğretim elemanından oluşur.</w:t>
      </w:r>
    </w:p>
    <w:p w14:paraId="48B85503" w14:textId="77777777" w:rsidR="00BF2A8A" w:rsidRPr="00C02DF1" w:rsidRDefault="00BF2A8A" w:rsidP="00BF2A8A">
      <w:pPr>
        <w:autoSpaceDE w:val="0"/>
        <w:autoSpaceDN w:val="0"/>
        <w:adjustRightInd w:val="0"/>
        <w:ind w:firstLine="426"/>
        <w:rPr>
          <w:szCs w:val="24"/>
        </w:rPr>
      </w:pPr>
    </w:p>
    <w:p w14:paraId="115B2869" w14:textId="77777777" w:rsidR="00027513" w:rsidRPr="00C02DF1" w:rsidRDefault="00BF2A8A" w:rsidP="00BF2A8A">
      <w:pPr>
        <w:autoSpaceDE w:val="0"/>
        <w:autoSpaceDN w:val="0"/>
        <w:adjustRightInd w:val="0"/>
        <w:ind w:firstLine="708"/>
        <w:rPr>
          <w:b/>
          <w:szCs w:val="24"/>
        </w:rPr>
      </w:pPr>
      <w:r w:rsidRPr="00C02DF1">
        <w:rPr>
          <w:b/>
          <w:szCs w:val="24"/>
        </w:rPr>
        <w:t>Bölüm Staj Komisyonu’nun Görevleri</w:t>
      </w:r>
    </w:p>
    <w:p w14:paraId="0327B0DE" w14:textId="60680380" w:rsidR="00BF2A8A" w:rsidRPr="00C02DF1" w:rsidRDefault="00BF2A8A" w:rsidP="00BF2A8A">
      <w:pPr>
        <w:autoSpaceDE w:val="0"/>
        <w:autoSpaceDN w:val="0"/>
        <w:adjustRightInd w:val="0"/>
        <w:ind w:firstLine="708"/>
        <w:rPr>
          <w:b/>
          <w:bCs/>
          <w:szCs w:val="24"/>
        </w:rPr>
      </w:pPr>
      <w:r w:rsidRPr="00C02DF1">
        <w:rPr>
          <w:b/>
          <w:bCs/>
          <w:szCs w:val="24"/>
        </w:rPr>
        <w:t xml:space="preserve">MADDE 6 – </w:t>
      </w:r>
      <w:r w:rsidRPr="00C02DF1">
        <w:rPr>
          <w:szCs w:val="24"/>
        </w:rPr>
        <w:t xml:space="preserve">Bölüm </w:t>
      </w:r>
      <w:r w:rsidRPr="00C02DF1">
        <w:rPr>
          <w:bCs/>
          <w:szCs w:val="24"/>
        </w:rPr>
        <w:t>Staj Komisyonu’nun görevleri aşağıda belirtilmiştir.</w:t>
      </w:r>
    </w:p>
    <w:p w14:paraId="657E40FE" w14:textId="77777777" w:rsidR="009A0974" w:rsidRPr="00C02DF1" w:rsidRDefault="00BF2A8A" w:rsidP="00027513">
      <w:pPr>
        <w:tabs>
          <w:tab w:val="left" w:pos="0"/>
          <w:tab w:val="left" w:pos="709"/>
          <w:tab w:val="left" w:pos="851"/>
        </w:tabs>
        <w:rPr>
          <w:szCs w:val="24"/>
        </w:rPr>
      </w:pPr>
      <w:r w:rsidRPr="00C02DF1">
        <w:rPr>
          <w:szCs w:val="24"/>
        </w:rPr>
        <w:lastRenderedPageBreak/>
        <w:tab/>
        <w:t>(1) Staj takvimini hazırlamak, onaylamak ve ilan edilmek üzere Bölüm başkanlıklarına sunmak.</w:t>
      </w:r>
    </w:p>
    <w:p w14:paraId="5EED9780" w14:textId="77777777" w:rsidR="009A0974" w:rsidRPr="00C02DF1" w:rsidRDefault="00BF2A8A" w:rsidP="00027513">
      <w:pPr>
        <w:tabs>
          <w:tab w:val="left" w:pos="0"/>
          <w:tab w:val="left" w:pos="709"/>
          <w:tab w:val="left" w:pos="851"/>
        </w:tabs>
        <w:rPr>
          <w:szCs w:val="24"/>
        </w:rPr>
      </w:pPr>
      <w:r w:rsidRPr="00C02DF1">
        <w:rPr>
          <w:szCs w:val="24"/>
        </w:rPr>
        <w:tab/>
        <w:t>(2) Öğrencilere “staja hazırlık” eğitimleri düzenlemek ve uygulamak.</w:t>
      </w:r>
      <w:r w:rsidRPr="00C02DF1">
        <w:rPr>
          <w:szCs w:val="24"/>
        </w:rPr>
        <w:tab/>
      </w:r>
    </w:p>
    <w:p w14:paraId="52066A9D" w14:textId="262AB090" w:rsidR="00027513" w:rsidRPr="00C02DF1" w:rsidRDefault="009A0974" w:rsidP="00027513">
      <w:pPr>
        <w:tabs>
          <w:tab w:val="left" w:pos="0"/>
          <w:tab w:val="left" w:pos="709"/>
          <w:tab w:val="left" w:pos="851"/>
        </w:tabs>
        <w:rPr>
          <w:szCs w:val="24"/>
        </w:rPr>
      </w:pPr>
      <w:r w:rsidRPr="00C02DF1">
        <w:rPr>
          <w:szCs w:val="24"/>
        </w:rPr>
        <w:t xml:space="preserve">            </w:t>
      </w:r>
      <w:r w:rsidR="00027513" w:rsidRPr="00C02DF1">
        <w:rPr>
          <w:szCs w:val="24"/>
        </w:rPr>
        <w:t>(3) Öğrencilerin Staj başvuru formlarını inceleyerek staj yerlerinin uygun olup olmadığına karar vermek.</w:t>
      </w:r>
    </w:p>
    <w:p w14:paraId="5B34E126" w14:textId="3DAB5217" w:rsidR="00027513" w:rsidRDefault="00027513" w:rsidP="00027513">
      <w:pPr>
        <w:tabs>
          <w:tab w:val="left" w:pos="0"/>
          <w:tab w:val="left" w:pos="709"/>
          <w:tab w:val="left" w:pos="851"/>
        </w:tabs>
        <w:autoSpaceDE w:val="0"/>
        <w:autoSpaceDN w:val="0"/>
        <w:adjustRightInd w:val="0"/>
        <w:rPr>
          <w:szCs w:val="24"/>
        </w:rPr>
      </w:pPr>
      <w:r w:rsidRPr="00C02DF1">
        <w:rPr>
          <w:szCs w:val="24"/>
        </w:rPr>
        <w:tab/>
        <w:t>(4) Teslim edilen Staj defterlerini inceleyerek stajların kabul edilip edilmeyeceğine karar vermek.</w:t>
      </w:r>
    </w:p>
    <w:p w14:paraId="717A80A4" w14:textId="22327182" w:rsidR="007B0198" w:rsidRPr="00324077" w:rsidRDefault="007B0198" w:rsidP="007B0198">
      <w:pPr>
        <w:pStyle w:val="Gvde"/>
        <w:ind w:firstLine="708"/>
        <w:jc w:val="both"/>
        <w:rPr>
          <w:rStyle w:val="Yok"/>
          <w:rFonts w:ascii="Times New Roman" w:eastAsia="Times New Roman" w:hAnsi="Times New Roman" w:cs="Times New Roman"/>
          <w:sz w:val="24"/>
          <w:szCs w:val="24"/>
        </w:rPr>
      </w:pPr>
      <w:r w:rsidRPr="00324077">
        <w:rPr>
          <w:rFonts w:ascii="Times New Roman" w:hAnsi="Times New Roman" w:cs="Times New Roman"/>
          <w:bCs/>
          <w:sz w:val="24"/>
          <w:szCs w:val="24"/>
        </w:rPr>
        <w:t xml:space="preserve">(5) </w:t>
      </w:r>
      <w:r>
        <w:rPr>
          <w:rFonts w:ascii="Times New Roman" w:hAnsi="Times New Roman" w:cs="Times New Roman"/>
          <w:bCs/>
          <w:sz w:val="24"/>
          <w:szCs w:val="24"/>
        </w:rPr>
        <w:t xml:space="preserve">(Ek Fıkra: 19.10.2023 tarihli, 152 sayılı S.K.) </w:t>
      </w:r>
      <w:r w:rsidRPr="00324077">
        <w:rPr>
          <w:rFonts w:ascii="Times New Roman" w:hAnsi="Times New Roman" w:cs="Times New Roman"/>
          <w:bCs/>
          <w:sz w:val="24"/>
          <w:szCs w:val="24"/>
        </w:rPr>
        <w:t>Komisyon kabul edilen staj dosyalarındaki "</w:t>
      </w:r>
      <w:proofErr w:type="gramStart"/>
      <w:r w:rsidRPr="00324077">
        <w:rPr>
          <w:rFonts w:ascii="Times New Roman" w:hAnsi="Times New Roman" w:cs="Times New Roman"/>
          <w:bCs/>
          <w:i/>
          <w:iCs/>
          <w:sz w:val="24"/>
          <w:szCs w:val="24"/>
        </w:rPr>
        <w:t>MİF.FR</w:t>
      </w:r>
      <w:proofErr w:type="gramEnd"/>
      <w:r w:rsidRPr="00324077">
        <w:rPr>
          <w:rFonts w:ascii="Times New Roman" w:hAnsi="Times New Roman" w:cs="Times New Roman"/>
          <w:bCs/>
          <w:i/>
          <w:iCs/>
          <w:sz w:val="24"/>
          <w:szCs w:val="24"/>
        </w:rPr>
        <w:t>.009-Mimarlık Fakültesi Staj Yapılan İşletmenin Staj Yeri Değerlendirme Anket Formu</w:t>
      </w:r>
      <w:r w:rsidRPr="00324077">
        <w:rPr>
          <w:rFonts w:ascii="Times New Roman" w:hAnsi="Times New Roman" w:cs="Times New Roman"/>
          <w:bCs/>
          <w:sz w:val="24"/>
          <w:szCs w:val="24"/>
        </w:rPr>
        <w:t>" dokümanlarını değerlendirerek Güz Dönemi başında dış paydaş görüş değerlendirme raporlarını hazırlar ve Bölüm Akademik Kuruluna sunar. Bölüm Akademik Kurulu sonuçlara yönelik görüşlerini ve yapılacak iyileştirme çalışmalarına yönelik kararlarını onaylı bir şekilde Dekanlığa ve Fakülte Kalite Komisyonuna iletir.</w:t>
      </w:r>
    </w:p>
    <w:p w14:paraId="33BEA605" w14:textId="04394021" w:rsidR="00BF2A8A" w:rsidRPr="00C02DF1" w:rsidRDefault="00BF2A8A" w:rsidP="00BF2A8A">
      <w:pPr>
        <w:tabs>
          <w:tab w:val="left" w:pos="0"/>
          <w:tab w:val="left" w:pos="709"/>
          <w:tab w:val="left" w:pos="851"/>
        </w:tabs>
        <w:autoSpaceDE w:val="0"/>
        <w:autoSpaceDN w:val="0"/>
        <w:adjustRightInd w:val="0"/>
        <w:rPr>
          <w:szCs w:val="24"/>
        </w:rPr>
      </w:pPr>
    </w:p>
    <w:p w14:paraId="33F3DCA4" w14:textId="77777777" w:rsidR="00BF2A8A" w:rsidRPr="00C02DF1" w:rsidRDefault="00BF2A8A" w:rsidP="00BF2A8A">
      <w:pPr>
        <w:autoSpaceDE w:val="0"/>
        <w:autoSpaceDN w:val="0"/>
        <w:adjustRightInd w:val="0"/>
        <w:contextualSpacing/>
        <w:jc w:val="center"/>
        <w:rPr>
          <w:b/>
          <w:bCs/>
          <w:szCs w:val="24"/>
        </w:rPr>
      </w:pPr>
      <w:r w:rsidRPr="00C02DF1">
        <w:rPr>
          <w:b/>
          <w:bCs/>
          <w:szCs w:val="24"/>
        </w:rPr>
        <w:t>ÜÇÜNCÜ BÖLÜM</w:t>
      </w:r>
    </w:p>
    <w:p w14:paraId="2D645CB7" w14:textId="77777777" w:rsidR="00BF2A8A" w:rsidRPr="00C02DF1" w:rsidRDefault="00BF2A8A" w:rsidP="00BF2A8A">
      <w:pPr>
        <w:autoSpaceDE w:val="0"/>
        <w:autoSpaceDN w:val="0"/>
        <w:adjustRightInd w:val="0"/>
        <w:contextualSpacing/>
        <w:jc w:val="center"/>
        <w:rPr>
          <w:b/>
          <w:szCs w:val="24"/>
        </w:rPr>
      </w:pPr>
      <w:r w:rsidRPr="00C02DF1">
        <w:rPr>
          <w:b/>
          <w:szCs w:val="24"/>
        </w:rPr>
        <w:t>Mimarlık Bölümü</w:t>
      </w:r>
    </w:p>
    <w:p w14:paraId="7E45A9D9" w14:textId="77777777" w:rsidR="00BF2A8A" w:rsidRPr="00C02DF1" w:rsidRDefault="00BF2A8A" w:rsidP="00BF2A8A">
      <w:pPr>
        <w:autoSpaceDE w:val="0"/>
        <w:autoSpaceDN w:val="0"/>
        <w:adjustRightInd w:val="0"/>
        <w:contextualSpacing/>
        <w:jc w:val="center"/>
        <w:rPr>
          <w:b/>
          <w:szCs w:val="24"/>
        </w:rPr>
      </w:pPr>
      <w:r w:rsidRPr="00C02DF1">
        <w:rPr>
          <w:b/>
          <w:szCs w:val="24"/>
        </w:rPr>
        <w:t>Staj Çalışması, Türleri, Yerleri ve Süreleri</w:t>
      </w:r>
    </w:p>
    <w:p w14:paraId="5191F413" w14:textId="77777777" w:rsidR="00BF2A8A" w:rsidRPr="00C02DF1" w:rsidRDefault="00BF2A8A" w:rsidP="00BF2A8A">
      <w:pPr>
        <w:autoSpaceDE w:val="0"/>
        <w:autoSpaceDN w:val="0"/>
        <w:adjustRightInd w:val="0"/>
        <w:contextualSpacing/>
        <w:rPr>
          <w:b/>
          <w:bCs/>
          <w:szCs w:val="24"/>
        </w:rPr>
      </w:pPr>
    </w:p>
    <w:p w14:paraId="674D5BAF" w14:textId="77777777" w:rsidR="00BF2A8A" w:rsidRPr="00C02DF1" w:rsidRDefault="00BF2A8A" w:rsidP="00BF2A8A">
      <w:pPr>
        <w:autoSpaceDE w:val="0"/>
        <w:autoSpaceDN w:val="0"/>
        <w:adjustRightInd w:val="0"/>
        <w:ind w:firstLine="708"/>
        <w:contextualSpacing/>
        <w:rPr>
          <w:b/>
          <w:bCs/>
          <w:szCs w:val="24"/>
        </w:rPr>
      </w:pPr>
      <w:r w:rsidRPr="00C02DF1">
        <w:rPr>
          <w:b/>
          <w:bCs/>
          <w:szCs w:val="24"/>
        </w:rPr>
        <w:t xml:space="preserve">Staj Çalışması </w:t>
      </w:r>
    </w:p>
    <w:p w14:paraId="475B387A" w14:textId="77777777" w:rsidR="00491FB4" w:rsidRPr="00C02DF1" w:rsidRDefault="00BF2A8A" w:rsidP="00BF2A8A">
      <w:pPr>
        <w:autoSpaceDE w:val="0"/>
        <w:autoSpaceDN w:val="0"/>
        <w:adjustRightInd w:val="0"/>
        <w:ind w:firstLine="708"/>
        <w:contextualSpacing/>
        <w:rPr>
          <w:szCs w:val="24"/>
        </w:rPr>
      </w:pPr>
      <w:r w:rsidRPr="00C02DF1">
        <w:rPr>
          <w:b/>
          <w:bCs/>
          <w:szCs w:val="24"/>
        </w:rPr>
        <w:t xml:space="preserve">MADDE 7 - </w:t>
      </w:r>
      <w:r w:rsidRPr="00C02DF1">
        <w:rPr>
          <w:bCs/>
          <w:szCs w:val="24"/>
        </w:rPr>
        <w:t>(1)</w:t>
      </w:r>
      <w:r w:rsidRPr="00C02DF1">
        <w:rPr>
          <w:b/>
          <w:bCs/>
          <w:szCs w:val="24"/>
        </w:rPr>
        <w:t xml:space="preserve"> </w:t>
      </w:r>
      <w:r w:rsidRPr="00C02DF1">
        <w:rPr>
          <w:szCs w:val="24"/>
        </w:rPr>
        <w:t xml:space="preserve">Staj çalışması, </w:t>
      </w:r>
    </w:p>
    <w:p w14:paraId="4F2747D7" w14:textId="7B29D284" w:rsidR="00491FB4" w:rsidRPr="00C02DF1" w:rsidRDefault="00491FB4" w:rsidP="00BF2A8A">
      <w:pPr>
        <w:autoSpaceDE w:val="0"/>
        <w:autoSpaceDN w:val="0"/>
        <w:adjustRightInd w:val="0"/>
        <w:ind w:firstLine="708"/>
        <w:contextualSpacing/>
        <w:rPr>
          <w:szCs w:val="24"/>
        </w:rPr>
      </w:pPr>
      <w:r w:rsidRPr="00C02DF1">
        <w:rPr>
          <w:szCs w:val="24"/>
        </w:rPr>
        <w:t>a)</w:t>
      </w:r>
      <w:r w:rsidR="00C02DF1">
        <w:rPr>
          <w:szCs w:val="24"/>
        </w:rPr>
        <w:t xml:space="preserve"> </w:t>
      </w:r>
      <w:r w:rsidR="00BF2A8A" w:rsidRPr="00C02DF1">
        <w:rPr>
          <w:szCs w:val="24"/>
        </w:rPr>
        <w:t>Mimarlık Bölümü lisans eğitim-öğretim sürecinde öğrencinin aldığı kuramsal ve uygulamalı bilgileri pekiştirmek için öngörülmüştür.</w:t>
      </w:r>
    </w:p>
    <w:p w14:paraId="1DC3402A" w14:textId="0E7E0366" w:rsidR="00BF2A8A" w:rsidRPr="00C02DF1" w:rsidRDefault="00491FB4" w:rsidP="00BF2A8A">
      <w:pPr>
        <w:autoSpaceDE w:val="0"/>
        <w:autoSpaceDN w:val="0"/>
        <w:adjustRightInd w:val="0"/>
        <w:ind w:firstLine="708"/>
        <w:contextualSpacing/>
        <w:rPr>
          <w:szCs w:val="24"/>
        </w:rPr>
      </w:pPr>
      <w:r w:rsidRPr="00C02DF1">
        <w:rPr>
          <w:szCs w:val="24"/>
        </w:rPr>
        <w:t>b)</w:t>
      </w:r>
      <w:r w:rsidR="00C02DF1">
        <w:rPr>
          <w:szCs w:val="24"/>
        </w:rPr>
        <w:t xml:space="preserve"> </w:t>
      </w:r>
      <w:r w:rsidR="00BF2A8A" w:rsidRPr="00C02DF1">
        <w:rPr>
          <w:szCs w:val="24"/>
        </w:rPr>
        <w:t>Dönemi ve konusu Bölümün özelliklerine ve gereklerine göre belirlenen esaslar çerçevesinde, öğrencinin özel ve kamu işyerlerinde mesleki deneyim kazanmasına katkıda bulunacak uygulama çalışmalarıdır.</w:t>
      </w:r>
    </w:p>
    <w:p w14:paraId="66813AD6" w14:textId="77777777" w:rsidR="00BF2A8A" w:rsidRPr="00C02DF1" w:rsidRDefault="00BF2A8A" w:rsidP="00BF2A8A">
      <w:pPr>
        <w:autoSpaceDE w:val="0"/>
        <w:autoSpaceDN w:val="0"/>
        <w:adjustRightInd w:val="0"/>
        <w:ind w:firstLine="426"/>
        <w:contextualSpacing/>
        <w:rPr>
          <w:szCs w:val="24"/>
        </w:rPr>
      </w:pPr>
    </w:p>
    <w:p w14:paraId="06BB0AB3" w14:textId="77777777" w:rsidR="00BF2A8A" w:rsidRPr="00C02DF1" w:rsidRDefault="00BF2A8A" w:rsidP="00BF2A8A">
      <w:pPr>
        <w:autoSpaceDE w:val="0"/>
        <w:autoSpaceDN w:val="0"/>
        <w:adjustRightInd w:val="0"/>
        <w:ind w:firstLine="708"/>
        <w:contextualSpacing/>
        <w:rPr>
          <w:b/>
          <w:bCs/>
          <w:szCs w:val="24"/>
        </w:rPr>
      </w:pPr>
      <w:r w:rsidRPr="00C02DF1">
        <w:rPr>
          <w:b/>
          <w:bCs/>
          <w:szCs w:val="24"/>
        </w:rPr>
        <w:t>Staj Çalışmasının Türleri ve Yerleri</w:t>
      </w:r>
    </w:p>
    <w:p w14:paraId="5096182B" w14:textId="77777777" w:rsidR="00BF2A8A" w:rsidRPr="00C02DF1" w:rsidRDefault="00BF2A8A" w:rsidP="00BF2A8A">
      <w:pPr>
        <w:autoSpaceDE w:val="0"/>
        <w:autoSpaceDN w:val="0"/>
        <w:adjustRightInd w:val="0"/>
        <w:ind w:firstLine="708"/>
        <w:contextualSpacing/>
        <w:rPr>
          <w:szCs w:val="24"/>
        </w:rPr>
      </w:pPr>
      <w:r w:rsidRPr="00C02DF1">
        <w:rPr>
          <w:b/>
          <w:bCs/>
          <w:szCs w:val="24"/>
        </w:rPr>
        <w:t xml:space="preserve">MADDE 8 - </w:t>
      </w:r>
      <w:r w:rsidRPr="00C02DF1">
        <w:rPr>
          <w:bCs/>
          <w:szCs w:val="24"/>
        </w:rPr>
        <w:t>(1)</w:t>
      </w:r>
      <w:r w:rsidRPr="00C02DF1">
        <w:rPr>
          <w:b/>
          <w:bCs/>
          <w:szCs w:val="24"/>
        </w:rPr>
        <w:t xml:space="preserve"> </w:t>
      </w:r>
      <w:r w:rsidRPr="00C02DF1">
        <w:rPr>
          <w:bCs/>
          <w:szCs w:val="24"/>
        </w:rPr>
        <w:t xml:space="preserve">Staj çalışması, </w:t>
      </w:r>
      <w:r w:rsidRPr="00C02DF1">
        <w:rPr>
          <w:szCs w:val="24"/>
        </w:rPr>
        <w:t xml:space="preserve">Büro Stajı ve Şantiye Stajı olmak üzere iki türlüdür. Öğrenci, Staj çalışmasını yurt içi veya yurt dışında yapabilir. </w:t>
      </w:r>
    </w:p>
    <w:p w14:paraId="4CEA6AFE" w14:textId="77777777" w:rsidR="00BF2A8A" w:rsidRPr="00C02DF1" w:rsidRDefault="00BF2A8A" w:rsidP="00BF2A8A">
      <w:pPr>
        <w:autoSpaceDE w:val="0"/>
        <w:autoSpaceDN w:val="0"/>
        <w:adjustRightInd w:val="0"/>
        <w:ind w:firstLine="708"/>
        <w:contextualSpacing/>
        <w:rPr>
          <w:b/>
          <w:szCs w:val="24"/>
        </w:rPr>
      </w:pPr>
      <w:r w:rsidRPr="00C02DF1">
        <w:rPr>
          <w:szCs w:val="24"/>
        </w:rPr>
        <w:t>(2) Büro Stajı:</w:t>
      </w:r>
      <w:r w:rsidRPr="00C02DF1">
        <w:rPr>
          <w:b/>
          <w:szCs w:val="24"/>
        </w:rPr>
        <w:t xml:space="preserve"> </w:t>
      </w:r>
      <w:r w:rsidRPr="00C02DF1">
        <w:rPr>
          <w:szCs w:val="24"/>
        </w:rPr>
        <w:t>İşletmelerin</w:t>
      </w:r>
      <w:r w:rsidRPr="00C02DF1">
        <w:rPr>
          <w:b/>
          <w:szCs w:val="24"/>
        </w:rPr>
        <w:t xml:space="preserve"> </w:t>
      </w:r>
      <w:r w:rsidRPr="00C02DF1">
        <w:rPr>
          <w:szCs w:val="24"/>
        </w:rPr>
        <w:t>mimari tasarım ve yapı işleriyle ilgili bürolarında en az beş yıllık aktif mesleki deneyimi olan mimar denetiminde yapılan stajdır. Ayrıca arkeolojik kazı alanlarında yapılan çizim ve belgeleme çalışmaları, en az beş yıllık aktif mesleki deneyime sahip mimar veya arkeolog tarafından yönetilmek koşulu ile Büro Stajı olarak kabul edilebilir.</w:t>
      </w:r>
    </w:p>
    <w:p w14:paraId="581781EA" w14:textId="77777777" w:rsidR="00BF2A8A" w:rsidRPr="00C02DF1" w:rsidRDefault="00BF2A8A" w:rsidP="00BF2A8A">
      <w:pPr>
        <w:autoSpaceDE w:val="0"/>
        <w:autoSpaceDN w:val="0"/>
        <w:adjustRightInd w:val="0"/>
        <w:ind w:firstLine="708"/>
        <w:contextualSpacing/>
        <w:rPr>
          <w:szCs w:val="24"/>
        </w:rPr>
      </w:pPr>
      <w:r w:rsidRPr="00C02DF1">
        <w:rPr>
          <w:szCs w:val="24"/>
        </w:rPr>
        <w:t xml:space="preserve">a) Beklenilen Kazanımlar: Etüt, </w:t>
      </w:r>
      <w:proofErr w:type="spellStart"/>
      <w:r w:rsidRPr="00C02DF1">
        <w:rPr>
          <w:szCs w:val="24"/>
        </w:rPr>
        <w:t>avan</w:t>
      </w:r>
      <w:proofErr w:type="spellEnd"/>
      <w:r w:rsidRPr="00C02DF1">
        <w:rPr>
          <w:szCs w:val="24"/>
        </w:rPr>
        <w:t xml:space="preserve"> proje, uygulama projesi, </w:t>
      </w:r>
      <w:proofErr w:type="spellStart"/>
      <w:r w:rsidRPr="00C02DF1">
        <w:rPr>
          <w:szCs w:val="24"/>
        </w:rPr>
        <w:t>rölöve</w:t>
      </w:r>
      <w:proofErr w:type="spellEnd"/>
      <w:r w:rsidRPr="00C02DF1">
        <w:rPr>
          <w:szCs w:val="24"/>
        </w:rPr>
        <w:t xml:space="preserve"> ve restorasyon projesi ile kentsel tasarım, şehir planlama çalışmaları ve maket, perspektif gibi mimari anlatıma yönelik büro çalışmalarında yer alarak deneyim kazanılmasıdır.</w:t>
      </w:r>
    </w:p>
    <w:p w14:paraId="18DFE093" w14:textId="77777777" w:rsidR="00BF2A8A" w:rsidRPr="00C02DF1" w:rsidRDefault="00BF2A8A" w:rsidP="00BF2A8A">
      <w:pPr>
        <w:autoSpaceDE w:val="0"/>
        <w:autoSpaceDN w:val="0"/>
        <w:adjustRightInd w:val="0"/>
        <w:ind w:firstLine="708"/>
        <w:contextualSpacing/>
        <w:rPr>
          <w:szCs w:val="24"/>
        </w:rPr>
      </w:pPr>
      <w:r w:rsidRPr="00C02DF1">
        <w:rPr>
          <w:szCs w:val="24"/>
        </w:rPr>
        <w:t xml:space="preserve">b) </w:t>
      </w:r>
      <w:bookmarkStart w:id="1" w:name="_Hlk6392421"/>
      <w:r w:rsidRPr="00C02DF1">
        <w:rPr>
          <w:szCs w:val="24"/>
        </w:rPr>
        <w:t>Staj Yapılabilecek İşletmeler</w:t>
      </w:r>
      <w:bookmarkEnd w:id="1"/>
      <w:r w:rsidRPr="00C02DF1">
        <w:rPr>
          <w:szCs w:val="24"/>
        </w:rPr>
        <w:t xml:space="preserve">: Bölüm Staj Komisyonu’nca uygun görülen ve ilgili meslek odası tarafından güncel onaylı büro tescil belgesine sahip olan özel mimarlık bürosu ve inşaat şirketlerinin büroları ile kamu kurum ve kuruluşlarının mimari proje üreten bölümlerinde yapılabilir. </w:t>
      </w:r>
    </w:p>
    <w:p w14:paraId="12BF2B2D" w14:textId="77777777" w:rsidR="00BF2A8A" w:rsidRPr="00C02DF1" w:rsidRDefault="00BF2A8A" w:rsidP="00BF2A8A">
      <w:pPr>
        <w:autoSpaceDE w:val="0"/>
        <w:autoSpaceDN w:val="0"/>
        <w:adjustRightInd w:val="0"/>
        <w:ind w:firstLine="708"/>
        <w:contextualSpacing/>
        <w:rPr>
          <w:szCs w:val="24"/>
        </w:rPr>
      </w:pPr>
      <w:r w:rsidRPr="00C02DF1">
        <w:rPr>
          <w:szCs w:val="24"/>
        </w:rPr>
        <w:t>(3) Şantiye Stajı: Bina yapım sürecinde şantiye alan çalışmaları ile şantiye bürolarında, en az beş yıllık aktif mesleki deneyimi olan mimar veya inşaat mühendisi denetiminde yapılan stajdır.</w:t>
      </w:r>
    </w:p>
    <w:p w14:paraId="4AE80DC0" w14:textId="77777777" w:rsidR="00BF2A8A" w:rsidRPr="00C02DF1" w:rsidRDefault="00BF2A8A" w:rsidP="00BF2A8A">
      <w:pPr>
        <w:autoSpaceDE w:val="0"/>
        <w:autoSpaceDN w:val="0"/>
        <w:adjustRightInd w:val="0"/>
        <w:ind w:firstLine="708"/>
        <w:contextualSpacing/>
        <w:rPr>
          <w:szCs w:val="24"/>
        </w:rPr>
      </w:pPr>
      <w:r w:rsidRPr="00C02DF1">
        <w:rPr>
          <w:szCs w:val="24"/>
        </w:rPr>
        <w:t xml:space="preserve">a) Beklenilen Kazanımlar: Şantiyelerde kaba ve ince yapım ile iç mekân düzenlemeye yönelik uygulama çalışmalarına; şantiye bürolarında ise yeni yapı üretimine yönelik şantiye ile ilgili üretim, yapım ve montaj için gerekli çizimleri, </w:t>
      </w:r>
      <w:proofErr w:type="spellStart"/>
      <w:r w:rsidRPr="00C02DF1">
        <w:rPr>
          <w:szCs w:val="24"/>
        </w:rPr>
        <w:t>rölöve</w:t>
      </w:r>
      <w:proofErr w:type="spellEnd"/>
      <w:r w:rsidRPr="00C02DF1">
        <w:rPr>
          <w:szCs w:val="24"/>
        </w:rPr>
        <w:t xml:space="preserve"> ve ayrıntı çizimlerini, maliyet analizleri ve keşifleri gibi çalışmalara katılarak deneyim kazanılmasıdır.</w:t>
      </w:r>
    </w:p>
    <w:p w14:paraId="436465A0" w14:textId="77777777" w:rsidR="00BF2A8A" w:rsidRPr="00C02DF1" w:rsidRDefault="00BF2A8A" w:rsidP="00BF2A8A">
      <w:pPr>
        <w:autoSpaceDE w:val="0"/>
        <w:autoSpaceDN w:val="0"/>
        <w:adjustRightInd w:val="0"/>
        <w:ind w:firstLine="708"/>
        <w:contextualSpacing/>
        <w:rPr>
          <w:szCs w:val="24"/>
        </w:rPr>
      </w:pPr>
      <w:r w:rsidRPr="00C02DF1">
        <w:rPr>
          <w:szCs w:val="24"/>
        </w:rPr>
        <w:t>b) Staj Yapılabilecek İşletmeler: Bölüm Staj Komisyonu’nca uygun görülen ve ilgili meslek odası tarafından güncel onaylı büro tescil belgesine sahip olan özel mimarlık ve inşaat şirketlerinin şantiyeleri ile kamu kurum ve kuruluşlarının şantiyelerinde yapılabilir.</w:t>
      </w:r>
    </w:p>
    <w:p w14:paraId="548A8F68" w14:textId="77777777" w:rsidR="00BF2A8A" w:rsidRPr="00C02DF1" w:rsidRDefault="00BF2A8A" w:rsidP="00BF2A8A">
      <w:pPr>
        <w:autoSpaceDE w:val="0"/>
        <w:autoSpaceDN w:val="0"/>
        <w:adjustRightInd w:val="0"/>
        <w:ind w:firstLine="709"/>
        <w:contextualSpacing/>
        <w:rPr>
          <w:b/>
          <w:bCs/>
          <w:szCs w:val="24"/>
        </w:rPr>
      </w:pPr>
      <w:r w:rsidRPr="00C02DF1">
        <w:rPr>
          <w:b/>
          <w:bCs/>
          <w:szCs w:val="24"/>
        </w:rPr>
        <w:t>Staj Çalışmasının Süreleri</w:t>
      </w:r>
    </w:p>
    <w:p w14:paraId="62AC71E7" w14:textId="77777777" w:rsidR="00BF2A8A" w:rsidRPr="00C02DF1" w:rsidRDefault="00BF2A8A" w:rsidP="00BF2A8A">
      <w:pPr>
        <w:autoSpaceDE w:val="0"/>
        <w:autoSpaceDN w:val="0"/>
        <w:adjustRightInd w:val="0"/>
        <w:ind w:firstLine="708"/>
        <w:contextualSpacing/>
        <w:rPr>
          <w:szCs w:val="24"/>
        </w:rPr>
      </w:pPr>
      <w:r w:rsidRPr="00C02DF1">
        <w:rPr>
          <w:b/>
          <w:bCs/>
          <w:szCs w:val="24"/>
        </w:rPr>
        <w:t xml:space="preserve">MADDE 9 - </w:t>
      </w:r>
      <w:r w:rsidRPr="00C02DF1">
        <w:rPr>
          <w:bCs/>
          <w:szCs w:val="24"/>
        </w:rPr>
        <w:t>(1)</w:t>
      </w:r>
      <w:r w:rsidRPr="00C02DF1">
        <w:rPr>
          <w:b/>
          <w:bCs/>
          <w:szCs w:val="24"/>
        </w:rPr>
        <w:t xml:space="preserve"> </w:t>
      </w:r>
      <w:r w:rsidRPr="00C02DF1">
        <w:rPr>
          <w:szCs w:val="24"/>
        </w:rPr>
        <w:t>Mimarlık Bölümü öğrencilerinin yapacakları staj çalışma süreleri 30 (otuz) iş günü büro ve 30 (otuz) iş günü şantiye stajı olmak üzere toplam 60 (altmış) iş günüdür. Stajda, bir hafta 5 (beş) iş günü olarak kabul edilir. Cumartesi günü, ancak belgelenmek koşuluyla iş günü olarak kabul edilebilir. Resmî tatil günlerinde yapılan çalışmalar staj süresi kapsamında iş günü olarak kabul edilmez.</w:t>
      </w:r>
    </w:p>
    <w:p w14:paraId="0C9AA50E" w14:textId="77777777" w:rsidR="00BF2A8A" w:rsidRPr="00C02DF1" w:rsidRDefault="00BF2A8A" w:rsidP="00BF2A8A">
      <w:pPr>
        <w:autoSpaceDE w:val="0"/>
        <w:autoSpaceDN w:val="0"/>
        <w:adjustRightInd w:val="0"/>
        <w:ind w:firstLine="708"/>
        <w:contextualSpacing/>
        <w:rPr>
          <w:szCs w:val="24"/>
        </w:rPr>
      </w:pPr>
    </w:p>
    <w:p w14:paraId="23BAC069" w14:textId="77777777" w:rsidR="00BF2A8A" w:rsidRPr="00C02DF1" w:rsidRDefault="00BF2A8A" w:rsidP="00BF2A8A">
      <w:pPr>
        <w:autoSpaceDE w:val="0"/>
        <w:autoSpaceDN w:val="0"/>
        <w:adjustRightInd w:val="0"/>
        <w:jc w:val="center"/>
        <w:rPr>
          <w:b/>
          <w:bCs/>
          <w:szCs w:val="24"/>
        </w:rPr>
      </w:pPr>
      <w:r w:rsidRPr="00C02DF1">
        <w:rPr>
          <w:b/>
          <w:bCs/>
          <w:szCs w:val="24"/>
        </w:rPr>
        <w:t>DÖRDÜNCÜ BÖLÜM</w:t>
      </w:r>
    </w:p>
    <w:p w14:paraId="4E744A12" w14:textId="77777777" w:rsidR="00BF2A8A" w:rsidRPr="00C02DF1" w:rsidRDefault="00BF2A8A" w:rsidP="00BF2A8A">
      <w:pPr>
        <w:autoSpaceDE w:val="0"/>
        <w:autoSpaceDN w:val="0"/>
        <w:adjustRightInd w:val="0"/>
        <w:jc w:val="center"/>
        <w:rPr>
          <w:b/>
          <w:szCs w:val="24"/>
        </w:rPr>
      </w:pPr>
      <w:r w:rsidRPr="00C02DF1">
        <w:rPr>
          <w:b/>
          <w:szCs w:val="24"/>
        </w:rPr>
        <w:t>Şehir ve Bölge Planlama Bölümü</w:t>
      </w:r>
    </w:p>
    <w:p w14:paraId="5E4A6AC8" w14:textId="77777777" w:rsidR="00BF2A8A" w:rsidRPr="00C02DF1" w:rsidRDefault="00BF2A8A" w:rsidP="00BF2A8A">
      <w:pPr>
        <w:autoSpaceDE w:val="0"/>
        <w:autoSpaceDN w:val="0"/>
        <w:adjustRightInd w:val="0"/>
        <w:jc w:val="center"/>
        <w:rPr>
          <w:b/>
          <w:szCs w:val="24"/>
        </w:rPr>
      </w:pPr>
      <w:r w:rsidRPr="00C02DF1">
        <w:rPr>
          <w:b/>
          <w:szCs w:val="24"/>
        </w:rPr>
        <w:t>Staj Çalışması, Türleri, Yerleri ve Süreleri</w:t>
      </w:r>
    </w:p>
    <w:p w14:paraId="67EF571E" w14:textId="77777777" w:rsidR="00BF2A8A" w:rsidRPr="00C02DF1" w:rsidRDefault="00BF2A8A" w:rsidP="00BF2A8A">
      <w:pPr>
        <w:autoSpaceDE w:val="0"/>
        <w:autoSpaceDN w:val="0"/>
        <w:adjustRightInd w:val="0"/>
        <w:rPr>
          <w:b/>
          <w:bCs/>
          <w:szCs w:val="24"/>
        </w:rPr>
      </w:pPr>
    </w:p>
    <w:p w14:paraId="63EDF948" w14:textId="77777777" w:rsidR="00BF2A8A" w:rsidRPr="00C02DF1" w:rsidRDefault="00BF2A8A" w:rsidP="00BF2A8A">
      <w:pPr>
        <w:autoSpaceDE w:val="0"/>
        <w:autoSpaceDN w:val="0"/>
        <w:adjustRightInd w:val="0"/>
        <w:ind w:firstLine="708"/>
        <w:rPr>
          <w:b/>
          <w:bCs/>
          <w:szCs w:val="24"/>
        </w:rPr>
      </w:pPr>
      <w:r w:rsidRPr="00C02DF1">
        <w:rPr>
          <w:b/>
          <w:bCs/>
          <w:szCs w:val="24"/>
        </w:rPr>
        <w:t xml:space="preserve">Staj Çalışması </w:t>
      </w:r>
    </w:p>
    <w:p w14:paraId="7B0CE4DC" w14:textId="77777777" w:rsidR="00F83161" w:rsidRPr="00C02DF1" w:rsidRDefault="00BF2A8A" w:rsidP="00BF2A8A">
      <w:pPr>
        <w:autoSpaceDE w:val="0"/>
        <w:autoSpaceDN w:val="0"/>
        <w:adjustRightInd w:val="0"/>
        <w:ind w:firstLine="708"/>
        <w:rPr>
          <w:szCs w:val="24"/>
        </w:rPr>
      </w:pPr>
      <w:r w:rsidRPr="00C02DF1">
        <w:rPr>
          <w:b/>
          <w:bCs/>
          <w:szCs w:val="24"/>
        </w:rPr>
        <w:t xml:space="preserve">MADDE 10 - </w:t>
      </w:r>
      <w:r w:rsidRPr="00C02DF1">
        <w:rPr>
          <w:bCs/>
          <w:szCs w:val="24"/>
        </w:rPr>
        <w:t>(1)</w:t>
      </w:r>
      <w:r w:rsidRPr="00C02DF1">
        <w:rPr>
          <w:b/>
          <w:bCs/>
          <w:szCs w:val="24"/>
        </w:rPr>
        <w:t xml:space="preserve"> </w:t>
      </w:r>
      <w:r w:rsidRPr="00C02DF1">
        <w:rPr>
          <w:szCs w:val="24"/>
        </w:rPr>
        <w:t>Staj çalışması,</w:t>
      </w:r>
    </w:p>
    <w:p w14:paraId="3F4AAF53" w14:textId="10BB7B2B" w:rsidR="00C200F0" w:rsidRPr="00C02DF1" w:rsidRDefault="00F83161" w:rsidP="00BF2A8A">
      <w:pPr>
        <w:autoSpaceDE w:val="0"/>
        <w:autoSpaceDN w:val="0"/>
        <w:adjustRightInd w:val="0"/>
        <w:ind w:firstLine="708"/>
        <w:rPr>
          <w:szCs w:val="24"/>
        </w:rPr>
      </w:pPr>
      <w:r w:rsidRPr="00C02DF1">
        <w:rPr>
          <w:szCs w:val="24"/>
        </w:rPr>
        <w:t>a)</w:t>
      </w:r>
      <w:r w:rsidR="00C02DF1">
        <w:rPr>
          <w:szCs w:val="24"/>
        </w:rPr>
        <w:t xml:space="preserve"> </w:t>
      </w:r>
      <w:r w:rsidR="00BF2A8A" w:rsidRPr="00C02DF1">
        <w:rPr>
          <w:szCs w:val="24"/>
        </w:rPr>
        <w:t>Şehir ve Bölge Planlama</w:t>
      </w:r>
      <w:r w:rsidR="00BF2A8A" w:rsidRPr="00C02DF1">
        <w:rPr>
          <w:b/>
          <w:szCs w:val="24"/>
        </w:rPr>
        <w:t xml:space="preserve"> </w:t>
      </w:r>
      <w:r w:rsidR="00BF2A8A" w:rsidRPr="00C02DF1">
        <w:rPr>
          <w:szCs w:val="24"/>
        </w:rPr>
        <w:t xml:space="preserve">Bölümü lisans eğitim-öğretim sürecinde öğrencinin aldığı kuramsal ve uygulamalı bilgileri pekiştirmek için öngörülmüştür. </w:t>
      </w:r>
    </w:p>
    <w:p w14:paraId="065FC51C" w14:textId="0370D48A" w:rsidR="006C645D" w:rsidRDefault="00C200F0" w:rsidP="005B2E32">
      <w:pPr>
        <w:autoSpaceDE w:val="0"/>
        <w:autoSpaceDN w:val="0"/>
        <w:adjustRightInd w:val="0"/>
        <w:ind w:firstLine="708"/>
        <w:rPr>
          <w:szCs w:val="24"/>
        </w:rPr>
      </w:pPr>
      <w:r w:rsidRPr="00C02DF1">
        <w:rPr>
          <w:szCs w:val="24"/>
        </w:rPr>
        <w:t>b)</w:t>
      </w:r>
      <w:r w:rsidR="00C02DF1">
        <w:rPr>
          <w:szCs w:val="24"/>
        </w:rPr>
        <w:t xml:space="preserve"> </w:t>
      </w:r>
      <w:r w:rsidR="00BF2A8A" w:rsidRPr="00C02DF1">
        <w:rPr>
          <w:szCs w:val="24"/>
        </w:rPr>
        <w:t xml:space="preserve">Dönemi ve konusu Bölümün özelliklerine ve gereklerine göre belirlenen esaslar çerçevesinde, öğrencinin özel ve kamu işyerlerinde mesleki deneyim kazanmasına katkıda bulunacak uygulama çalışmalarıdır. </w:t>
      </w:r>
    </w:p>
    <w:p w14:paraId="41E69990" w14:textId="77777777" w:rsidR="00C02DF1" w:rsidRPr="00C02DF1" w:rsidRDefault="00C02DF1" w:rsidP="005B2E32">
      <w:pPr>
        <w:autoSpaceDE w:val="0"/>
        <w:autoSpaceDN w:val="0"/>
        <w:adjustRightInd w:val="0"/>
        <w:ind w:firstLine="708"/>
        <w:rPr>
          <w:szCs w:val="24"/>
        </w:rPr>
      </w:pPr>
    </w:p>
    <w:p w14:paraId="6514D54B" w14:textId="38CC081B" w:rsidR="00BF2A8A" w:rsidRPr="00C02DF1" w:rsidRDefault="00BF2A8A" w:rsidP="00BF2A8A">
      <w:pPr>
        <w:autoSpaceDE w:val="0"/>
        <w:autoSpaceDN w:val="0"/>
        <w:adjustRightInd w:val="0"/>
        <w:ind w:firstLine="708"/>
        <w:rPr>
          <w:b/>
          <w:bCs/>
          <w:szCs w:val="24"/>
        </w:rPr>
      </w:pPr>
      <w:r w:rsidRPr="00C02DF1">
        <w:rPr>
          <w:b/>
          <w:bCs/>
          <w:szCs w:val="24"/>
        </w:rPr>
        <w:t>Staj Çalışmasının Türleri ve Yerleri</w:t>
      </w:r>
    </w:p>
    <w:p w14:paraId="34AABE0E" w14:textId="7688CFFB" w:rsidR="00BF2A8A" w:rsidRPr="00C02DF1" w:rsidRDefault="00BF2A8A" w:rsidP="00C02DF1">
      <w:pPr>
        <w:autoSpaceDE w:val="0"/>
        <w:autoSpaceDN w:val="0"/>
        <w:adjustRightInd w:val="0"/>
        <w:ind w:firstLine="708"/>
        <w:rPr>
          <w:rFonts w:eastAsiaTheme="minorEastAsia"/>
          <w:szCs w:val="24"/>
        </w:rPr>
      </w:pPr>
      <w:r w:rsidRPr="00C02DF1">
        <w:rPr>
          <w:b/>
          <w:bCs/>
          <w:szCs w:val="24"/>
        </w:rPr>
        <w:t xml:space="preserve">MADDE 11 - </w:t>
      </w:r>
      <w:r w:rsidRPr="00C02DF1">
        <w:rPr>
          <w:bCs/>
          <w:szCs w:val="24"/>
        </w:rPr>
        <w:t>(1)</w:t>
      </w:r>
      <w:r w:rsidRPr="00C02DF1">
        <w:rPr>
          <w:b/>
          <w:bCs/>
          <w:szCs w:val="24"/>
        </w:rPr>
        <w:t xml:space="preserve"> </w:t>
      </w:r>
      <w:r w:rsidRPr="00C02DF1">
        <w:rPr>
          <w:rFonts w:eastAsiaTheme="minorEastAsia"/>
          <w:szCs w:val="24"/>
        </w:rPr>
        <w:t xml:space="preserve">Staj Çalışması, Bölüm Staj Komisyonu’nca uygun görülen ve Bölüm Başkanlığı’nca onaylanan </w:t>
      </w:r>
      <w:r w:rsidRPr="00C02DF1">
        <w:rPr>
          <w:szCs w:val="24"/>
        </w:rPr>
        <w:t>Türkiye ve diğer ülkelerdeki plan yapma yetkisine sahip</w:t>
      </w:r>
      <w:r w:rsidRPr="00C02DF1">
        <w:rPr>
          <w:rFonts w:eastAsiaTheme="minorEastAsia"/>
          <w:szCs w:val="24"/>
        </w:rPr>
        <w:t xml:space="preserve"> aşağıda belirtilmiş yerlerde, şehir ve bölge planlama mesleğinde yetkin şehir ve bölge plancı ya da mimar kişilerin gözetiminde yapılır. </w:t>
      </w:r>
      <w:r w:rsidRPr="00C02DF1">
        <w:rPr>
          <w:bCs/>
          <w:szCs w:val="24"/>
        </w:rPr>
        <w:t xml:space="preserve">Staj çalışması, </w:t>
      </w:r>
      <w:r w:rsidRPr="00C02DF1">
        <w:rPr>
          <w:szCs w:val="24"/>
        </w:rPr>
        <w:t xml:space="preserve">Kurum Stajı ve Büro Stajı olmak üzere iki türlüdür. Öğrenci, Staj çalışmasını yurt içi veya yurt dışında yapabilir. </w:t>
      </w:r>
      <w:r w:rsidRPr="00C02DF1">
        <w:rPr>
          <w:bCs/>
          <w:szCs w:val="24"/>
        </w:rPr>
        <w:t>Öğrenciler stajlardan yalnızca birini yurt dışında yapabilir.</w:t>
      </w:r>
    </w:p>
    <w:p w14:paraId="1549F123" w14:textId="77777777" w:rsidR="00BF2A8A" w:rsidRPr="00C02DF1" w:rsidRDefault="00BF2A8A" w:rsidP="00BF2A8A">
      <w:pPr>
        <w:tabs>
          <w:tab w:val="left" w:pos="567"/>
        </w:tabs>
        <w:autoSpaceDE w:val="0"/>
        <w:autoSpaceDN w:val="0"/>
        <w:adjustRightInd w:val="0"/>
        <w:rPr>
          <w:b/>
          <w:szCs w:val="24"/>
        </w:rPr>
      </w:pPr>
      <w:r w:rsidRPr="00C02DF1">
        <w:rPr>
          <w:rFonts w:eastAsiaTheme="minorEastAsia"/>
          <w:bCs/>
          <w:szCs w:val="24"/>
        </w:rPr>
        <w:tab/>
      </w:r>
      <w:r w:rsidRPr="00C02DF1">
        <w:rPr>
          <w:rFonts w:eastAsiaTheme="minorEastAsia"/>
          <w:bCs/>
          <w:szCs w:val="24"/>
        </w:rPr>
        <w:tab/>
        <w:t xml:space="preserve">(2) </w:t>
      </w:r>
      <w:r w:rsidRPr="00C02DF1">
        <w:rPr>
          <w:rFonts w:eastAsiaTheme="minorEastAsia"/>
          <w:szCs w:val="24"/>
        </w:rPr>
        <w:t>Kurum Stajı:</w:t>
      </w:r>
      <w:r w:rsidRPr="00C02DF1">
        <w:rPr>
          <w:rFonts w:eastAsiaTheme="minorEastAsia"/>
          <w:bCs/>
          <w:szCs w:val="24"/>
        </w:rPr>
        <w:t xml:space="preserve"> </w:t>
      </w:r>
      <w:r w:rsidRPr="00C02DF1">
        <w:rPr>
          <w:szCs w:val="24"/>
        </w:rPr>
        <w:t>Türkiye ve diğer ülkelerdeki plan yapma yetkisine sahip kamu kurum ve kuruluşlarındaki plan yapım ve uygulama süreçlerinin gözlemlenmesi, kamu kurum ve kuruluşlarının çalışma prensipleri hakkında bilgi edinilmesi amacıyla yapılacak olan stajdır.</w:t>
      </w:r>
    </w:p>
    <w:p w14:paraId="50B47B38" w14:textId="77777777" w:rsidR="00BF2A8A" w:rsidRPr="00C02DF1" w:rsidRDefault="00BF2A8A" w:rsidP="00BF2A8A">
      <w:pPr>
        <w:autoSpaceDE w:val="0"/>
        <w:autoSpaceDN w:val="0"/>
        <w:adjustRightInd w:val="0"/>
        <w:ind w:firstLine="708"/>
        <w:rPr>
          <w:szCs w:val="24"/>
        </w:rPr>
      </w:pPr>
      <w:r w:rsidRPr="00C02DF1">
        <w:rPr>
          <w:szCs w:val="24"/>
        </w:rPr>
        <w:t>a) Beklenilen Kazanımlar: Staj yapılan kurum ve kuruluşun yetki ve görevlerinin öğrenilmesi, plan yapım sürecinin yürütülmesine ilişkin bilgi edinilmesi, planlama araçlarının kullanımına ilişkin bilgi edinilmesi, ekip çalışmasına dâhil olunmasıdır.</w:t>
      </w:r>
    </w:p>
    <w:p w14:paraId="36E7F354" w14:textId="77777777" w:rsidR="00BF2A8A" w:rsidRPr="00C02DF1" w:rsidRDefault="00BF2A8A" w:rsidP="00BF2A8A">
      <w:pPr>
        <w:autoSpaceDE w:val="0"/>
        <w:autoSpaceDN w:val="0"/>
        <w:adjustRightInd w:val="0"/>
        <w:ind w:firstLine="708"/>
        <w:rPr>
          <w:szCs w:val="24"/>
        </w:rPr>
      </w:pPr>
      <w:r w:rsidRPr="00C02DF1">
        <w:rPr>
          <w:szCs w:val="24"/>
        </w:rPr>
        <w:t>b) Staj Yapılabilecek Kurumlar: </w:t>
      </w:r>
    </w:p>
    <w:p w14:paraId="7B6EAB23" w14:textId="77777777" w:rsidR="00BF2A8A" w:rsidRPr="00C02DF1" w:rsidRDefault="00BF2A8A" w:rsidP="00BF2A8A">
      <w:pPr>
        <w:pStyle w:val="ListeParagraf"/>
        <w:autoSpaceDE w:val="0"/>
        <w:autoSpaceDN w:val="0"/>
        <w:adjustRightInd w:val="0"/>
        <w:ind w:left="0" w:firstLine="709"/>
        <w:contextualSpacing w:val="0"/>
        <w:rPr>
          <w:szCs w:val="24"/>
        </w:rPr>
      </w:pPr>
      <w:r w:rsidRPr="00C02DF1">
        <w:rPr>
          <w:szCs w:val="24"/>
        </w:rPr>
        <w:t>Büyükşehir Belediyeleri (Planlama Müdürlüğü, Şehir Planlama Müdürlüğü, Kentsel Tasarım Müdürlüğü, İmar Müdürlüğü, Ulaşım Planlama Müdürlüğü, Kentsel Dönüşüm Müdürlüğü vb. birimler)</w:t>
      </w:r>
    </w:p>
    <w:p w14:paraId="5FA864CF" w14:textId="77777777" w:rsidR="00BF2A8A" w:rsidRPr="00C02DF1" w:rsidRDefault="00BF2A8A" w:rsidP="00BF2A8A">
      <w:pPr>
        <w:autoSpaceDE w:val="0"/>
        <w:autoSpaceDN w:val="0"/>
        <w:adjustRightInd w:val="0"/>
        <w:ind w:firstLine="708"/>
        <w:rPr>
          <w:szCs w:val="24"/>
        </w:rPr>
      </w:pPr>
      <w:r w:rsidRPr="00C02DF1">
        <w:rPr>
          <w:szCs w:val="24"/>
        </w:rPr>
        <w:t>İlçe Belediyeleri (İmar ve Şehircilik Müdürlüğü, Ulaşım Hizmetleri Müdürlüğü, Kentsel Tasarım Müdürlüğü, Çevre Koruma ve Kontrol Müdürlüğü vb. birimler)</w:t>
      </w:r>
    </w:p>
    <w:p w14:paraId="5A304638" w14:textId="77777777" w:rsidR="00BF2A8A" w:rsidRPr="00C02DF1" w:rsidRDefault="00BF2A8A" w:rsidP="00BF2A8A">
      <w:pPr>
        <w:autoSpaceDE w:val="0"/>
        <w:autoSpaceDN w:val="0"/>
        <w:adjustRightInd w:val="0"/>
        <w:ind w:left="709" w:hanging="1"/>
        <w:rPr>
          <w:szCs w:val="24"/>
        </w:rPr>
      </w:pPr>
      <w:r w:rsidRPr="00C02DF1">
        <w:rPr>
          <w:szCs w:val="24"/>
        </w:rPr>
        <w:t>İl Özel İdareleri</w:t>
      </w:r>
    </w:p>
    <w:p w14:paraId="483AE5BC" w14:textId="02079A48" w:rsidR="00BF2A8A" w:rsidRPr="00C02DF1" w:rsidRDefault="00BF2A8A" w:rsidP="00C02DF1">
      <w:pPr>
        <w:autoSpaceDE w:val="0"/>
        <w:autoSpaceDN w:val="0"/>
        <w:adjustRightInd w:val="0"/>
        <w:ind w:firstLine="708"/>
        <w:rPr>
          <w:szCs w:val="24"/>
        </w:rPr>
      </w:pPr>
      <w:r w:rsidRPr="00C02DF1">
        <w:rPr>
          <w:szCs w:val="24"/>
        </w:rPr>
        <w:t xml:space="preserve">Kamu Kurumu </w:t>
      </w:r>
      <w:proofErr w:type="spellStart"/>
      <w:r w:rsidRPr="00C02DF1">
        <w:rPr>
          <w:szCs w:val="24"/>
        </w:rPr>
        <w:t>İştirakli</w:t>
      </w:r>
      <w:proofErr w:type="spellEnd"/>
      <w:r w:rsidRPr="00C02DF1">
        <w:rPr>
          <w:szCs w:val="24"/>
        </w:rPr>
        <w:t xml:space="preserve"> Plan Yapma Yetkisine Sahip Kuruluşlar (İstanbul Metropoliten Planlama, Emlak Konut Gayrimenkul Yatırım Ortaklığı, Kalkınma Bakanlığı ve Kalkınma Ajansları, Çevre, Şehircilik ve İklim Değişikliği Bakanlığı ve bağlı Müdürlükler, Kültür ve Turizm Bakanlığı ve bağlı Müdürlükler, İller Bankası, Toplu Konut İdaresi vb. birimler)</w:t>
      </w:r>
    </w:p>
    <w:p w14:paraId="168C3EB5" w14:textId="77777777" w:rsidR="00BF2A8A" w:rsidRPr="00C02DF1" w:rsidRDefault="00BF2A8A" w:rsidP="00BF2A8A">
      <w:pPr>
        <w:tabs>
          <w:tab w:val="left" w:pos="709"/>
        </w:tabs>
        <w:autoSpaceDE w:val="0"/>
        <w:autoSpaceDN w:val="0"/>
        <w:adjustRightInd w:val="0"/>
        <w:rPr>
          <w:szCs w:val="24"/>
        </w:rPr>
      </w:pPr>
      <w:r w:rsidRPr="00C02DF1">
        <w:rPr>
          <w:szCs w:val="24"/>
        </w:rPr>
        <w:tab/>
        <w:t>(3) Büro Stajı: Türkiye ve diğer ülkelerdeki plan yapma yetkisine sahip kamu ve özel sektör kurum ve kuruluşlarında plan yapım ve uygulama süreçlerinin deneyimlenmesi, kamu ve özel sektör kurum ve kuruluşlarının işleyişleri hakkında deneyim kazanılması, plan yapım sürecinde görev alınması amacıyla yapılacak olan stajdır.</w:t>
      </w:r>
    </w:p>
    <w:p w14:paraId="1D4E5E54" w14:textId="77777777" w:rsidR="00BF2A8A" w:rsidRPr="00C02DF1" w:rsidRDefault="00BF2A8A" w:rsidP="00BF2A8A">
      <w:pPr>
        <w:autoSpaceDE w:val="0"/>
        <w:autoSpaceDN w:val="0"/>
        <w:adjustRightInd w:val="0"/>
        <w:ind w:firstLine="708"/>
        <w:rPr>
          <w:szCs w:val="24"/>
        </w:rPr>
      </w:pPr>
      <w:r w:rsidRPr="00C02DF1">
        <w:rPr>
          <w:szCs w:val="24"/>
        </w:rPr>
        <w:t>a) Beklenilen Kazanımlar: Staj yapılan kurum ve kuruluşun yetki ve görevlerinin öğrenilmesi, plan yapım sürecinin yürütülmesine ilişkin bilgi edinilmesi ve planlama sürecinde görev alınması, planlama araçlarının kullanımına ilişkin bilgi edinilmesi, ekip çalışmasına dâhil olunmasıdır.</w:t>
      </w:r>
    </w:p>
    <w:p w14:paraId="2EA4030A" w14:textId="0C524F98" w:rsidR="00325225" w:rsidRPr="00C02DF1" w:rsidRDefault="00BF2A8A" w:rsidP="00C02DF1">
      <w:pPr>
        <w:autoSpaceDE w:val="0"/>
        <w:autoSpaceDN w:val="0"/>
        <w:adjustRightInd w:val="0"/>
        <w:ind w:firstLine="708"/>
        <w:rPr>
          <w:szCs w:val="24"/>
        </w:rPr>
      </w:pPr>
      <w:r w:rsidRPr="00C02DF1">
        <w:rPr>
          <w:szCs w:val="24"/>
        </w:rPr>
        <w:t>b) Staj Yapılabilecek Kurumlar: </w:t>
      </w:r>
    </w:p>
    <w:p w14:paraId="34F24BC4" w14:textId="19B996E9" w:rsidR="00BF2A8A" w:rsidRPr="00C02DF1" w:rsidRDefault="00BF2A8A" w:rsidP="00BF2A8A">
      <w:pPr>
        <w:pStyle w:val="ListeParagraf"/>
        <w:autoSpaceDE w:val="0"/>
        <w:autoSpaceDN w:val="0"/>
        <w:adjustRightInd w:val="0"/>
        <w:ind w:left="709"/>
        <w:rPr>
          <w:szCs w:val="24"/>
        </w:rPr>
      </w:pPr>
      <w:r w:rsidRPr="00C02DF1">
        <w:rPr>
          <w:szCs w:val="24"/>
        </w:rPr>
        <w:t>Madde 8 (2b)’de belirtilen Kurumlar ile birlikte;</w:t>
      </w:r>
    </w:p>
    <w:p w14:paraId="4E515F8A" w14:textId="6B3E4DE6" w:rsidR="00BF2A8A" w:rsidRPr="00C02DF1" w:rsidRDefault="00BF2A8A" w:rsidP="00C02DF1">
      <w:pPr>
        <w:pStyle w:val="ListeParagraf"/>
        <w:numPr>
          <w:ilvl w:val="0"/>
          <w:numId w:val="38"/>
        </w:numPr>
        <w:tabs>
          <w:tab w:val="left" w:pos="993"/>
        </w:tabs>
        <w:autoSpaceDE w:val="0"/>
        <w:autoSpaceDN w:val="0"/>
        <w:adjustRightInd w:val="0"/>
        <w:ind w:left="0" w:firstLine="709"/>
        <w:rPr>
          <w:szCs w:val="24"/>
        </w:rPr>
      </w:pPr>
      <w:r w:rsidRPr="00C02DF1">
        <w:rPr>
          <w:szCs w:val="24"/>
        </w:rPr>
        <w:t>Şehir Plancıları Odası’na Kayıtlı Tescilli Planlama ve Kentsel Tasarım Bürolarında,</w:t>
      </w:r>
    </w:p>
    <w:p w14:paraId="101A683A" w14:textId="77777777" w:rsidR="00325225" w:rsidRPr="00C02DF1" w:rsidRDefault="00325225" w:rsidP="00C02DF1">
      <w:pPr>
        <w:pStyle w:val="ListeParagraf"/>
        <w:numPr>
          <w:ilvl w:val="0"/>
          <w:numId w:val="38"/>
        </w:numPr>
        <w:tabs>
          <w:tab w:val="left" w:pos="993"/>
        </w:tabs>
        <w:autoSpaceDE w:val="0"/>
        <w:autoSpaceDN w:val="0"/>
        <w:adjustRightInd w:val="0"/>
        <w:ind w:left="0" w:firstLine="709"/>
        <w:rPr>
          <w:rFonts w:eastAsiaTheme="minorEastAsia"/>
          <w:bCs/>
          <w:szCs w:val="24"/>
        </w:rPr>
      </w:pPr>
      <w:r w:rsidRPr="00C02DF1">
        <w:rPr>
          <w:rFonts w:eastAsiaTheme="minorEastAsia"/>
          <w:bCs/>
          <w:szCs w:val="24"/>
        </w:rPr>
        <w:t xml:space="preserve">Bölüm Kurulu’nun onayladığı sivil toplum kuruluşlarında, </w:t>
      </w:r>
    </w:p>
    <w:p w14:paraId="2DC5D4DB" w14:textId="77777777" w:rsidR="00325225" w:rsidRPr="00C02DF1" w:rsidRDefault="00325225" w:rsidP="00C02DF1">
      <w:pPr>
        <w:pStyle w:val="ListeParagraf"/>
        <w:numPr>
          <w:ilvl w:val="0"/>
          <w:numId w:val="38"/>
        </w:numPr>
        <w:tabs>
          <w:tab w:val="left" w:pos="567"/>
          <w:tab w:val="left" w:pos="993"/>
        </w:tabs>
        <w:autoSpaceDE w:val="0"/>
        <w:autoSpaceDN w:val="0"/>
        <w:adjustRightInd w:val="0"/>
        <w:ind w:left="0" w:firstLine="709"/>
        <w:rPr>
          <w:rFonts w:eastAsiaTheme="minorEastAsia"/>
          <w:bCs/>
          <w:szCs w:val="24"/>
        </w:rPr>
      </w:pPr>
      <w:r w:rsidRPr="00C02DF1">
        <w:rPr>
          <w:rFonts w:eastAsiaTheme="minorEastAsia"/>
          <w:bCs/>
          <w:szCs w:val="24"/>
        </w:rPr>
        <w:t xml:space="preserve">Üniversitelerin Döner Sermayeleri kapsamında yürütülen planlama çalışmalarında, </w:t>
      </w:r>
    </w:p>
    <w:p w14:paraId="6AC49B0B" w14:textId="77777777" w:rsidR="00325225" w:rsidRPr="00C02DF1" w:rsidRDefault="00325225" w:rsidP="00C02DF1">
      <w:pPr>
        <w:pStyle w:val="ListeParagraf"/>
        <w:numPr>
          <w:ilvl w:val="0"/>
          <w:numId w:val="38"/>
        </w:numPr>
        <w:tabs>
          <w:tab w:val="left" w:pos="567"/>
          <w:tab w:val="left" w:pos="993"/>
        </w:tabs>
        <w:autoSpaceDE w:val="0"/>
        <w:autoSpaceDN w:val="0"/>
        <w:adjustRightInd w:val="0"/>
        <w:ind w:left="0" w:firstLine="709"/>
        <w:rPr>
          <w:rFonts w:eastAsiaTheme="minorEastAsia"/>
          <w:bCs/>
          <w:szCs w:val="24"/>
        </w:rPr>
      </w:pPr>
      <w:r w:rsidRPr="00C02DF1">
        <w:rPr>
          <w:rFonts w:eastAsiaTheme="minorEastAsia"/>
          <w:bCs/>
          <w:szCs w:val="24"/>
        </w:rPr>
        <w:t xml:space="preserve">Üniversitelerin Şehir ve Bölge Planlama Bölümü ve Mimarlık Bölümü’nde düzenlenen Yaz Okulu kapsamındaki planlama çalışmalarında, </w:t>
      </w:r>
    </w:p>
    <w:p w14:paraId="3C2513B5" w14:textId="77777777" w:rsidR="00325225" w:rsidRPr="00C02DF1" w:rsidRDefault="00325225" w:rsidP="00C02DF1">
      <w:pPr>
        <w:pStyle w:val="ListeParagraf"/>
        <w:numPr>
          <w:ilvl w:val="0"/>
          <w:numId w:val="38"/>
        </w:numPr>
        <w:tabs>
          <w:tab w:val="left" w:pos="993"/>
        </w:tabs>
        <w:autoSpaceDE w:val="0"/>
        <w:autoSpaceDN w:val="0"/>
        <w:adjustRightInd w:val="0"/>
        <w:ind w:left="0" w:firstLine="709"/>
        <w:rPr>
          <w:szCs w:val="24"/>
        </w:rPr>
      </w:pPr>
      <w:r w:rsidRPr="00C02DF1">
        <w:rPr>
          <w:szCs w:val="24"/>
        </w:rPr>
        <w:t>Üniversite/Fakülte/Bölüm tarafından gerçekleştirilen araştırma projelerinde yapılabilir.</w:t>
      </w:r>
    </w:p>
    <w:p w14:paraId="206A6914" w14:textId="77777777" w:rsidR="00325225" w:rsidRPr="00C02DF1" w:rsidRDefault="00325225" w:rsidP="00BF2A8A">
      <w:pPr>
        <w:autoSpaceDE w:val="0"/>
        <w:autoSpaceDN w:val="0"/>
        <w:adjustRightInd w:val="0"/>
        <w:ind w:firstLine="708"/>
        <w:rPr>
          <w:b/>
          <w:bCs/>
          <w:szCs w:val="24"/>
        </w:rPr>
      </w:pPr>
    </w:p>
    <w:p w14:paraId="6D863EE3" w14:textId="3EBE2A52" w:rsidR="00BF2A8A" w:rsidRPr="00C02DF1" w:rsidRDefault="00BF2A8A" w:rsidP="00BF2A8A">
      <w:pPr>
        <w:autoSpaceDE w:val="0"/>
        <w:autoSpaceDN w:val="0"/>
        <w:adjustRightInd w:val="0"/>
        <w:ind w:firstLine="708"/>
        <w:rPr>
          <w:b/>
          <w:bCs/>
          <w:szCs w:val="24"/>
        </w:rPr>
      </w:pPr>
      <w:r w:rsidRPr="00C02DF1">
        <w:rPr>
          <w:b/>
          <w:bCs/>
          <w:szCs w:val="24"/>
        </w:rPr>
        <w:t>Staj Çalışmasının Süreleri</w:t>
      </w:r>
    </w:p>
    <w:p w14:paraId="222F130B" w14:textId="7215984D" w:rsidR="00847702" w:rsidRPr="00C02DF1" w:rsidRDefault="00BF2A8A" w:rsidP="0099109A">
      <w:pPr>
        <w:autoSpaceDE w:val="0"/>
        <w:autoSpaceDN w:val="0"/>
        <w:adjustRightInd w:val="0"/>
        <w:ind w:firstLine="708"/>
        <w:rPr>
          <w:szCs w:val="24"/>
        </w:rPr>
      </w:pPr>
      <w:r w:rsidRPr="00C02DF1">
        <w:rPr>
          <w:b/>
          <w:bCs/>
          <w:szCs w:val="24"/>
        </w:rPr>
        <w:t>MADDE 12 -</w:t>
      </w:r>
      <w:r w:rsidRPr="00C02DF1">
        <w:rPr>
          <w:szCs w:val="24"/>
        </w:rPr>
        <w:t xml:space="preserve"> </w:t>
      </w:r>
      <w:r w:rsidRPr="00C02DF1">
        <w:rPr>
          <w:bCs/>
          <w:szCs w:val="24"/>
        </w:rPr>
        <w:t>(1)</w:t>
      </w:r>
      <w:r w:rsidRPr="00C02DF1">
        <w:rPr>
          <w:b/>
          <w:szCs w:val="24"/>
        </w:rPr>
        <w:t xml:space="preserve"> </w:t>
      </w:r>
      <w:r w:rsidRPr="00C02DF1">
        <w:rPr>
          <w:szCs w:val="24"/>
        </w:rPr>
        <w:t>Şehir ve Bölge Planlama</w:t>
      </w:r>
      <w:r w:rsidRPr="00C02DF1">
        <w:rPr>
          <w:b/>
          <w:szCs w:val="24"/>
        </w:rPr>
        <w:t xml:space="preserve"> </w:t>
      </w:r>
      <w:r w:rsidRPr="00C02DF1">
        <w:rPr>
          <w:szCs w:val="24"/>
        </w:rPr>
        <w:t>Bölümü öğrencilerinin yapacakları Staj çalışma süreleri 30 (otuz) iş günü Kurum Stajı ve 30 (otuz) iş günü Büro Stajı olmak üzere toplam 60 (altmış) iş günüdür. Stajda, bir hafta 5 (beş) iş günü olarak kabul edilir. Cumartesi günü, ancak belgelenmek koşuluyla iş günü olarak kabul edilebilir. Resmî tatil günlerinde yapılan çalışmalar staj süresi kapsamında iş günü olarak kabul edilemez.</w:t>
      </w:r>
    </w:p>
    <w:p w14:paraId="4917B525" w14:textId="77777777" w:rsidR="006C645D" w:rsidRPr="00C02DF1" w:rsidRDefault="006C645D" w:rsidP="00BF2A8A">
      <w:pPr>
        <w:autoSpaceDE w:val="0"/>
        <w:autoSpaceDN w:val="0"/>
        <w:adjustRightInd w:val="0"/>
        <w:jc w:val="center"/>
        <w:rPr>
          <w:b/>
          <w:bCs/>
          <w:szCs w:val="24"/>
        </w:rPr>
      </w:pPr>
    </w:p>
    <w:p w14:paraId="24755A89" w14:textId="410A742D" w:rsidR="00BF2A8A" w:rsidRPr="00C02DF1" w:rsidRDefault="00BF2A8A" w:rsidP="00BF2A8A">
      <w:pPr>
        <w:autoSpaceDE w:val="0"/>
        <w:autoSpaceDN w:val="0"/>
        <w:adjustRightInd w:val="0"/>
        <w:jc w:val="center"/>
        <w:rPr>
          <w:b/>
          <w:bCs/>
          <w:szCs w:val="24"/>
        </w:rPr>
      </w:pPr>
      <w:r w:rsidRPr="00C02DF1">
        <w:rPr>
          <w:b/>
          <w:bCs/>
          <w:szCs w:val="24"/>
        </w:rPr>
        <w:t>BEŞİNCİ BÖLÜM</w:t>
      </w:r>
    </w:p>
    <w:p w14:paraId="451EF27E" w14:textId="77777777" w:rsidR="00BF2A8A" w:rsidRPr="00C02DF1" w:rsidRDefault="00BF2A8A" w:rsidP="00BF2A8A">
      <w:pPr>
        <w:autoSpaceDE w:val="0"/>
        <w:autoSpaceDN w:val="0"/>
        <w:adjustRightInd w:val="0"/>
        <w:jc w:val="center"/>
        <w:rPr>
          <w:b/>
          <w:szCs w:val="24"/>
        </w:rPr>
      </w:pPr>
      <w:r w:rsidRPr="00C02DF1">
        <w:rPr>
          <w:b/>
          <w:szCs w:val="24"/>
        </w:rPr>
        <w:t xml:space="preserve">Peyzaj Mimarlığı Bölümü </w:t>
      </w:r>
    </w:p>
    <w:p w14:paraId="4F499281" w14:textId="77777777" w:rsidR="00BF2A8A" w:rsidRPr="00C02DF1" w:rsidRDefault="00BF2A8A" w:rsidP="00BF2A8A">
      <w:pPr>
        <w:autoSpaceDE w:val="0"/>
        <w:autoSpaceDN w:val="0"/>
        <w:adjustRightInd w:val="0"/>
        <w:jc w:val="center"/>
        <w:rPr>
          <w:b/>
          <w:szCs w:val="24"/>
        </w:rPr>
      </w:pPr>
      <w:r w:rsidRPr="00C02DF1">
        <w:rPr>
          <w:b/>
          <w:szCs w:val="24"/>
        </w:rPr>
        <w:t>Staj Çalışması, Türleri, Yerleri ve Süreleri</w:t>
      </w:r>
    </w:p>
    <w:p w14:paraId="54864AAF" w14:textId="77777777" w:rsidR="00BF2A8A" w:rsidRPr="00C02DF1" w:rsidRDefault="00BF2A8A" w:rsidP="00BF2A8A">
      <w:pPr>
        <w:autoSpaceDE w:val="0"/>
        <w:autoSpaceDN w:val="0"/>
        <w:adjustRightInd w:val="0"/>
        <w:rPr>
          <w:b/>
          <w:bCs/>
          <w:szCs w:val="24"/>
        </w:rPr>
      </w:pPr>
    </w:p>
    <w:p w14:paraId="3EEC0406" w14:textId="77777777" w:rsidR="00BF2A8A" w:rsidRPr="00C02DF1" w:rsidRDefault="00BF2A8A" w:rsidP="00BF2A8A">
      <w:pPr>
        <w:autoSpaceDE w:val="0"/>
        <w:autoSpaceDN w:val="0"/>
        <w:adjustRightInd w:val="0"/>
        <w:ind w:firstLine="708"/>
        <w:rPr>
          <w:b/>
          <w:bCs/>
          <w:szCs w:val="24"/>
        </w:rPr>
      </w:pPr>
      <w:r w:rsidRPr="00C02DF1">
        <w:rPr>
          <w:b/>
          <w:bCs/>
          <w:szCs w:val="24"/>
        </w:rPr>
        <w:t xml:space="preserve">Staj Çalışması </w:t>
      </w:r>
    </w:p>
    <w:p w14:paraId="31CA51B6" w14:textId="77777777" w:rsidR="006C54BD" w:rsidRPr="00C02DF1" w:rsidRDefault="00BF2A8A" w:rsidP="00BF2A8A">
      <w:pPr>
        <w:autoSpaceDE w:val="0"/>
        <w:autoSpaceDN w:val="0"/>
        <w:adjustRightInd w:val="0"/>
        <w:ind w:firstLine="708"/>
        <w:rPr>
          <w:szCs w:val="24"/>
        </w:rPr>
      </w:pPr>
      <w:r w:rsidRPr="00C02DF1">
        <w:rPr>
          <w:b/>
          <w:bCs/>
          <w:szCs w:val="24"/>
        </w:rPr>
        <w:t xml:space="preserve">MADDE 13 - </w:t>
      </w:r>
      <w:r w:rsidRPr="00C02DF1">
        <w:rPr>
          <w:bCs/>
          <w:szCs w:val="24"/>
        </w:rPr>
        <w:t>(1)</w:t>
      </w:r>
      <w:r w:rsidRPr="00C02DF1">
        <w:rPr>
          <w:b/>
          <w:bCs/>
          <w:szCs w:val="24"/>
        </w:rPr>
        <w:t xml:space="preserve"> </w:t>
      </w:r>
      <w:r w:rsidRPr="00C02DF1">
        <w:rPr>
          <w:szCs w:val="24"/>
        </w:rPr>
        <w:t xml:space="preserve">Staj çalışması, </w:t>
      </w:r>
    </w:p>
    <w:p w14:paraId="7C55F975" w14:textId="0048B7AA" w:rsidR="006C54BD" w:rsidRPr="00C02DF1" w:rsidRDefault="006C54BD" w:rsidP="00BF2A8A">
      <w:pPr>
        <w:autoSpaceDE w:val="0"/>
        <w:autoSpaceDN w:val="0"/>
        <w:adjustRightInd w:val="0"/>
        <w:ind w:firstLine="708"/>
        <w:rPr>
          <w:szCs w:val="24"/>
        </w:rPr>
      </w:pPr>
      <w:r w:rsidRPr="00C02DF1">
        <w:rPr>
          <w:szCs w:val="24"/>
        </w:rPr>
        <w:t>a)</w:t>
      </w:r>
      <w:r w:rsidR="00C02DF1">
        <w:rPr>
          <w:szCs w:val="24"/>
        </w:rPr>
        <w:t xml:space="preserve"> </w:t>
      </w:r>
      <w:r w:rsidR="00BF2A8A" w:rsidRPr="00C02DF1">
        <w:rPr>
          <w:szCs w:val="24"/>
        </w:rPr>
        <w:t>Peyzaj Mimarlığı</w:t>
      </w:r>
      <w:r w:rsidR="00BF2A8A" w:rsidRPr="00C02DF1">
        <w:rPr>
          <w:b/>
          <w:szCs w:val="24"/>
        </w:rPr>
        <w:t xml:space="preserve"> </w:t>
      </w:r>
      <w:r w:rsidR="00BF2A8A" w:rsidRPr="00C02DF1">
        <w:rPr>
          <w:szCs w:val="24"/>
        </w:rPr>
        <w:t xml:space="preserve">Bölümü lisans eğitim-öğretim sürecinde öğrencinin aldığı kuramsal ve uygulamalı bilgileri pekiştirmek için öngörülmüştür. </w:t>
      </w:r>
    </w:p>
    <w:p w14:paraId="7F633BF5" w14:textId="7D2F91DD" w:rsidR="00BF2A8A" w:rsidRPr="00C02DF1" w:rsidRDefault="00C02DF1" w:rsidP="00BF2A8A">
      <w:pPr>
        <w:autoSpaceDE w:val="0"/>
        <w:autoSpaceDN w:val="0"/>
        <w:adjustRightInd w:val="0"/>
        <w:ind w:firstLine="708"/>
        <w:rPr>
          <w:szCs w:val="24"/>
        </w:rPr>
      </w:pPr>
      <w:r>
        <w:rPr>
          <w:szCs w:val="24"/>
        </w:rPr>
        <w:t>b</w:t>
      </w:r>
      <w:r w:rsidR="006C54BD" w:rsidRPr="00C02DF1">
        <w:rPr>
          <w:szCs w:val="24"/>
        </w:rPr>
        <w:t>)</w:t>
      </w:r>
      <w:r>
        <w:rPr>
          <w:szCs w:val="24"/>
        </w:rPr>
        <w:t xml:space="preserve"> </w:t>
      </w:r>
      <w:r w:rsidR="00BF2A8A" w:rsidRPr="00C02DF1">
        <w:rPr>
          <w:szCs w:val="24"/>
        </w:rPr>
        <w:t>Dönemi ve konusu Bölümün özelliklerine ve gereklerine göre belirlenen esaslar çerçevesinde, öğrencinin özel ve kamu işyerlerinde mesleki deneyim kazanmasına katkıda bulunacak uygulama çalışmalarıdır.</w:t>
      </w:r>
    </w:p>
    <w:p w14:paraId="1D0027C8" w14:textId="77777777" w:rsidR="00BF2A8A" w:rsidRPr="00C02DF1" w:rsidRDefault="00BF2A8A" w:rsidP="00BF2A8A">
      <w:pPr>
        <w:autoSpaceDE w:val="0"/>
        <w:autoSpaceDN w:val="0"/>
        <w:adjustRightInd w:val="0"/>
        <w:ind w:firstLine="426"/>
        <w:rPr>
          <w:szCs w:val="24"/>
        </w:rPr>
      </w:pPr>
    </w:p>
    <w:p w14:paraId="2A02EE36" w14:textId="77777777" w:rsidR="00BF2A8A" w:rsidRPr="00C02DF1" w:rsidRDefault="00BF2A8A" w:rsidP="00BF2A8A">
      <w:pPr>
        <w:autoSpaceDE w:val="0"/>
        <w:autoSpaceDN w:val="0"/>
        <w:adjustRightInd w:val="0"/>
        <w:ind w:firstLine="708"/>
        <w:rPr>
          <w:b/>
          <w:bCs/>
          <w:szCs w:val="24"/>
        </w:rPr>
      </w:pPr>
      <w:r w:rsidRPr="00C02DF1">
        <w:rPr>
          <w:b/>
          <w:bCs/>
          <w:szCs w:val="24"/>
        </w:rPr>
        <w:t>Staj Çalışmasının Türleri ve Yerleri</w:t>
      </w:r>
    </w:p>
    <w:p w14:paraId="43F8F6E5" w14:textId="34C3BCF0" w:rsidR="00BF2A8A" w:rsidRPr="00C02DF1" w:rsidRDefault="00BF2A8A" w:rsidP="00C02DF1">
      <w:pPr>
        <w:autoSpaceDE w:val="0"/>
        <w:autoSpaceDN w:val="0"/>
        <w:adjustRightInd w:val="0"/>
        <w:ind w:firstLine="708"/>
        <w:rPr>
          <w:rFonts w:ascii="TimesNewRomanPSMT" w:eastAsiaTheme="minorEastAsia" w:hAnsi="TimesNewRomanPSMT" w:cs="TimesNewRomanPSMT"/>
          <w:szCs w:val="24"/>
        </w:rPr>
      </w:pPr>
      <w:r w:rsidRPr="00C02DF1">
        <w:rPr>
          <w:b/>
          <w:bCs/>
          <w:szCs w:val="24"/>
        </w:rPr>
        <w:t xml:space="preserve">MADDE 14 - </w:t>
      </w:r>
      <w:r w:rsidRPr="00C02DF1">
        <w:rPr>
          <w:bCs/>
          <w:szCs w:val="24"/>
        </w:rPr>
        <w:t>(1)</w:t>
      </w:r>
      <w:r w:rsidRPr="00C02DF1">
        <w:rPr>
          <w:b/>
          <w:bCs/>
          <w:szCs w:val="24"/>
        </w:rPr>
        <w:t xml:space="preserve"> </w:t>
      </w:r>
      <w:r w:rsidRPr="00C02DF1">
        <w:rPr>
          <w:rFonts w:ascii="TimesNewRomanPSMT" w:eastAsiaTheme="minorEastAsia" w:hAnsi="TimesNewRomanPSMT" w:cs="TimesNewRomanPSMT"/>
          <w:szCs w:val="24"/>
        </w:rPr>
        <w:t xml:space="preserve">Staj Çalışması, Bölüm Staj Komisyonu’nca uygun görülen ve Bölüm Başkanlığı’nca onaylanan </w:t>
      </w:r>
      <w:r w:rsidRPr="00C02DF1">
        <w:rPr>
          <w:szCs w:val="24"/>
        </w:rPr>
        <w:t>Türkiye ve diğer ülkelerdeki Peyzaj Mimarlığı alanında faaliyet gösteren</w:t>
      </w:r>
      <w:r w:rsidRPr="00C02DF1">
        <w:rPr>
          <w:rFonts w:ascii="TimesNewRomanPSMT" w:eastAsiaTheme="minorEastAsia" w:hAnsi="TimesNewRomanPSMT" w:cs="TimesNewRomanPSMT"/>
          <w:szCs w:val="24"/>
        </w:rPr>
        <w:t xml:space="preserve"> aşağıda belirtilmiş yerlerde, </w:t>
      </w:r>
      <w:r w:rsidR="00EF2E5C" w:rsidRPr="00C02DF1">
        <w:rPr>
          <w:rFonts w:ascii="TimesNewRomanPSMT" w:eastAsiaTheme="minorEastAsia" w:hAnsi="TimesNewRomanPSMT" w:cs="TimesNewRomanPSMT"/>
          <w:szCs w:val="24"/>
        </w:rPr>
        <w:t xml:space="preserve">peyzaj mimarı veya ilgili diğer mesleklere mensup </w:t>
      </w:r>
      <w:r w:rsidRPr="00C02DF1">
        <w:rPr>
          <w:rFonts w:ascii="TimesNewRomanPSMT" w:eastAsiaTheme="minorEastAsia" w:hAnsi="TimesNewRomanPSMT" w:cs="TimesNewRomanPSMT"/>
          <w:szCs w:val="24"/>
        </w:rPr>
        <w:t xml:space="preserve">kişilerin gözetiminde yapılır. </w:t>
      </w:r>
      <w:r w:rsidRPr="00C02DF1">
        <w:rPr>
          <w:bCs/>
          <w:szCs w:val="24"/>
        </w:rPr>
        <w:t xml:space="preserve">Staj çalışması, </w:t>
      </w:r>
      <w:r w:rsidRPr="00C02DF1">
        <w:rPr>
          <w:szCs w:val="24"/>
        </w:rPr>
        <w:t xml:space="preserve">Fidanlık Stajı ve Büro Stajı olmak üzere iki türlüdür. Öğrenci, Staj çalışmasını yurt içi veya yurt dışında yapabilir. </w:t>
      </w:r>
    </w:p>
    <w:p w14:paraId="33313F80" w14:textId="6F641A8A" w:rsidR="006C645D" w:rsidRPr="00C02DF1" w:rsidRDefault="00BF2A8A" w:rsidP="00C02DF1">
      <w:pPr>
        <w:tabs>
          <w:tab w:val="left" w:pos="567"/>
        </w:tabs>
        <w:autoSpaceDE w:val="0"/>
        <w:autoSpaceDN w:val="0"/>
        <w:adjustRightInd w:val="0"/>
        <w:rPr>
          <w:b/>
          <w:szCs w:val="24"/>
        </w:rPr>
      </w:pPr>
      <w:r w:rsidRPr="00C02DF1">
        <w:rPr>
          <w:rFonts w:ascii="TimesNewRomanPS-BoldMT" w:eastAsiaTheme="minorEastAsia" w:hAnsi="TimesNewRomanPS-BoldMT" w:cs="TimesNewRomanPS-BoldMT"/>
          <w:bCs/>
          <w:szCs w:val="24"/>
        </w:rPr>
        <w:tab/>
      </w:r>
      <w:r w:rsidRPr="00C02DF1">
        <w:rPr>
          <w:rFonts w:ascii="TimesNewRomanPS-BoldMT" w:eastAsiaTheme="minorEastAsia" w:hAnsi="TimesNewRomanPS-BoldMT" w:cs="TimesNewRomanPS-BoldMT"/>
          <w:bCs/>
          <w:szCs w:val="24"/>
        </w:rPr>
        <w:tab/>
        <w:t xml:space="preserve">(2) </w:t>
      </w:r>
      <w:r w:rsidRPr="00C02DF1">
        <w:rPr>
          <w:rFonts w:ascii="TimesNewRomanPS-BoldMT" w:eastAsiaTheme="minorEastAsia" w:hAnsi="TimesNewRomanPS-BoldMT"/>
          <w:szCs w:val="24"/>
        </w:rPr>
        <w:t>Fidanlık Stajı:</w:t>
      </w:r>
      <w:r w:rsidRPr="00C02DF1">
        <w:rPr>
          <w:rFonts w:ascii="TimesNewRomanPS-BoldMT" w:eastAsiaTheme="minorEastAsia" w:hAnsi="TimesNewRomanPS-BoldMT" w:cs="TimesNewRomanPS-BoldMT"/>
          <w:bCs/>
          <w:szCs w:val="24"/>
        </w:rPr>
        <w:t xml:space="preserve"> </w:t>
      </w:r>
      <w:r w:rsidRPr="00C02DF1">
        <w:rPr>
          <w:szCs w:val="24"/>
        </w:rPr>
        <w:t>Türkiye ve diğer ülkelerdeki fidanlıklarda, bitki bilgi ve birikiminin arttırılması, bitki istekleri, yetiştirme koşulları ve tekniklerinin öğrenilmesi, bitkisel tasarımın uygulamalı olarak öğrenilmesi amaçlarıyla yapılacak stajdır. Fidanlık Stajı Meslek Stajı I dersi kapsamında yapılmalıdır.</w:t>
      </w:r>
    </w:p>
    <w:p w14:paraId="2FF7BD1C" w14:textId="7F6079E5" w:rsidR="00BF2A8A" w:rsidRPr="00C02DF1" w:rsidRDefault="00BF2A8A" w:rsidP="00BF2A8A">
      <w:pPr>
        <w:autoSpaceDE w:val="0"/>
        <w:autoSpaceDN w:val="0"/>
        <w:adjustRightInd w:val="0"/>
        <w:ind w:firstLine="708"/>
        <w:rPr>
          <w:szCs w:val="24"/>
        </w:rPr>
      </w:pPr>
      <w:r w:rsidRPr="00C02DF1">
        <w:rPr>
          <w:szCs w:val="24"/>
        </w:rPr>
        <w:t>a) Staj Yapılabilecek Kurumlar: </w:t>
      </w:r>
    </w:p>
    <w:p w14:paraId="4E1E96AA" w14:textId="77777777" w:rsidR="00BF2A8A" w:rsidRPr="00C02DF1" w:rsidRDefault="00BF2A8A" w:rsidP="00BF2A8A">
      <w:pPr>
        <w:autoSpaceDE w:val="0"/>
        <w:autoSpaceDN w:val="0"/>
        <w:adjustRightInd w:val="0"/>
        <w:ind w:firstLine="708"/>
        <w:rPr>
          <w:szCs w:val="24"/>
        </w:rPr>
      </w:pPr>
      <w:r w:rsidRPr="00C02DF1">
        <w:rPr>
          <w:szCs w:val="24"/>
        </w:rPr>
        <w:t>Tüm kamu ve özel sektöre ait fidanlıklar.</w:t>
      </w:r>
    </w:p>
    <w:p w14:paraId="7E6B5D82" w14:textId="35DAF8AF" w:rsidR="00BF2A8A" w:rsidRPr="00C02DF1" w:rsidRDefault="00BF2A8A" w:rsidP="00C02DF1">
      <w:pPr>
        <w:autoSpaceDE w:val="0"/>
        <w:autoSpaceDN w:val="0"/>
        <w:adjustRightInd w:val="0"/>
        <w:ind w:firstLine="708"/>
        <w:rPr>
          <w:szCs w:val="24"/>
        </w:rPr>
      </w:pPr>
      <w:r w:rsidRPr="00C02DF1">
        <w:rPr>
          <w:szCs w:val="24"/>
        </w:rPr>
        <w:t>Bünyesinde fidanlık bulunan tüm kamu ve özel sektör kurum ve kuruluşları.</w:t>
      </w:r>
    </w:p>
    <w:p w14:paraId="7203304A" w14:textId="3E1CDF14" w:rsidR="006C645D" w:rsidRPr="00C02DF1" w:rsidRDefault="00BF2A8A" w:rsidP="00C02DF1">
      <w:pPr>
        <w:tabs>
          <w:tab w:val="left" w:pos="709"/>
        </w:tabs>
        <w:autoSpaceDE w:val="0"/>
        <w:autoSpaceDN w:val="0"/>
        <w:adjustRightInd w:val="0"/>
        <w:rPr>
          <w:szCs w:val="24"/>
        </w:rPr>
      </w:pPr>
      <w:r w:rsidRPr="00C02DF1">
        <w:rPr>
          <w:szCs w:val="24"/>
        </w:rPr>
        <w:tab/>
        <w:t>(3) Büro Stajı: Türkiye ve diğer ülkelerdeki Peyzaj Mimarlığı faaliyetlerinde hizmet veren kamu ve özel sektör kurum ve kuruluşlarında peyzaj tasarım ve planlama süreçlerinin deneyimlenmesi, kamu ve özel sektör kurum ve kuruluşlarının işleyişleri hakkında deneyim kazanılması, peyzaj planlama ve tasarım sürecinde görev alınması amacıyla yapılacak olan stajdır. Büro Stajı Meslek Stajı II dersi kapsamında yapılır.</w:t>
      </w:r>
    </w:p>
    <w:p w14:paraId="166546E1" w14:textId="222EC079" w:rsidR="006C645D" w:rsidRPr="00C02DF1" w:rsidRDefault="00BF2A8A" w:rsidP="00C02DF1">
      <w:pPr>
        <w:autoSpaceDE w:val="0"/>
        <w:autoSpaceDN w:val="0"/>
        <w:adjustRightInd w:val="0"/>
        <w:ind w:firstLine="708"/>
        <w:rPr>
          <w:rFonts w:ascii="TimesNewRomanPS-BoldMT" w:eastAsiaTheme="minorEastAsia" w:hAnsi="TimesNewRomanPS-BoldMT" w:cs="TimesNewRomanPS-BoldMT"/>
          <w:bCs/>
          <w:szCs w:val="24"/>
        </w:rPr>
      </w:pPr>
      <w:r w:rsidRPr="00C02DF1">
        <w:rPr>
          <w:szCs w:val="24"/>
        </w:rPr>
        <w:t>a) Staj Yapılabilecek Kurumlar: </w:t>
      </w:r>
    </w:p>
    <w:p w14:paraId="0526D506" w14:textId="41DB5512" w:rsidR="006C645D" w:rsidRPr="00C02DF1" w:rsidRDefault="00BF2A8A" w:rsidP="00C02DF1">
      <w:pPr>
        <w:pStyle w:val="ListeParagraf"/>
        <w:autoSpaceDE w:val="0"/>
        <w:autoSpaceDN w:val="0"/>
        <w:adjustRightInd w:val="0"/>
        <w:ind w:left="709"/>
        <w:rPr>
          <w:szCs w:val="24"/>
        </w:rPr>
      </w:pPr>
      <w:r w:rsidRPr="00C02DF1">
        <w:rPr>
          <w:szCs w:val="24"/>
        </w:rPr>
        <w:t>Madde 14 (2a)’</w:t>
      </w:r>
      <w:r w:rsidR="00B56FCD" w:rsidRPr="00C02DF1">
        <w:rPr>
          <w:szCs w:val="24"/>
        </w:rPr>
        <w:t>da</w:t>
      </w:r>
      <w:r w:rsidRPr="00C02DF1">
        <w:rPr>
          <w:szCs w:val="24"/>
        </w:rPr>
        <w:t xml:space="preserve"> belirtilen Kurumlar ile birlikte;</w:t>
      </w:r>
    </w:p>
    <w:p w14:paraId="64E970BE" w14:textId="6C4744C9" w:rsidR="00BF2A8A" w:rsidRPr="00C02DF1" w:rsidRDefault="00BF2A8A" w:rsidP="00C02DF1">
      <w:pPr>
        <w:pStyle w:val="ListeParagraf"/>
        <w:numPr>
          <w:ilvl w:val="0"/>
          <w:numId w:val="36"/>
        </w:numPr>
        <w:tabs>
          <w:tab w:val="left" w:pos="993"/>
        </w:tabs>
        <w:autoSpaceDE w:val="0"/>
        <w:autoSpaceDN w:val="0"/>
        <w:adjustRightInd w:val="0"/>
        <w:ind w:left="0" w:firstLine="709"/>
        <w:rPr>
          <w:szCs w:val="24"/>
        </w:rPr>
      </w:pPr>
      <w:r w:rsidRPr="00C02DF1">
        <w:rPr>
          <w:szCs w:val="24"/>
        </w:rPr>
        <w:t>İlgili odaya kayıtlı Peyzaj Mimarlığı, Planlama, Kentsel Tasarım veya Mimarlık bürolarında,</w:t>
      </w:r>
    </w:p>
    <w:p w14:paraId="6A971C09" w14:textId="77777777" w:rsidR="00BF2A8A" w:rsidRPr="00C02DF1" w:rsidRDefault="00BF2A8A" w:rsidP="00C02DF1">
      <w:pPr>
        <w:pStyle w:val="ListeParagraf"/>
        <w:numPr>
          <w:ilvl w:val="0"/>
          <w:numId w:val="36"/>
        </w:numPr>
        <w:tabs>
          <w:tab w:val="left" w:pos="993"/>
        </w:tabs>
        <w:autoSpaceDE w:val="0"/>
        <w:autoSpaceDN w:val="0"/>
        <w:adjustRightInd w:val="0"/>
        <w:ind w:left="0" w:firstLine="709"/>
        <w:rPr>
          <w:rFonts w:ascii="TimesNewRomanPS-BoldMT" w:eastAsiaTheme="minorEastAsia" w:hAnsi="TimesNewRomanPS-BoldMT" w:cs="TimesNewRomanPS-BoldMT"/>
          <w:bCs/>
          <w:szCs w:val="24"/>
        </w:rPr>
      </w:pPr>
      <w:r w:rsidRPr="00C02DF1">
        <w:rPr>
          <w:rFonts w:ascii="TimesNewRomanPS-BoldMT" w:eastAsiaTheme="minorEastAsia" w:hAnsi="TimesNewRomanPS-BoldMT" w:cs="TimesNewRomanPS-BoldMT"/>
          <w:bCs/>
          <w:szCs w:val="24"/>
        </w:rPr>
        <w:t xml:space="preserve">Bölüm Kurulu’nun onayladığı sivil toplum kuruluşlarında, </w:t>
      </w:r>
    </w:p>
    <w:p w14:paraId="421B7E81" w14:textId="77777777" w:rsidR="00BF2A8A" w:rsidRPr="00C02DF1" w:rsidRDefault="00BF2A8A" w:rsidP="00C02DF1">
      <w:pPr>
        <w:pStyle w:val="ListeParagraf"/>
        <w:numPr>
          <w:ilvl w:val="0"/>
          <w:numId w:val="36"/>
        </w:numPr>
        <w:tabs>
          <w:tab w:val="left" w:pos="567"/>
          <w:tab w:val="left" w:pos="993"/>
        </w:tabs>
        <w:autoSpaceDE w:val="0"/>
        <w:autoSpaceDN w:val="0"/>
        <w:adjustRightInd w:val="0"/>
        <w:ind w:left="0" w:firstLine="709"/>
        <w:rPr>
          <w:rFonts w:ascii="TimesNewRomanPS-BoldMT" w:eastAsiaTheme="minorEastAsia" w:hAnsi="TimesNewRomanPS-BoldMT" w:cs="TimesNewRomanPS-BoldMT"/>
          <w:bCs/>
          <w:szCs w:val="24"/>
        </w:rPr>
      </w:pPr>
      <w:r w:rsidRPr="00C02DF1">
        <w:rPr>
          <w:rFonts w:ascii="TimesNewRomanPS-BoldMT" w:eastAsiaTheme="minorEastAsia" w:hAnsi="TimesNewRomanPS-BoldMT" w:cs="TimesNewRomanPS-BoldMT"/>
          <w:bCs/>
          <w:szCs w:val="24"/>
        </w:rPr>
        <w:t xml:space="preserve">Üniversitelerin Döner Sermayeleri kapsamında yürütülen planlama ve tasarım çalışmalarında, </w:t>
      </w:r>
    </w:p>
    <w:p w14:paraId="33D0F0A8" w14:textId="77777777" w:rsidR="00BF2A8A" w:rsidRPr="00C02DF1" w:rsidRDefault="00BF2A8A" w:rsidP="00C02DF1">
      <w:pPr>
        <w:pStyle w:val="ListeParagraf"/>
        <w:numPr>
          <w:ilvl w:val="0"/>
          <w:numId w:val="36"/>
        </w:numPr>
        <w:tabs>
          <w:tab w:val="left" w:pos="567"/>
          <w:tab w:val="left" w:pos="993"/>
        </w:tabs>
        <w:autoSpaceDE w:val="0"/>
        <w:autoSpaceDN w:val="0"/>
        <w:adjustRightInd w:val="0"/>
        <w:ind w:left="0" w:firstLine="709"/>
        <w:rPr>
          <w:rFonts w:ascii="TimesNewRomanPS-BoldMT" w:eastAsiaTheme="minorEastAsia" w:hAnsi="TimesNewRomanPS-BoldMT" w:cs="TimesNewRomanPS-BoldMT"/>
          <w:bCs/>
          <w:szCs w:val="24"/>
        </w:rPr>
      </w:pPr>
      <w:r w:rsidRPr="00C02DF1">
        <w:rPr>
          <w:rFonts w:ascii="TimesNewRomanPS-BoldMT" w:eastAsiaTheme="minorEastAsia" w:hAnsi="TimesNewRomanPS-BoldMT" w:cs="TimesNewRomanPS-BoldMT"/>
          <w:bCs/>
          <w:szCs w:val="24"/>
        </w:rPr>
        <w:t xml:space="preserve">Üniversitelerin Peyzaj Mimarlığı, Şehir ve Bölge Planlama ve Mimarlık bölümlerinde düzenlenen Yaz Okulu kapsamındaki planlama ve tasarım çalışmalarında, </w:t>
      </w:r>
    </w:p>
    <w:p w14:paraId="11B2BF55" w14:textId="5E2FA54C" w:rsidR="00325225" w:rsidRPr="00C02DF1" w:rsidRDefault="00BF2A8A" w:rsidP="00C02DF1">
      <w:pPr>
        <w:pStyle w:val="ListeParagraf"/>
        <w:numPr>
          <w:ilvl w:val="0"/>
          <w:numId w:val="36"/>
        </w:numPr>
        <w:tabs>
          <w:tab w:val="left" w:pos="993"/>
        </w:tabs>
        <w:autoSpaceDE w:val="0"/>
        <w:autoSpaceDN w:val="0"/>
        <w:adjustRightInd w:val="0"/>
        <w:ind w:left="0" w:firstLine="709"/>
        <w:rPr>
          <w:szCs w:val="24"/>
        </w:rPr>
      </w:pPr>
      <w:r w:rsidRPr="00C02DF1">
        <w:rPr>
          <w:szCs w:val="24"/>
        </w:rPr>
        <w:t>Üniversite/Fakülte/Bölüm tarafından gerçekleştirilen araştırma projelerinde yapılabilir.</w:t>
      </w:r>
    </w:p>
    <w:p w14:paraId="1CFF3C1C" w14:textId="77777777" w:rsidR="00BF2A8A" w:rsidRPr="00C02DF1" w:rsidRDefault="00BF2A8A" w:rsidP="00BF2A8A">
      <w:pPr>
        <w:autoSpaceDE w:val="0"/>
        <w:autoSpaceDN w:val="0"/>
        <w:adjustRightInd w:val="0"/>
        <w:ind w:firstLine="708"/>
        <w:rPr>
          <w:szCs w:val="24"/>
        </w:rPr>
      </w:pPr>
    </w:p>
    <w:p w14:paraId="06B1B83F" w14:textId="77777777" w:rsidR="00BF2A8A" w:rsidRPr="00C02DF1" w:rsidRDefault="00BF2A8A" w:rsidP="00BF2A8A">
      <w:pPr>
        <w:autoSpaceDE w:val="0"/>
        <w:autoSpaceDN w:val="0"/>
        <w:adjustRightInd w:val="0"/>
        <w:ind w:firstLine="708"/>
        <w:rPr>
          <w:b/>
          <w:bCs/>
          <w:szCs w:val="24"/>
        </w:rPr>
      </w:pPr>
      <w:r w:rsidRPr="00C02DF1">
        <w:rPr>
          <w:b/>
          <w:bCs/>
          <w:szCs w:val="24"/>
        </w:rPr>
        <w:t>Staj Çalışmasının Süreleri</w:t>
      </w:r>
    </w:p>
    <w:p w14:paraId="6AF5F398" w14:textId="77777777" w:rsidR="00BF2A8A" w:rsidRPr="00C02DF1" w:rsidRDefault="00BF2A8A" w:rsidP="00BF2A8A">
      <w:pPr>
        <w:autoSpaceDE w:val="0"/>
        <w:autoSpaceDN w:val="0"/>
        <w:adjustRightInd w:val="0"/>
        <w:ind w:firstLine="708"/>
        <w:rPr>
          <w:szCs w:val="24"/>
        </w:rPr>
      </w:pPr>
      <w:r w:rsidRPr="00C02DF1">
        <w:rPr>
          <w:b/>
          <w:bCs/>
          <w:szCs w:val="24"/>
        </w:rPr>
        <w:t>MADDE 15 -</w:t>
      </w:r>
      <w:r w:rsidRPr="00C02DF1">
        <w:rPr>
          <w:szCs w:val="24"/>
        </w:rPr>
        <w:t xml:space="preserve"> </w:t>
      </w:r>
      <w:r w:rsidRPr="00C02DF1">
        <w:rPr>
          <w:bCs/>
          <w:szCs w:val="24"/>
        </w:rPr>
        <w:t>(1)</w:t>
      </w:r>
      <w:r w:rsidRPr="00C02DF1">
        <w:rPr>
          <w:b/>
          <w:szCs w:val="24"/>
        </w:rPr>
        <w:t xml:space="preserve"> </w:t>
      </w:r>
      <w:r w:rsidRPr="00C02DF1">
        <w:rPr>
          <w:szCs w:val="24"/>
        </w:rPr>
        <w:t>Peyzaj Mimarlığı</w:t>
      </w:r>
      <w:r w:rsidRPr="00C02DF1">
        <w:rPr>
          <w:b/>
          <w:szCs w:val="24"/>
        </w:rPr>
        <w:t xml:space="preserve"> </w:t>
      </w:r>
      <w:r w:rsidRPr="00C02DF1">
        <w:rPr>
          <w:szCs w:val="24"/>
        </w:rPr>
        <w:t xml:space="preserve">Bölümü öğrencilerinin yapacakları Staj çalışma süreleri 30 (otuz) iş günü Fidanlık Stajı ve 30 (otuz) iş günü Büro Stajı olmak üzere toplam 60 (altmış) iş günüdür. Stajda, bir hafta 5 (beş) iş günü olarak kabul edilir. Cumartesi günü, ancak belgelenmek koşuluyla iş günü olarak kabul edilebilir. Resmî tatil günlerinde yapılan çalışmalar staj süresi kapsamında iş günü olarak kabul edilmez. </w:t>
      </w:r>
    </w:p>
    <w:p w14:paraId="72456BD8" w14:textId="77777777" w:rsidR="006C645D" w:rsidRPr="00C02DF1" w:rsidRDefault="006C645D" w:rsidP="00BF2A8A">
      <w:pPr>
        <w:autoSpaceDE w:val="0"/>
        <w:autoSpaceDN w:val="0"/>
        <w:adjustRightInd w:val="0"/>
        <w:jc w:val="center"/>
        <w:rPr>
          <w:b/>
          <w:bCs/>
          <w:szCs w:val="24"/>
        </w:rPr>
      </w:pPr>
    </w:p>
    <w:p w14:paraId="207CF5C3" w14:textId="4E5D7459" w:rsidR="00BF2A8A" w:rsidRPr="00C02DF1" w:rsidRDefault="00BF2A8A" w:rsidP="00BF2A8A">
      <w:pPr>
        <w:autoSpaceDE w:val="0"/>
        <w:autoSpaceDN w:val="0"/>
        <w:adjustRightInd w:val="0"/>
        <w:jc w:val="center"/>
        <w:rPr>
          <w:b/>
          <w:bCs/>
          <w:szCs w:val="24"/>
        </w:rPr>
      </w:pPr>
      <w:r w:rsidRPr="00C02DF1">
        <w:rPr>
          <w:b/>
          <w:bCs/>
          <w:szCs w:val="24"/>
        </w:rPr>
        <w:t>ALTINCI BÖLÜM</w:t>
      </w:r>
    </w:p>
    <w:p w14:paraId="74ED09A3" w14:textId="77777777" w:rsidR="00BF2A8A" w:rsidRPr="00C02DF1" w:rsidRDefault="00BF2A8A" w:rsidP="00BF2A8A">
      <w:pPr>
        <w:autoSpaceDE w:val="0"/>
        <w:autoSpaceDN w:val="0"/>
        <w:adjustRightInd w:val="0"/>
        <w:jc w:val="center"/>
        <w:rPr>
          <w:b/>
          <w:szCs w:val="24"/>
        </w:rPr>
      </w:pPr>
      <w:r w:rsidRPr="00C02DF1">
        <w:rPr>
          <w:b/>
          <w:szCs w:val="24"/>
        </w:rPr>
        <w:t>Staj Çalışması ile İlgili Genel Koşullar</w:t>
      </w:r>
    </w:p>
    <w:p w14:paraId="44979D36" w14:textId="77777777" w:rsidR="00BF2A8A" w:rsidRPr="00C02DF1" w:rsidRDefault="00BF2A8A" w:rsidP="00BF2A8A">
      <w:pPr>
        <w:autoSpaceDE w:val="0"/>
        <w:autoSpaceDN w:val="0"/>
        <w:adjustRightInd w:val="0"/>
        <w:rPr>
          <w:szCs w:val="24"/>
        </w:rPr>
      </w:pPr>
    </w:p>
    <w:p w14:paraId="07770925" w14:textId="77777777" w:rsidR="00BF2A8A" w:rsidRPr="00C02DF1" w:rsidRDefault="00BF2A8A" w:rsidP="00BF2A8A">
      <w:pPr>
        <w:autoSpaceDE w:val="0"/>
        <w:autoSpaceDN w:val="0"/>
        <w:adjustRightInd w:val="0"/>
        <w:ind w:firstLine="709"/>
        <w:rPr>
          <w:b/>
          <w:bCs/>
          <w:szCs w:val="24"/>
        </w:rPr>
      </w:pPr>
      <w:r w:rsidRPr="00C02DF1">
        <w:rPr>
          <w:b/>
          <w:bCs/>
          <w:szCs w:val="24"/>
        </w:rPr>
        <w:t>MADDE 16 -</w:t>
      </w:r>
      <w:r w:rsidRPr="00C02DF1">
        <w:rPr>
          <w:szCs w:val="24"/>
        </w:rPr>
        <w:t xml:space="preserve"> </w:t>
      </w:r>
      <w:r w:rsidRPr="00C02DF1">
        <w:rPr>
          <w:bCs/>
          <w:szCs w:val="24"/>
        </w:rPr>
        <w:t>Staj çalışması aşağıdaki kurallara uygun olarak gerçekleştirilir.</w:t>
      </w:r>
    </w:p>
    <w:p w14:paraId="7CA692D3" w14:textId="77777777" w:rsidR="00BF2A8A" w:rsidRPr="00C02DF1" w:rsidRDefault="00BF2A8A" w:rsidP="00BF2A8A">
      <w:pPr>
        <w:tabs>
          <w:tab w:val="left" w:pos="851"/>
        </w:tabs>
        <w:autoSpaceDE w:val="0"/>
        <w:autoSpaceDN w:val="0"/>
        <w:adjustRightInd w:val="0"/>
        <w:ind w:firstLine="709"/>
        <w:rPr>
          <w:szCs w:val="24"/>
        </w:rPr>
      </w:pPr>
      <w:r w:rsidRPr="00C02DF1">
        <w:rPr>
          <w:szCs w:val="24"/>
        </w:rPr>
        <w:t xml:space="preserve">(1) Staj çalışması yükümlülüğünün yerine getirilmesine 2. sınıf / 4. yarıyıl sonunda başlanır. </w:t>
      </w:r>
    </w:p>
    <w:p w14:paraId="1D5BA64F" w14:textId="77777777" w:rsidR="00BF2A8A" w:rsidRPr="00C02DF1" w:rsidRDefault="00BF2A8A" w:rsidP="00BF2A8A">
      <w:pPr>
        <w:tabs>
          <w:tab w:val="left" w:pos="851"/>
        </w:tabs>
        <w:autoSpaceDE w:val="0"/>
        <w:autoSpaceDN w:val="0"/>
        <w:adjustRightInd w:val="0"/>
        <w:ind w:firstLine="709"/>
        <w:rPr>
          <w:szCs w:val="24"/>
        </w:rPr>
      </w:pPr>
      <w:r w:rsidRPr="00C02DF1">
        <w:rPr>
          <w:szCs w:val="24"/>
        </w:rPr>
        <w:t>(2) Stajlar, yaz dönemi akademik tatillerde yapılır. Özel koşullarda, Bölüm Staj Komisyonu ve Fakülte Yönetim Kurulu yetkilidir.</w:t>
      </w:r>
    </w:p>
    <w:p w14:paraId="6007EFB3" w14:textId="57E44A3F" w:rsidR="00BF2A8A" w:rsidRPr="00C02DF1" w:rsidRDefault="00BF2A8A" w:rsidP="00BF2A8A">
      <w:pPr>
        <w:tabs>
          <w:tab w:val="left" w:pos="851"/>
        </w:tabs>
        <w:autoSpaceDE w:val="0"/>
        <w:autoSpaceDN w:val="0"/>
        <w:adjustRightInd w:val="0"/>
        <w:ind w:firstLine="709"/>
        <w:rPr>
          <w:szCs w:val="24"/>
        </w:rPr>
      </w:pPr>
      <w:r w:rsidRPr="00C02DF1">
        <w:rPr>
          <w:szCs w:val="24"/>
        </w:rPr>
        <w:t xml:space="preserve">(3) </w:t>
      </w:r>
      <w:r w:rsidR="00742ACB" w:rsidRPr="00C02DF1">
        <w:rPr>
          <w:szCs w:val="24"/>
        </w:rPr>
        <w:t>Dekanlık tarafından ilan edilen staj takvimine uygun olması koşuluyla</w:t>
      </w:r>
      <w:r w:rsidRPr="00C02DF1">
        <w:rPr>
          <w:szCs w:val="24"/>
        </w:rPr>
        <w:t>, öğrenci 2 stajını da (ilk stajından başarılı olmak koşuluyla) aynı yaz/tatil dönemi içinde arka arkaya yapabilir. Ancak ilk staj bitirilip Staj Defteri Komisyon tarafından onaylanmadan ikinci staja başlanamaz.</w:t>
      </w:r>
    </w:p>
    <w:p w14:paraId="2B839F6A" w14:textId="77777777" w:rsidR="00BF2A8A" w:rsidRPr="00C02DF1" w:rsidRDefault="00BF2A8A" w:rsidP="00BF2A8A">
      <w:pPr>
        <w:tabs>
          <w:tab w:val="left" w:pos="851"/>
        </w:tabs>
        <w:autoSpaceDE w:val="0"/>
        <w:autoSpaceDN w:val="0"/>
        <w:adjustRightInd w:val="0"/>
        <w:ind w:firstLine="709"/>
        <w:rPr>
          <w:szCs w:val="24"/>
        </w:rPr>
      </w:pPr>
      <w:r w:rsidRPr="00C02DF1">
        <w:rPr>
          <w:szCs w:val="24"/>
        </w:rPr>
        <w:t xml:space="preserve">(4) Yaz dönemi akademik tatil takvimi uygun olduğu koşulda, Yaz Okulu’ndan ders alan öğrenciler, Yaz Okulu öncesinde veya sonrasında kesintisiz olmak üzere staj yapabilirler. </w:t>
      </w:r>
    </w:p>
    <w:p w14:paraId="738762DF" w14:textId="77777777" w:rsidR="00BF2A8A" w:rsidRPr="00C02DF1" w:rsidRDefault="00BF2A8A" w:rsidP="00BF2A8A">
      <w:pPr>
        <w:tabs>
          <w:tab w:val="left" w:pos="851"/>
        </w:tabs>
        <w:autoSpaceDE w:val="0"/>
        <w:autoSpaceDN w:val="0"/>
        <w:adjustRightInd w:val="0"/>
        <w:ind w:firstLine="709"/>
        <w:rPr>
          <w:szCs w:val="24"/>
        </w:rPr>
      </w:pPr>
      <w:r w:rsidRPr="00C02DF1">
        <w:rPr>
          <w:szCs w:val="24"/>
        </w:rPr>
        <w:t>(5) Özel koşullar ve/veya Bölüm Staj Komisyonu’nun yaptığı kesintilerden dolayı, eksik stajı olan öğrencilere telafi amacıyla bir defaya mahsus olmak üzere 10 (on) iş gününden (2 hafta) az olmamak kaydıyla, aynı koşullar dâhilinde staj yapma imkânı tanınır.</w:t>
      </w:r>
    </w:p>
    <w:p w14:paraId="2BE8FC26" w14:textId="77777777" w:rsidR="00BF2A8A" w:rsidRPr="00C02DF1" w:rsidRDefault="00BF2A8A" w:rsidP="00BF2A8A">
      <w:pPr>
        <w:tabs>
          <w:tab w:val="left" w:pos="851"/>
        </w:tabs>
        <w:autoSpaceDE w:val="0"/>
        <w:autoSpaceDN w:val="0"/>
        <w:adjustRightInd w:val="0"/>
        <w:ind w:firstLine="709"/>
        <w:rPr>
          <w:szCs w:val="24"/>
        </w:rPr>
      </w:pPr>
      <w:r w:rsidRPr="00C02DF1">
        <w:rPr>
          <w:szCs w:val="24"/>
        </w:rPr>
        <w:t>(6) Staj, belirtilen tarihte başlamalı ve kesintisiz olarak bitirilmelidir. Başvurusu yapılmış veya başlanmış stajın tarih değişikliği geçerli mazeret durumlarında, en geç staj başlangıç tarihinden 3 (üç) iş günü öncesine kadar yapılabilir.</w:t>
      </w:r>
    </w:p>
    <w:p w14:paraId="241E1074" w14:textId="77777777" w:rsidR="00BF2A8A" w:rsidRPr="00C02DF1" w:rsidRDefault="00BF2A8A" w:rsidP="00BF2A8A">
      <w:pPr>
        <w:tabs>
          <w:tab w:val="left" w:pos="851"/>
        </w:tabs>
        <w:autoSpaceDE w:val="0"/>
        <w:autoSpaceDN w:val="0"/>
        <w:adjustRightInd w:val="0"/>
        <w:ind w:firstLine="709"/>
        <w:rPr>
          <w:b/>
          <w:bCs/>
          <w:szCs w:val="24"/>
        </w:rPr>
      </w:pPr>
      <w:r w:rsidRPr="00C02DF1">
        <w:rPr>
          <w:szCs w:val="24"/>
        </w:rPr>
        <w:t>(7) Staj yeri bulma sorumluluğu öğrenciye aittir.</w:t>
      </w:r>
    </w:p>
    <w:p w14:paraId="3069F308" w14:textId="661D130D" w:rsidR="00BF2A8A" w:rsidRPr="00C02DF1" w:rsidRDefault="00BF2A8A" w:rsidP="00BF2A8A">
      <w:pPr>
        <w:tabs>
          <w:tab w:val="left" w:pos="851"/>
        </w:tabs>
        <w:autoSpaceDE w:val="0"/>
        <w:autoSpaceDN w:val="0"/>
        <w:adjustRightInd w:val="0"/>
        <w:ind w:firstLine="709"/>
        <w:rPr>
          <w:bCs/>
          <w:szCs w:val="24"/>
        </w:rPr>
      </w:pPr>
      <w:r w:rsidRPr="00C02DF1">
        <w:rPr>
          <w:bCs/>
          <w:szCs w:val="24"/>
        </w:rPr>
        <w:t>(8) Öğrenciler stajlarını ERASMUS</w:t>
      </w:r>
      <w:r w:rsidR="006D6F63" w:rsidRPr="00C02DF1">
        <w:rPr>
          <w:bCs/>
          <w:szCs w:val="24"/>
        </w:rPr>
        <w:t>+</w:t>
      </w:r>
      <w:r w:rsidRPr="00C02DF1">
        <w:rPr>
          <w:bCs/>
          <w:szCs w:val="24"/>
        </w:rPr>
        <w:t xml:space="preserve"> kanalıyla veya kendileri tarafından sağlanan imkânlarla yabancı ülkelerde, 8 inci ve 9 uncu maddelerde belirtilen hükümler çerçevesinde, mesleki disiplini ile ilgili kurum ve kuruluşlarda yapabilir.</w:t>
      </w:r>
    </w:p>
    <w:p w14:paraId="6B9D38EB" w14:textId="77777777" w:rsidR="00BF2A8A" w:rsidRPr="00C02DF1" w:rsidRDefault="00BF2A8A" w:rsidP="00BF2A8A">
      <w:pPr>
        <w:autoSpaceDE w:val="0"/>
        <w:autoSpaceDN w:val="0"/>
        <w:adjustRightInd w:val="0"/>
        <w:rPr>
          <w:b/>
          <w:bCs/>
          <w:szCs w:val="24"/>
        </w:rPr>
      </w:pPr>
    </w:p>
    <w:p w14:paraId="099D865C" w14:textId="77777777" w:rsidR="00BF2A8A" w:rsidRPr="00C02DF1" w:rsidRDefault="00BF2A8A" w:rsidP="00BF2A8A">
      <w:pPr>
        <w:autoSpaceDE w:val="0"/>
        <w:autoSpaceDN w:val="0"/>
        <w:adjustRightInd w:val="0"/>
        <w:jc w:val="center"/>
        <w:rPr>
          <w:b/>
          <w:bCs/>
          <w:szCs w:val="24"/>
        </w:rPr>
      </w:pPr>
      <w:r w:rsidRPr="00C02DF1">
        <w:rPr>
          <w:b/>
          <w:bCs/>
          <w:szCs w:val="24"/>
        </w:rPr>
        <w:t>YEDİNCİ BÖLÜM</w:t>
      </w:r>
    </w:p>
    <w:p w14:paraId="7B383BFA" w14:textId="77777777" w:rsidR="00BF2A8A" w:rsidRPr="00C02DF1" w:rsidRDefault="00BF2A8A" w:rsidP="00BF2A8A">
      <w:pPr>
        <w:autoSpaceDE w:val="0"/>
        <w:autoSpaceDN w:val="0"/>
        <w:adjustRightInd w:val="0"/>
        <w:jc w:val="center"/>
        <w:rPr>
          <w:b/>
          <w:szCs w:val="24"/>
        </w:rPr>
      </w:pPr>
      <w:r w:rsidRPr="00C02DF1">
        <w:rPr>
          <w:b/>
          <w:szCs w:val="24"/>
        </w:rPr>
        <w:t>Staj Çalışmasının Başvurusu, Başlangıcı, Belgelenmesi ve Teslimi</w:t>
      </w:r>
    </w:p>
    <w:p w14:paraId="3761EDBE" w14:textId="77777777" w:rsidR="00BF2A8A" w:rsidRPr="00C02DF1" w:rsidRDefault="00BF2A8A" w:rsidP="00BF2A8A">
      <w:pPr>
        <w:autoSpaceDE w:val="0"/>
        <w:autoSpaceDN w:val="0"/>
        <w:adjustRightInd w:val="0"/>
        <w:rPr>
          <w:b/>
          <w:bCs/>
          <w:szCs w:val="24"/>
        </w:rPr>
      </w:pPr>
    </w:p>
    <w:p w14:paraId="42EA58AE" w14:textId="77777777" w:rsidR="00BF2A8A" w:rsidRPr="00C02DF1" w:rsidRDefault="00BF2A8A" w:rsidP="00BF2A8A">
      <w:pPr>
        <w:autoSpaceDE w:val="0"/>
        <w:autoSpaceDN w:val="0"/>
        <w:adjustRightInd w:val="0"/>
        <w:ind w:firstLine="708"/>
        <w:rPr>
          <w:b/>
          <w:bCs/>
          <w:szCs w:val="24"/>
        </w:rPr>
      </w:pPr>
      <w:r w:rsidRPr="00C02DF1">
        <w:rPr>
          <w:b/>
          <w:bCs/>
          <w:szCs w:val="24"/>
        </w:rPr>
        <w:t>Staj Çalışmasına Başvuru</w:t>
      </w:r>
    </w:p>
    <w:p w14:paraId="75FE8261" w14:textId="5C032214" w:rsidR="00BF2A8A" w:rsidRPr="00C02DF1" w:rsidRDefault="00BF2A8A" w:rsidP="00C02DF1">
      <w:pPr>
        <w:autoSpaceDE w:val="0"/>
        <w:autoSpaceDN w:val="0"/>
        <w:adjustRightInd w:val="0"/>
        <w:ind w:firstLine="708"/>
        <w:rPr>
          <w:szCs w:val="24"/>
        </w:rPr>
      </w:pPr>
      <w:r w:rsidRPr="00C02DF1">
        <w:rPr>
          <w:b/>
          <w:bCs/>
          <w:szCs w:val="24"/>
        </w:rPr>
        <w:t>MADDE 17 -</w:t>
      </w:r>
      <w:r w:rsidRPr="00C02DF1">
        <w:rPr>
          <w:szCs w:val="24"/>
        </w:rPr>
        <w:t xml:space="preserve"> </w:t>
      </w:r>
      <w:bookmarkStart w:id="2" w:name="_Hlk6342362"/>
      <w:r w:rsidRPr="00C02DF1">
        <w:rPr>
          <w:szCs w:val="24"/>
        </w:rPr>
        <w:t>Staj çalışması başvuru</w:t>
      </w:r>
      <w:r w:rsidRPr="00C02DF1">
        <w:rPr>
          <w:b/>
          <w:szCs w:val="24"/>
        </w:rPr>
        <w:t xml:space="preserve"> </w:t>
      </w:r>
      <w:r w:rsidRPr="00C02DF1">
        <w:rPr>
          <w:szCs w:val="24"/>
        </w:rPr>
        <w:t>takvimi Bölüm Staj Komisyonu’nca belirlenerek Fakülte Kurulu’nun onayı ile ilan edilir. Başvurular aşağıdaki kurallara uygun olarak gerçekleştirilir.</w:t>
      </w:r>
      <w:bookmarkEnd w:id="2"/>
    </w:p>
    <w:p w14:paraId="3E1CC7DA" w14:textId="3E0561E6" w:rsidR="0035171E" w:rsidRPr="00C02DF1" w:rsidRDefault="00BF2A8A" w:rsidP="00C02DF1">
      <w:pPr>
        <w:pStyle w:val="ListeParagraf"/>
        <w:numPr>
          <w:ilvl w:val="0"/>
          <w:numId w:val="37"/>
        </w:numPr>
        <w:tabs>
          <w:tab w:val="left" w:pos="1134"/>
        </w:tabs>
        <w:autoSpaceDE w:val="0"/>
        <w:autoSpaceDN w:val="0"/>
        <w:adjustRightInd w:val="0"/>
        <w:ind w:left="0" w:firstLine="708"/>
        <w:rPr>
          <w:szCs w:val="24"/>
        </w:rPr>
      </w:pPr>
      <w:r w:rsidRPr="00C02DF1">
        <w:rPr>
          <w:szCs w:val="24"/>
        </w:rPr>
        <w:t xml:space="preserve">Öğrencilerin, Staj başvurusu için belirtilen takvime göre aşağıda belirtilen belgeleri </w:t>
      </w:r>
      <w:bookmarkStart w:id="3" w:name="_Hlk6319349"/>
      <w:r w:rsidRPr="00C02DF1">
        <w:rPr>
          <w:szCs w:val="24"/>
        </w:rPr>
        <w:t xml:space="preserve">ilgili birime </w:t>
      </w:r>
      <w:bookmarkEnd w:id="3"/>
      <w:r w:rsidRPr="00C02DF1">
        <w:rPr>
          <w:szCs w:val="24"/>
        </w:rPr>
        <w:t>teslim etmesi gerekmektedir.</w:t>
      </w:r>
    </w:p>
    <w:p w14:paraId="1464EAAA" w14:textId="6C013125" w:rsidR="00BF2A8A" w:rsidRPr="00C02DF1" w:rsidRDefault="00BF2A8A" w:rsidP="00C02DF1">
      <w:pPr>
        <w:pStyle w:val="ListeParagraf"/>
        <w:numPr>
          <w:ilvl w:val="0"/>
          <w:numId w:val="24"/>
        </w:numPr>
        <w:tabs>
          <w:tab w:val="left" w:pos="993"/>
        </w:tabs>
        <w:autoSpaceDE w:val="0"/>
        <w:autoSpaceDN w:val="0"/>
        <w:adjustRightInd w:val="0"/>
        <w:ind w:left="0" w:firstLine="708"/>
        <w:rPr>
          <w:szCs w:val="24"/>
        </w:rPr>
      </w:pPr>
      <w:r w:rsidRPr="00C02DF1">
        <w:rPr>
          <w:szCs w:val="24"/>
        </w:rPr>
        <w:t>Staj Başvuru Formu (3 adet)</w:t>
      </w:r>
    </w:p>
    <w:p w14:paraId="7E8B348D" w14:textId="04C7459E" w:rsidR="00BF2A8A" w:rsidRPr="00C02DF1" w:rsidRDefault="00BF2A8A" w:rsidP="00C02DF1">
      <w:pPr>
        <w:pStyle w:val="ListeParagraf"/>
        <w:numPr>
          <w:ilvl w:val="0"/>
          <w:numId w:val="24"/>
        </w:numPr>
        <w:tabs>
          <w:tab w:val="left" w:pos="993"/>
        </w:tabs>
        <w:autoSpaceDE w:val="0"/>
        <w:autoSpaceDN w:val="0"/>
        <w:adjustRightInd w:val="0"/>
        <w:ind w:left="0" w:firstLine="708"/>
        <w:rPr>
          <w:szCs w:val="24"/>
        </w:rPr>
      </w:pPr>
      <w:r w:rsidRPr="00C02DF1">
        <w:rPr>
          <w:szCs w:val="24"/>
        </w:rPr>
        <w:t>Staj Başvuru Bilgi Yazısı (1 adet)</w:t>
      </w:r>
    </w:p>
    <w:p w14:paraId="3D6BF949" w14:textId="77777777" w:rsidR="00BF2A8A" w:rsidRPr="00C02DF1" w:rsidRDefault="00BF2A8A" w:rsidP="00C02DF1">
      <w:pPr>
        <w:pStyle w:val="ListeParagraf"/>
        <w:numPr>
          <w:ilvl w:val="0"/>
          <w:numId w:val="24"/>
        </w:numPr>
        <w:tabs>
          <w:tab w:val="left" w:pos="993"/>
        </w:tabs>
        <w:autoSpaceDE w:val="0"/>
        <w:autoSpaceDN w:val="0"/>
        <w:adjustRightInd w:val="0"/>
        <w:ind w:left="0" w:firstLine="708"/>
        <w:rPr>
          <w:szCs w:val="24"/>
        </w:rPr>
      </w:pPr>
      <w:r w:rsidRPr="00C02DF1">
        <w:rPr>
          <w:szCs w:val="24"/>
        </w:rPr>
        <w:t>SGK Provizyon Belgesi (2 adet)</w:t>
      </w:r>
    </w:p>
    <w:p w14:paraId="72474D4B" w14:textId="77777777" w:rsidR="00BF2A8A" w:rsidRPr="00C02DF1" w:rsidRDefault="00BF2A8A" w:rsidP="00C02DF1">
      <w:pPr>
        <w:pStyle w:val="ListeParagraf"/>
        <w:tabs>
          <w:tab w:val="left" w:pos="993"/>
        </w:tabs>
        <w:autoSpaceDE w:val="0"/>
        <w:autoSpaceDN w:val="0"/>
        <w:adjustRightInd w:val="0"/>
        <w:ind w:left="0" w:firstLine="708"/>
        <w:rPr>
          <w:szCs w:val="24"/>
        </w:rPr>
      </w:pPr>
      <w:r w:rsidRPr="00C02DF1">
        <w:rPr>
          <w:szCs w:val="24"/>
        </w:rPr>
        <w:t xml:space="preserve">     (Öğrenci tarafından e-Devlet ya da SGK web sayfasından temin edilecektir.)</w:t>
      </w:r>
    </w:p>
    <w:p w14:paraId="346D260A" w14:textId="1FE0B537" w:rsidR="00BF2A8A" w:rsidRPr="00C02DF1" w:rsidRDefault="00BF2A8A" w:rsidP="00C02DF1">
      <w:pPr>
        <w:pStyle w:val="ListeParagraf"/>
        <w:numPr>
          <w:ilvl w:val="0"/>
          <w:numId w:val="24"/>
        </w:numPr>
        <w:tabs>
          <w:tab w:val="left" w:pos="993"/>
        </w:tabs>
        <w:autoSpaceDE w:val="0"/>
        <w:autoSpaceDN w:val="0"/>
        <w:adjustRightInd w:val="0"/>
        <w:ind w:left="0" w:firstLine="708"/>
        <w:rPr>
          <w:szCs w:val="24"/>
        </w:rPr>
      </w:pPr>
      <w:r w:rsidRPr="00C02DF1">
        <w:rPr>
          <w:szCs w:val="24"/>
        </w:rPr>
        <w:t>Taahhütname Formu  (1 adet)</w:t>
      </w:r>
    </w:p>
    <w:p w14:paraId="5A5927C5" w14:textId="0D756879" w:rsidR="00BF2A8A" w:rsidRPr="00C02DF1" w:rsidRDefault="00BF2A8A" w:rsidP="00C02DF1">
      <w:pPr>
        <w:pStyle w:val="ListeParagraf"/>
        <w:numPr>
          <w:ilvl w:val="0"/>
          <w:numId w:val="24"/>
        </w:numPr>
        <w:tabs>
          <w:tab w:val="left" w:pos="993"/>
        </w:tabs>
        <w:autoSpaceDE w:val="0"/>
        <w:autoSpaceDN w:val="0"/>
        <w:adjustRightInd w:val="0"/>
        <w:ind w:left="0" w:firstLine="708"/>
        <w:rPr>
          <w:szCs w:val="24"/>
        </w:rPr>
      </w:pPr>
      <w:r w:rsidRPr="00C02DF1">
        <w:rPr>
          <w:szCs w:val="24"/>
        </w:rPr>
        <w:t>İşletme Stajı Sözleşme Formu (Öğrencilerin staj çalışmalarında ücret almaları durumunda)</w:t>
      </w:r>
      <w:r w:rsidR="00742ACB" w:rsidRPr="00C02DF1">
        <w:rPr>
          <w:szCs w:val="24"/>
        </w:rPr>
        <w:t xml:space="preserve"> </w:t>
      </w:r>
      <w:r w:rsidRPr="00C02DF1">
        <w:rPr>
          <w:szCs w:val="24"/>
        </w:rPr>
        <w:t>(3 adet)</w:t>
      </w:r>
    </w:p>
    <w:p w14:paraId="29579E1D" w14:textId="6C359A49" w:rsidR="00BF2A8A" w:rsidRPr="00C02DF1" w:rsidRDefault="00BF2A8A" w:rsidP="00C02DF1">
      <w:pPr>
        <w:pStyle w:val="ListeParagraf"/>
        <w:numPr>
          <w:ilvl w:val="0"/>
          <w:numId w:val="24"/>
        </w:numPr>
        <w:tabs>
          <w:tab w:val="left" w:pos="993"/>
        </w:tabs>
        <w:autoSpaceDE w:val="0"/>
        <w:autoSpaceDN w:val="0"/>
        <w:adjustRightInd w:val="0"/>
        <w:ind w:left="0" w:firstLine="708"/>
        <w:rPr>
          <w:szCs w:val="24"/>
        </w:rPr>
      </w:pPr>
      <w:r w:rsidRPr="00C02DF1">
        <w:rPr>
          <w:szCs w:val="24"/>
        </w:rPr>
        <w:t>İşletme Stajı Sözleşmesi (Öğrencilerin staj çalışmalarında ücret almaları durumunda) (3 adet)</w:t>
      </w:r>
    </w:p>
    <w:p w14:paraId="747E498B" w14:textId="16FF496F" w:rsidR="0035171E" w:rsidRPr="00C02DF1" w:rsidRDefault="00BF2A8A" w:rsidP="00C02DF1">
      <w:pPr>
        <w:pStyle w:val="ListeParagraf"/>
        <w:numPr>
          <w:ilvl w:val="0"/>
          <w:numId w:val="24"/>
        </w:numPr>
        <w:tabs>
          <w:tab w:val="left" w:pos="993"/>
        </w:tabs>
        <w:autoSpaceDE w:val="0"/>
        <w:autoSpaceDN w:val="0"/>
        <w:adjustRightInd w:val="0"/>
        <w:ind w:left="0" w:firstLine="708"/>
        <w:rPr>
          <w:szCs w:val="24"/>
        </w:rPr>
      </w:pPr>
      <w:r w:rsidRPr="00C02DF1">
        <w:rPr>
          <w:szCs w:val="24"/>
        </w:rPr>
        <w:t>Cumartesi Günü Çalışma Belgesi (1 adet)</w:t>
      </w:r>
    </w:p>
    <w:p w14:paraId="785D9D4B" w14:textId="4D81BF3F" w:rsidR="00CE599D" w:rsidRPr="00C02DF1" w:rsidRDefault="00BF2A8A" w:rsidP="00C02DF1">
      <w:pPr>
        <w:pStyle w:val="Default"/>
        <w:ind w:firstLine="709"/>
        <w:jc w:val="both"/>
        <w:rPr>
          <w:rFonts w:ascii="Times New Roman" w:eastAsia="Times New Roman" w:hAnsi="Times New Roman" w:cs="Times New Roman"/>
          <w:color w:val="auto"/>
          <w:lang w:eastAsia="tr-TR"/>
        </w:rPr>
      </w:pPr>
      <w:r w:rsidRPr="00C02DF1">
        <w:rPr>
          <w:rFonts w:ascii="Times New Roman" w:eastAsia="Times New Roman" w:hAnsi="Times New Roman" w:cs="Times New Roman"/>
          <w:color w:val="auto"/>
          <w:lang w:eastAsia="tr-TR"/>
        </w:rPr>
        <w:t>(2) Bölüm Staj Komisyonu’nun “onayı” olmadan staja başlanamaz.</w:t>
      </w:r>
    </w:p>
    <w:p w14:paraId="602294F5" w14:textId="52072D31" w:rsidR="00BF2A8A" w:rsidRPr="00C02DF1" w:rsidRDefault="00BF2A8A" w:rsidP="00BF2A8A">
      <w:pPr>
        <w:pStyle w:val="Default"/>
        <w:ind w:firstLine="709"/>
        <w:jc w:val="both"/>
        <w:rPr>
          <w:rFonts w:ascii="Times New Roman" w:eastAsia="Times New Roman" w:hAnsi="Times New Roman" w:cs="Times New Roman"/>
          <w:color w:val="auto"/>
          <w:lang w:eastAsia="tr-TR"/>
        </w:rPr>
      </w:pPr>
      <w:r w:rsidRPr="00C02DF1">
        <w:rPr>
          <w:rFonts w:ascii="Times New Roman" w:eastAsia="Times New Roman" w:hAnsi="Times New Roman" w:cs="Times New Roman"/>
          <w:color w:val="auto"/>
          <w:lang w:eastAsia="tr-TR"/>
        </w:rPr>
        <w:t xml:space="preserve">(3) Staj yeri kabul edilmeyen öğrenciler yeni bir yer bularak başvuru belgelerini </w:t>
      </w:r>
      <w:r w:rsidRPr="00C02DF1">
        <w:rPr>
          <w:rFonts w:ascii="Times New Roman" w:hAnsi="Times New Roman" w:cs="Times New Roman"/>
          <w:b/>
          <w:color w:val="auto"/>
        </w:rPr>
        <w:t xml:space="preserve">ilgili birime </w:t>
      </w:r>
      <w:r w:rsidRPr="00C02DF1">
        <w:rPr>
          <w:rFonts w:ascii="Times New Roman" w:eastAsia="Times New Roman" w:hAnsi="Times New Roman" w:cs="Times New Roman"/>
          <w:color w:val="auto"/>
          <w:lang w:eastAsia="tr-TR"/>
        </w:rPr>
        <w:t>iletmek zorundadır.</w:t>
      </w:r>
    </w:p>
    <w:p w14:paraId="0661143E" w14:textId="77777777" w:rsidR="00E720C0" w:rsidRPr="00C02DF1" w:rsidRDefault="00E720C0" w:rsidP="00E720C0">
      <w:pPr>
        <w:autoSpaceDE w:val="0"/>
        <w:autoSpaceDN w:val="0"/>
        <w:adjustRightInd w:val="0"/>
        <w:rPr>
          <w:rFonts w:ascii="Trebuchet MS" w:hAnsi="Trebuchet MS" w:cs="Trebuchet MS"/>
          <w:b/>
          <w:bCs/>
          <w:szCs w:val="24"/>
        </w:rPr>
      </w:pPr>
    </w:p>
    <w:p w14:paraId="48CA4AAF" w14:textId="2EC994E0" w:rsidR="00BF2A8A" w:rsidRPr="00C02DF1" w:rsidRDefault="00BF2A8A" w:rsidP="00E720C0">
      <w:pPr>
        <w:autoSpaceDE w:val="0"/>
        <w:autoSpaceDN w:val="0"/>
        <w:adjustRightInd w:val="0"/>
        <w:ind w:firstLine="708"/>
        <w:rPr>
          <w:b/>
          <w:bCs/>
          <w:szCs w:val="24"/>
        </w:rPr>
      </w:pPr>
      <w:r w:rsidRPr="00C02DF1">
        <w:rPr>
          <w:b/>
          <w:bCs/>
          <w:szCs w:val="24"/>
        </w:rPr>
        <w:t>Staj Çalışmasına Başlangıç</w:t>
      </w:r>
    </w:p>
    <w:p w14:paraId="139FED53" w14:textId="77777777" w:rsidR="00BF2A8A" w:rsidRPr="00C02DF1" w:rsidRDefault="00BF2A8A" w:rsidP="00BF2A8A">
      <w:pPr>
        <w:autoSpaceDE w:val="0"/>
        <w:autoSpaceDN w:val="0"/>
        <w:adjustRightInd w:val="0"/>
        <w:ind w:firstLine="708"/>
        <w:rPr>
          <w:szCs w:val="24"/>
        </w:rPr>
      </w:pPr>
      <w:r w:rsidRPr="00C02DF1">
        <w:rPr>
          <w:b/>
          <w:bCs/>
          <w:szCs w:val="24"/>
        </w:rPr>
        <w:t xml:space="preserve">MADDE 18 - </w:t>
      </w:r>
      <w:r w:rsidRPr="00C02DF1">
        <w:rPr>
          <w:bCs/>
          <w:szCs w:val="24"/>
        </w:rPr>
        <w:t>(1)</w:t>
      </w:r>
      <w:r w:rsidRPr="00C02DF1">
        <w:rPr>
          <w:b/>
          <w:bCs/>
          <w:szCs w:val="24"/>
        </w:rPr>
        <w:t xml:space="preserve"> </w:t>
      </w:r>
      <w:r w:rsidRPr="00C02DF1">
        <w:rPr>
          <w:bCs/>
          <w:szCs w:val="24"/>
        </w:rPr>
        <w:t xml:space="preserve">Başvurusu kabul edilen öğrenciler seçtikleri staj tarihleri arasında stajlarını kesintisiz olarak yapmak üzere aşağıda belirtilen formları </w:t>
      </w:r>
      <w:r w:rsidRPr="00C02DF1">
        <w:rPr>
          <w:szCs w:val="24"/>
        </w:rPr>
        <w:t>staj yeri yetkilisine teslim etmekle/vermekle/sunmakla sorumludur.</w:t>
      </w:r>
    </w:p>
    <w:p w14:paraId="79604325" w14:textId="073A971F" w:rsidR="00BF2A8A" w:rsidRPr="00C02DF1" w:rsidRDefault="00BF2A8A" w:rsidP="00C02DF1">
      <w:pPr>
        <w:pStyle w:val="ListeParagraf"/>
        <w:numPr>
          <w:ilvl w:val="0"/>
          <w:numId w:val="24"/>
        </w:numPr>
        <w:tabs>
          <w:tab w:val="left" w:pos="993"/>
        </w:tabs>
        <w:autoSpaceDE w:val="0"/>
        <w:autoSpaceDN w:val="0"/>
        <w:adjustRightInd w:val="0"/>
        <w:ind w:left="0" w:firstLine="709"/>
        <w:rPr>
          <w:szCs w:val="24"/>
        </w:rPr>
      </w:pPr>
      <w:r w:rsidRPr="00C02DF1">
        <w:rPr>
          <w:szCs w:val="24"/>
        </w:rPr>
        <w:t xml:space="preserve">Staj Başvuru Formu (Bölüm Staj Komisyonu tarafından onaylı bir nüsha) </w:t>
      </w:r>
    </w:p>
    <w:p w14:paraId="7CFCD2E8" w14:textId="6DC42E0A" w:rsidR="00BF2A8A" w:rsidRPr="00C02DF1" w:rsidRDefault="00BF2A8A" w:rsidP="00C02DF1">
      <w:pPr>
        <w:pStyle w:val="ListeParagraf"/>
        <w:numPr>
          <w:ilvl w:val="0"/>
          <w:numId w:val="24"/>
        </w:numPr>
        <w:tabs>
          <w:tab w:val="left" w:pos="993"/>
        </w:tabs>
        <w:autoSpaceDE w:val="0"/>
        <w:autoSpaceDN w:val="0"/>
        <w:adjustRightInd w:val="0"/>
        <w:ind w:left="0" w:firstLine="709"/>
        <w:rPr>
          <w:szCs w:val="24"/>
        </w:rPr>
      </w:pPr>
      <w:r w:rsidRPr="00C02DF1">
        <w:rPr>
          <w:szCs w:val="24"/>
        </w:rPr>
        <w:t xml:space="preserve">İşletme Stajı Sözleşme Formu (Öğrencilerin staj çalışmasında ücret almaları durumunda, Bölüm Staj Komisyonu tarafından onaylı bir nüsha) </w:t>
      </w:r>
    </w:p>
    <w:p w14:paraId="0A3400DA" w14:textId="1A27352A" w:rsidR="00BF2A8A" w:rsidRPr="00C02DF1" w:rsidRDefault="00BF2A8A" w:rsidP="00C02DF1">
      <w:pPr>
        <w:pStyle w:val="ListeParagraf"/>
        <w:numPr>
          <w:ilvl w:val="0"/>
          <w:numId w:val="24"/>
        </w:numPr>
        <w:tabs>
          <w:tab w:val="left" w:pos="993"/>
        </w:tabs>
        <w:autoSpaceDE w:val="0"/>
        <w:autoSpaceDN w:val="0"/>
        <w:adjustRightInd w:val="0"/>
        <w:ind w:left="0" w:firstLine="709"/>
        <w:rPr>
          <w:szCs w:val="24"/>
        </w:rPr>
      </w:pPr>
      <w:r w:rsidRPr="00C02DF1">
        <w:rPr>
          <w:szCs w:val="24"/>
        </w:rPr>
        <w:t xml:space="preserve">İşletme Stajı Sözleşmesi (Öğrencilerin staj çalışmasında ücret almaları durumunda, Bölüm Staj Komisyonu tarafından onaylı bir nüsha) </w:t>
      </w:r>
    </w:p>
    <w:p w14:paraId="08115456" w14:textId="632DFB7D" w:rsidR="00BF2A8A" w:rsidRPr="00C02DF1" w:rsidRDefault="00BF2A8A" w:rsidP="00C02DF1">
      <w:pPr>
        <w:pStyle w:val="ListeParagraf"/>
        <w:numPr>
          <w:ilvl w:val="0"/>
          <w:numId w:val="24"/>
        </w:numPr>
        <w:tabs>
          <w:tab w:val="left" w:pos="993"/>
        </w:tabs>
        <w:autoSpaceDE w:val="0"/>
        <w:autoSpaceDN w:val="0"/>
        <w:adjustRightInd w:val="0"/>
        <w:ind w:left="0" w:firstLine="709"/>
        <w:rPr>
          <w:szCs w:val="24"/>
        </w:rPr>
      </w:pPr>
      <w:r w:rsidRPr="00C02DF1">
        <w:rPr>
          <w:szCs w:val="24"/>
        </w:rPr>
        <w:t xml:space="preserve">Staja Başlama Formu (Stajın ilk 3 (üç) günü içinde staj yeri yetkilisi tarafından doldurulmalı ve Bölüm Staj Komisyonu’na iletilmelidir.) </w:t>
      </w:r>
    </w:p>
    <w:p w14:paraId="1BDD1001" w14:textId="7615C9CA" w:rsidR="00BF2A8A" w:rsidRPr="00C02DF1" w:rsidRDefault="00BF2A8A" w:rsidP="00C02DF1">
      <w:pPr>
        <w:pStyle w:val="ListeParagraf"/>
        <w:numPr>
          <w:ilvl w:val="0"/>
          <w:numId w:val="24"/>
        </w:numPr>
        <w:tabs>
          <w:tab w:val="left" w:pos="993"/>
        </w:tabs>
        <w:autoSpaceDE w:val="0"/>
        <w:autoSpaceDN w:val="0"/>
        <w:adjustRightInd w:val="0"/>
        <w:ind w:left="0" w:firstLine="709"/>
        <w:rPr>
          <w:szCs w:val="24"/>
        </w:rPr>
      </w:pPr>
      <w:r w:rsidRPr="00C02DF1">
        <w:rPr>
          <w:szCs w:val="24"/>
        </w:rPr>
        <w:t xml:space="preserve">Staj Defteri </w:t>
      </w:r>
    </w:p>
    <w:p w14:paraId="0ABBC903" w14:textId="3CEB535A" w:rsidR="00BF2A8A" w:rsidRPr="00C02DF1" w:rsidRDefault="00BF2A8A" w:rsidP="00C02DF1">
      <w:pPr>
        <w:pStyle w:val="ListeParagraf"/>
        <w:numPr>
          <w:ilvl w:val="0"/>
          <w:numId w:val="24"/>
        </w:numPr>
        <w:tabs>
          <w:tab w:val="left" w:pos="993"/>
        </w:tabs>
        <w:autoSpaceDE w:val="0"/>
        <w:autoSpaceDN w:val="0"/>
        <w:adjustRightInd w:val="0"/>
        <w:ind w:left="0" w:firstLine="709"/>
        <w:rPr>
          <w:szCs w:val="24"/>
        </w:rPr>
      </w:pPr>
      <w:r w:rsidRPr="00C02DF1">
        <w:rPr>
          <w:szCs w:val="24"/>
        </w:rPr>
        <w:t xml:space="preserve">Öğrenci Staj Değerlendirme Formu </w:t>
      </w:r>
    </w:p>
    <w:p w14:paraId="611B38FA" w14:textId="5C5DAD00" w:rsidR="00BF2A8A" w:rsidRPr="00C02DF1" w:rsidRDefault="00BF2A8A" w:rsidP="00C02DF1">
      <w:pPr>
        <w:pStyle w:val="ListeParagraf"/>
        <w:numPr>
          <w:ilvl w:val="0"/>
          <w:numId w:val="24"/>
        </w:numPr>
        <w:tabs>
          <w:tab w:val="left" w:pos="993"/>
        </w:tabs>
        <w:autoSpaceDE w:val="0"/>
        <w:autoSpaceDN w:val="0"/>
        <w:adjustRightInd w:val="0"/>
        <w:ind w:left="0" w:firstLine="709"/>
        <w:rPr>
          <w:szCs w:val="24"/>
        </w:rPr>
      </w:pPr>
      <w:r w:rsidRPr="00C02DF1">
        <w:rPr>
          <w:szCs w:val="24"/>
        </w:rPr>
        <w:t xml:space="preserve">Stajyer Değerlendirme Anket Formu </w:t>
      </w:r>
    </w:p>
    <w:p w14:paraId="6C65B432" w14:textId="77777777" w:rsidR="00BF2A8A" w:rsidRPr="00C02DF1" w:rsidRDefault="00BF2A8A" w:rsidP="00BF2A8A">
      <w:pPr>
        <w:autoSpaceDE w:val="0"/>
        <w:autoSpaceDN w:val="0"/>
        <w:adjustRightInd w:val="0"/>
        <w:ind w:firstLine="426"/>
        <w:rPr>
          <w:b/>
          <w:bCs/>
          <w:szCs w:val="24"/>
        </w:rPr>
      </w:pPr>
    </w:p>
    <w:p w14:paraId="14BED927" w14:textId="77777777" w:rsidR="00BF2A8A" w:rsidRPr="00C02DF1" w:rsidRDefault="00BF2A8A" w:rsidP="00BF2A8A">
      <w:pPr>
        <w:autoSpaceDE w:val="0"/>
        <w:autoSpaceDN w:val="0"/>
        <w:adjustRightInd w:val="0"/>
        <w:ind w:firstLine="708"/>
        <w:rPr>
          <w:rFonts w:cs="Times New Roman"/>
          <w:b/>
          <w:bCs/>
          <w:szCs w:val="24"/>
        </w:rPr>
      </w:pPr>
      <w:r w:rsidRPr="00C02DF1">
        <w:rPr>
          <w:rFonts w:cs="Times New Roman"/>
          <w:b/>
          <w:bCs/>
          <w:szCs w:val="24"/>
        </w:rPr>
        <w:t>Staj Çalışmasının Belgelenmesi</w:t>
      </w:r>
    </w:p>
    <w:p w14:paraId="789D71B9" w14:textId="77777777" w:rsidR="00BF2A8A" w:rsidRPr="00C02DF1" w:rsidRDefault="00BF2A8A" w:rsidP="00BF2A8A">
      <w:pPr>
        <w:autoSpaceDE w:val="0"/>
        <w:autoSpaceDN w:val="0"/>
        <w:adjustRightInd w:val="0"/>
        <w:ind w:firstLine="708"/>
        <w:rPr>
          <w:rFonts w:cs="Times New Roman"/>
          <w:bCs/>
          <w:szCs w:val="24"/>
        </w:rPr>
      </w:pPr>
      <w:r w:rsidRPr="00C02DF1">
        <w:rPr>
          <w:rFonts w:cs="Times New Roman"/>
          <w:b/>
          <w:bCs/>
          <w:szCs w:val="24"/>
        </w:rPr>
        <w:t xml:space="preserve">MADDE 19 - </w:t>
      </w:r>
      <w:r w:rsidRPr="00C02DF1">
        <w:rPr>
          <w:rFonts w:cs="Times New Roman"/>
          <w:bCs/>
          <w:szCs w:val="24"/>
        </w:rPr>
        <w:t>(1)</w:t>
      </w:r>
      <w:r w:rsidRPr="00C02DF1">
        <w:rPr>
          <w:rFonts w:cs="Times New Roman"/>
          <w:b/>
          <w:bCs/>
          <w:szCs w:val="24"/>
        </w:rPr>
        <w:t xml:space="preserve"> </w:t>
      </w:r>
      <w:r w:rsidRPr="00C02DF1">
        <w:rPr>
          <w:rFonts w:cs="Times New Roman"/>
          <w:bCs/>
          <w:szCs w:val="24"/>
        </w:rPr>
        <w:t xml:space="preserve">Öğrenci staj süresince yaptığı günlük çalışmaları belgelemek üzere, her bir stajı için ayrı ayrı olmak koşuluyla, </w:t>
      </w:r>
      <w:r w:rsidRPr="00C02DF1">
        <w:rPr>
          <w:rFonts w:cs="Times New Roman"/>
          <w:szCs w:val="24"/>
        </w:rPr>
        <w:t xml:space="preserve">bu Yönerge esaslarına göre “Staj </w:t>
      </w:r>
      <w:proofErr w:type="spellStart"/>
      <w:r w:rsidRPr="00C02DF1">
        <w:rPr>
          <w:rFonts w:cs="Times New Roman"/>
          <w:szCs w:val="24"/>
        </w:rPr>
        <w:t>Defteri”ne</w:t>
      </w:r>
      <w:proofErr w:type="spellEnd"/>
      <w:r w:rsidRPr="00C02DF1">
        <w:rPr>
          <w:rFonts w:cs="Times New Roman"/>
          <w:szCs w:val="24"/>
        </w:rPr>
        <w:t xml:space="preserve"> kaydeder. </w:t>
      </w:r>
      <w:r w:rsidRPr="00C02DF1">
        <w:rPr>
          <w:rFonts w:cs="Times New Roman"/>
          <w:bCs/>
          <w:szCs w:val="24"/>
        </w:rPr>
        <w:t>Staj Defteri’nin hazırlanması aşağıdaki kurallara uygun olarak gerçekleştirilir:</w:t>
      </w:r>
    </w:p>
    <w:p w14:paraId="4B20CE20" w14:textId="77777777" w:rsidR="00BF2A8A" w:rsidRPr="00C02DF1" w:rsidRDefault="00BF2A8A" w:rsidP="00BF2A8A">
      <w:pPr>
        <w:autoSpaceDE w:val="0"/>
        <w:autoSpaceDN w:val="0"/>
        <w:adjustRightInd w:val="0"/>
        <w:ind w:firstLine="708"/>
        <w:rPr>
          <w:rFonts w:cs="Times New Roman"/>
          <w:szCs w:val="24"/>
        </w:rPr>
      </w:pPr>
      <w:r w:rsidRPr="00C02DF1">
        <w:rPr>
          <w:rFonts w:cs="Times New Roman"/>
          <w:szCs w:val="24"/>
        </w:rPr>
        <w:t>a) Staj belgeleri, Türkçe hazırlanır. Ancak Bölüm Staj Komisyonu’nun uygun gördüğü durumlarda İngilizce ve diğer dillerde de hazırlanabilir. Diğer dillerde hazırlanan belgelerin gerektiğinde noter tasdikli tercümelerinin sağlanmasından öğrenci sorumludur.</w:t>
      </w:r>
    </w:p>
    <w:p w14:paraId="44908EA5"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color w:val="auto"/>
        </w:rPr>
        <w:t>b) Öğrenci her çalışma günü için Staj Defteri’nde bir yaprak (arkalı-önlü) ayırarak bunun en az yarım sayfasını yapılan işin yazılı açıklaması olarak ifade eder. Öğrenci, stajda yaptığı alan çalışmalarını, analizler ve araştırma raporlarını, tasarıma ilişkin değişik ölçeklerde çizimleri vb. çalışmaları yazı, kroki, fotoğraf gibi yardımcı teknikleri kullanarak açıklar. Bu bilgi ve belgelerin tümü, Staj Defteri’nin ilgili sayfalarında yer alır.</w:t>
      </w:r>
    </w:p>
    <w:p w14:paraId="78BD34CB"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color w:val="auto"/>
        </w:rPr>
        <w:t>c) Staj Defteri’nde yer alan her bir belge numaralandırılır ve isimlendirilir. Ayrıca, yazı içinde bu belgeye referans verilir.</w:t>
      </w:r>
    </w:p>
    <w:p w14:paraId="0D9F3C52"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color w:val="auto"/>
        </w:rPr>
        <w:t xml:space="preserve">ç) “Staj </w:t>
      </w:r>
      <w:proofErr w:type="spellStart"/>
      <w:r w:rsidRPr="00C02DF1">
        <w:rPr>
          <w:rFonts w:ascii="Times New Roman" w:hAnsi="Times New Roman" w:cs="Times New Roman"/>
          <w:color w:val="auto"/>
        </w:rPr>
        <w:t>Defteri”nin</w:t>
      </w:r>
      <w:proofErr w:type="spellEnd"/>
      <w:r w:rsidRPr="00C02DF1">
        <w:rPr>
          <w:rFonts w:ascii="Times New Roman" w:hAnsi="Times New Roman" w:cs="Times New Roman"/>
          <w:color w:val="auto"/>
        </w:rPr>
        <w:t xml:space="preserve"> her sayfası staj yeri yetkilisince imzalanarak onaylanır.</w:t>
      </w:r>
    </w:p>
    <w:p w14:paraId="30D9D0E9" w14:textId="7ADF5555" w:rsidR="00BF2A8A" w:rsidRPr="00C02DF1" w:rsidRDefault="00BF2A8A" w:rsidP="00BF2A8A">
      <w:pPr>
        <w:autoSpaceDE w:val="0"/>
        <w:autoSpaceDN w:val="0"/>
        <w:adjustRightInd w:val="0"/>
        <w:ind w:firstLine="708"/>
        <w:rPr>
          <w:rFonts w:cs="Times New Roman"/>
          <w:szCs w:val="24"/>
        </w:rPr>
      </w:pPr>
      <w:r w:rsidRPr="00C02DF1">
        <w:rPr>
          <w:rFonts w:cs="Times New Roman"/>
          <w:szCs w:val="24"/>
        </w:rPr>
        <w:t>d) Öğrencinin staj başvurusu sırasında beyan ettiği staj yeri yetkilisinin, staj süresi içinde değişmesi ile bu koşulun sağlanamadığı durumlarda ilgili onaylar alınarak “Staj Y</w:t>
      </w:r>
      <w:r w:rsidR="005A0C0E" w:rsidRPr="00C02DF1">
        <w:rPr>
          <w:rFonts w:cs="Times New Roman"/>
          <w:szCs w:val="24"/>
        </w:rPr>
        <w:t xml:space="preserve">eri Yetkilisi Değişiklik Formu” </w:t>
      </w:r>
      <w:r w:rsidRPr="00C02DF1">
        <w:rPr>
          <w:rFonts w:cs="Times New Roman"/>
          <w:szCs w:val="24"/>
        </w:rPr>
        <w:t>Bölüm Staj Komisyonu’na teslim edilir.</w:t>
      </w:r>
    </w:p>
    <w:p w14:paraId="2F303A2F"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color w:val="auto"/>
        </w:rPr>
        <w:t>e) Staj Defteri’nde yer alan onaylı tüm belgeler Staj Defteri’nde yer aldığı sırayla CD’ye kaydedilmeli ve diğer staj belgeleri ile birlikte Bölüm Staj Komisyonu’na belirlenen takvim içerisinde teslim edilir.</w:t>
      </w:r>
    </w:p>
    <w:p w14:paraId="27962344" w14:textId="77777777" w:rsidR="00C02DF1" w:rsidRDefault="00C02DF1" w:rsidP="00BF2A8A">
      <w:pPr>
        <w:autoSpaceDE w:val="0"/>
        <w:autoSpaceDN w:val="0"/>
        <w:adjustRightInd w:val="0"/>
        <w:ind w:firstLine="708"/>
        <w:contextualSpacing/>
        <w:rPr>
          <w:rFonts w:cs="Times New Roman"/>
          <w:b/>
          <w:szCs w:val="24"/>
        </w:rPr>
      </w:pPr>
    </w:p>
    <w:p w14:paraId="6FBFE16A" w14:textId="0F82CA43" w:rsidR="00BF2A8A" w:rsidRPr="00C02DF1" w:rsidRDefault="00BF2A8A" w:rsidP="00BF2A8A">
      <w:pPr>
        <w:autoSpaceDE w:val="0"/>
        <w:autoSpaceDN w:val="0"/>
        <w:adjustRightInd w:val="0"/>
        <w:ind w:firstLine="708"/>
        <w:contextualSpacing/>
        <w:rPr>
          <w:rFonts w:cs="Times New Roman"/>
          <w:b/>
          <w:szCs w:val="24"/>
        </w:rPr>
      </w:pPr>
      <w:r w:rsidRPr="00C02DF1">
        <w:rPr>
          <w:rFonts w:cs="Times New Roman"/>
          <w:b/>
          <w:szCs w:val="24"/>
        </w:rPr>
        <w:t>Staj Çalışmasının İzlenmesi</w:t>
      </w:r>
    </w:p>
    <w:p w14:paraId="2F377FA4" w14:textId="77777777" w:rsidR="00BF2A8A" w:rsidRPr="00C02DF1" w:rsidRDefault="00BF2A8A" w:rsidP="00BF2A8A">
      <w:pPr>
        <w:autoSpaceDE w:val="0"/>
        <w:autoSpaceDN w:val="0"/>
        <w:adjustRightInd w:val="0"/>
        <w:ind w:firstLine="708"/>
        <w:rPr>
          <w:rFonts w:cs="Times New Roman"/>
          <w:szCs w:val="24"/>
        </w:rPr>
      </w:pPr>
      <w:r w:rsidRPr="00C02DF1">
        <w:rPr>
          <w:rFonts w:cs="Times New Roman"/>
          <w:b/>
          <w:bCs/>
          <w:szCs w:val="24"/>
        </w:rPr>
        <w:t xml:space="preserve">MADDE 20 - </w:t>
      </w:r>
      <w:r w:rsidRPr="00C02DF1">
        <w:rPr>
          <w:rFonts w:cs="Times New Roman"/>
          <w:bCs/>
          <w:szCs w:val="24"/>
        </w:rPr>
        <w:t>(1)</w:t>
      </w:r>
      <w:r w:rsidRPr="00C02DF1">
        <w:rPr>
          <w:rFonts w:cs="Times New Roman"/>
          <w:b/>
          <w:bCs/>
          <w:szCs w:val="24"/>
        </w:rPr>
        <w:t xml:space="preserve"> </w:t>
      </w:r>
      <w:r w:rsidRPr="00C02DF1">
        <w:rPr>
          <w:rFonts w:cs="Times New Roman"/>
          <w:bCs/>
          <w:szCs w:val="24"/>
        </w:rPr>
        <w:t>Öğrencinin staj çalışması, gerektiğinde Bölüm Başkanlığı’nca ve Bölüm Staj Komisyonu üyelerince staj yerlerinde</w:t>
      </w:r>
      <w:r w:rsidRPr="00C02DF1">
        <w:rPr>
          <w:rFonts w:cs="Times New Roman"/>
          <w:szCs w:val="24"/>
        </w:rPr>
        <w:t xml:space="preserve"> izlenebilir.</w:t>
      </w:r>
    </w:p>
    <w:p w14:paraId="7F289236" w14:textId="77777777" w:rsidR="00BF2A8A" w:rsidRPr="00C02DF1" w:rsidRDefault="00BF2A8A" w:rsidP="00BF2A8A">
      <w:pPr>
        <w:autoSpaceDE w:val="0"/>
        <w:autoSpaceDN w:val="0"/>
        <w:adjustRightInd w:val="0"/>
        <w:ind w:firstLine="708"/>
        <w:rPr>
          <w:rFonts w:cs="Times New Roman"/>
          <w:szCs w:val="24"/>
        </w:rPr>
      </w:pPr>
    </w:p>
    <w:p w14:paraId="527E2770" w14:textId="77777777" w:rsidR="00BF2A8A" w:rsidRPr="00C02DF1" w:rsidRDefault="00BF2A8A" w:rsidP="00BF2A8A">
      <w:pPr>
        <w:autoSpaceDE w:val="0"/>
        <w:autoSpaceDN w:val="0"/>
        <w:adjustRightInd w:val="0"/>
        <w:ind w:firstLine="708"/>
        <w:rPr>
          <w:rFonts w:cs="Times New Roman"/>
          <w:b/>
          <w:bCs/>
          <w:szCs w:val="24"/>
        </w:rPr>
      </w:pPr>
      <w:r w:rsidRPr="00C02DF1">
        <w:rPr>
          <w:rFonts w:cs="Times New Roman"/>
          <w:b/>
          <w:bCs/>
          <w:szCs w:val="24"/>
        </w:rPr>
        <w:t>Staj Çalışmasının Teslimi</w:t>
      </w:r>
    </w:p>
    <w:p w14:paraId="4CBBDD69"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eastAsia="Times New Roman" w:hAnsi="Times New Roman" w:cs="Times New Roman"/>
          <w:b/>
          <w:bCs/>
          <w:color w:val="auto"/>
          <w:lang w:eastAsia="tr-TR"/>
        </w:rPr>
        <w:t xml:space="preserve">MADDE 21 </w:t>
      </w:r>
      <w:r w:rsidRPr="00C02DF1">
        <w:rPr>
          <w:rFonts w:ascii="Times New Roman" w:hAnsi="Times New Roman" w:cs="Times New Roman"/>
          <w:b/>
          <w:bCs/>
          <w:color w:val="auto"/>
        </w:rPr>
        <w:t xml:space="preserve">- </w:t>
      </w:r>
      <w:r w:rsidRPr="00C02DF1">
        <w:rPr>
          <w:rFonts w:ascii="Times New Roman" w:hAnsi="Times New Roman" w:cs="Times New Roman"/>
          <w:bCs/>
          <w:color w:val="auto"/>
        </w:rPr>
        <w:t>(1)</w:t>
      </w:r>
      <w:r w:rsidRPr="00C02DF1">
        <w:rPr>
          <w:rFonts w:ascii="Times New Roman" w:hAnsi="Times New Roman" w:cs="Times New Roman"/>
          <w:b/>
          <w:color w:val="auto"/>
        </w:rPr>
        <w:t xml:space="preserve"> </w:t>
      </w:r>
      <w:r w:rsidRPr="00C02DF1">
        <w:rPr>
          <w:rFonts w:ascii="Times New Roman" w:hAnsi="Times New Roman" w:cs="Times New Roman"/>
          <w:color w:val="auto"/>
        </w:rPr>
        <w:t>Aşağıdaki belge ve formlardan oluşan “Staj Dosyası” stajın bitimini takip eden akademik yılın açılışından itibaren 2 (iki) hafta içinde Bölüm Staj Komisyonu’na imza karşılığı teslim edilmelidir. Belirtilen süre içerisinde mazeretsiz olarak teslim edilmeyen “Staj Dosyası” değerlendirmeye alınmaz.</w:t>
      </w:r>
    </w:p>
    <w:p w14:paraId="5E29EA4C" w14:textId="45ED420C" w:rsidR="00BF2A8A" w:rsidRPr="00C02DF1" w:rsidRDefault="00BF2A8A" w:rsidP="00BF2A8A">
      <w:pPr>
        <w:pStyle w:val="ListeParagraf"/>
        <w:numPr>
          <w:ilvl w:val="0"/>
          <w:numId w:val="24"/>
        </w:numPr>
        <w:autoSpaceDE w:val="0"/>
        <w:autoSpaceDN w:val="0"/>
        <w:adjustRightInd w:val="0"/>
        <w:ind w:left="993" w:hanging="284"/>
        <w:rPr>
          <w:rFonts w:cs="Times New Roman"/>
          <w:szCs w:val="24"/>
        </w:rPr>
      </w:pPr>
      <w:r w:rsidRPr="00C02DF1">
        <w:rPr>
          <w:rFonts w:cs="Times New Roman"/>
          <w:szCs w:val="24"/>
        </w:rPr>
        <w:t xml:space="preserve">Staj Defteri, CD </w:t>
      </w:r>
    </w:p>
    <w:p w14:paraId="090E47B2" w14:textId="3A0BB255" w:rsidR="00BF2A8A" w:rsidRPr="00C02DF1" w:rsidRDefault="00BF2A8A" w:rsidP="00BF2A8A">
      <w:pPr>
        <w:pStyle w:val="ListeParagraf"/>
        <w:numPr>
          <w:ilvl w:val="0"/>
          <w:numId w:val="24"/>
        </w:numPr>
        <w:autoSpaceDE w:val="0"/>
        <w:autoSpaceDN w:val="0"/>
        <w:adjustRightInd w:val="0"/>
        <w:ind w:left="993" w:hanging="284"/>
        <w:rPr>
          <w:rFonts w:cs="Times New Roman"/>
          <w:szCs w:val="24"/>
        </w:rPr>
      </w:pPr>
      <w:r w:rsidRPr="00C02DF1">
        <w:rPr>
          <w:rFonts w:cs="Times New Roman"/>
          <w:szCs w:val="24"/>
        </w:rPr>
        <w:t xml:space="preserve">Öğrenci Staj Değerlendirme Formu </w:t>
      </w:r>
    </w:p>
    <w:p w14:paraId="03E1223A" w14:textId="6DC536E6" w:rsidR="00BF2A8A" w:rsidRPr="00C02DF1" w:rsidRDefault="00BF2A8A" w:rsidP="00BF2A8A">
      <w:pPr>
        <w:pStyle w:val="ListeParagraf"/>
        <w:numPr>
          <w:ilvl w:val="0"/>
          <w:numId w:val="24"/>
        </w:numPr>
        <w:autoSpaceDE w:val="0"/>
        <w:autoSpaceDN w:val="0"/>
        <w:adjustRightInd w:val="0"/>
        <w:ind w:left="993" w:hanging="284"/>
        <w:rPr>
          <w:rFonts w:cs="Times New Roman"/>
          <w:szCs w:val="24"/>
        </w:rPr>
      </w:pPr>
      <w:r w:rsidRPr="00C02DF1">
        <w:rPr>
          <w:rFonts w:cs="Times New Roman"/>
          <w:szCs w:val="24"/>
        </w:rPr>
        <w:t xml:space="preserve">Stajyer Değerlendirme Anket Formu </w:t>
      </w:r>
    </w:p>
    <w:p w14:paraId="6EEAC523" w14:textId="41D81575" w:rsidR="00BF2A8A" w:rsidRPr="00C02DF1" w:rsidRDefault="00BF2A8A" w:rsidP="00BF2A8A">
      <w:pPr>
        <w:pStyle w:val="ListeParagraf"/>
        <w:numPr>
          <w:ilvl w:val="0"/>
          <w:numId w:val="24"/>
        </w:numPr>
        <w:autoSpaceDE w:val="0"/>
        <w:autoSpaceDN w:val="0"/>
        <w:adjustRightInd w:val="0"/>
        <w:ind w:left="993" w:hanging="284"/>
        <w:rPr>
          <w:rFonts w:cs="Times New Roman"/>
          <w:szCs w:val="24"/>
        </w:rPr>
      </w:pPr>
      <w:r w:rsidRPr="00C02DF1">
        <w:rPr>
          <w:rFonts w:cs="Times New Roman"/>
          <w:szCs w:val="24"/>
        </w:rPr>
        <w:t xml:space="preserve">Staj Teslim Formu </w:t>
      </w:r>
    </w:p>
    <w:p w14:paraId="3F99C727" w14:textId="77777777" w:rsidR="00BF2A8A" w:rsidRPr="00C02DF1" w:rsidRDefault="00BF2A8A" w:rsidP="00BF2A8A">
      <w:pPr>
        <w:autoSpaceDE w:val="0"/>
        <w:autoSpaceDN w:val="0"/>
        <w:adjustRightInd w:val="0"/>
        <w:jc w:val="center"/>
        <w:rPr>
          <w:rFonts w:cs="Times New Roman"/>
          <w:b/>
          <w:bCs/>
          <w:szCs w:val="24"/>
        </w:rPr>
      </w:pPr>
    </w:p>
    <w:p w14:paraId="0979EB54" w14:textId="3136E0EF" w:rsidR="00BF2A8A" w:rsidRPr="00C02DF1" w:rsidRDefault="00BF2A8A" w:rsidP="00BF2A8A">
      <w:pPr>
        <w:autoSpaceDE w:val="0"/>
        <w:autoSpaceDN w:val="0"/>
        <w:adjustRightInd w:val="0"/>
        <w:jc w:val="center"/>
        <w:rPr>
          <w:rFonts w:cs="Times New Roman"/>
          <w:b/>
          <w:bCs/>
          <w:szCs w:val="24"/>
        </w:rPr>
      </w:pPr>
      <w:r w:rsidRPr="00C02DF1">
        <w:rPr>
          <w:rFonts w:cs="Times New Roman"/>
          <w:b/>
          <w:bCs/>
          <w:szCs w:val="24"/>
        </w:rPr>
        <w:t>SEKİZİNCİ BÖLÜM</w:t>
      </w:r>
    </w:p>
    <w:p w14:paraId="2545A5EC" w14:textId="77777777" w:rsidR="00BF2A8A" w:rsidRPr="00C02DF1" w:rsidRDefault="00BF2A8A" w:rsidP="00BF2A8A">
      <w:pPr>
        <w:autoSpaceDE w:val="0"/>
        <w:autoSpaceDN w:val="0"/>
        <w:adjustRightInd w:val="0"/>
        <w:jc w:val="center"/>
        <w:rPr>
          <w:rFonts w:cs="Times New Roman"/>
          <w:b/>
          <w:szCs w:val="24"/>
        </w:rPr>
      </w:pPr>
      <w:r w:rsidRPr="00C02DF1">
        <w:rPr>
          <w:rFonts w:cs="Times New Roman"/>
          <w:b/>
          <w:szCs w:val="24"/>
        </w:rPr>
        <w:t>Staj Çalışmasının Sonuçlandırılması</w:t>
      </w:r>
    </w:p>
    <w:p w14:paraId="7BFB0F3F" w14:textId="77777777" w:rsidR="00BF2A8A" w:rsidRPr="00C02DF1" w:rsidRDefault="00BF2A8A" w:rsidP="00BF2A8A">
      <w:pPr>
        <w:autoSpaceDE w:val="0"/>
        <w:autoSpaceDN w:val="0"/>
        <w:adjustRightInd w:val="0"/>
        <w:rPr>
          <w:rFonts w:cs="Times New Roman"/>
          <w:b/>
          <w:bCs/>
          <w:szCs w:val="24"/>
        </w:rPr>
      </w:pPr>
    </w:p>
    <w:p w14:paraId="6984CCC9" w14:textId="77777777" w:rsidR="00BF2A8A" w:rsidRPr="00C02DF1" w:rsidRDefault="00BF2A8A" w:rsidP="00BF2A8A">
      <w:pPr>
        <w:autoSpaceDE w:val="0"/>
        <w:autoSpaceDN w:val="0"/>
        <w:adjustRightInd w:val="0"/>
        <w:ind w:firstLine="708"/>
        <w:rPr>
          <w:rFonts w:cs="Times New Roman"/>
          <w:b/>
          <w:bCs/>
          <w:szCs w:val="24"/>
        </w:rPr>
      </w:pPr>
      <w:r w:rsidRPr="00C02DF1">
        <w:rPr>
          <w:rFonts w:cs="Times New Roman"/>
          <w:b/>
          <w:bCs/>
          <w:szCs w:val="24"/>
        </w:rPr>
        <w:t>Staj Çalışmasının Sonuçlandırılması</w:t>
      </w:r>
    </w:p>
    <w:p w14:paraId="26B12040" w14:textId="77777777" w:rsidR="00BF2A8A" w:rsidRPr="00C02DF1" w:rsidRDefault="00BF2A8A" w:rsidP="00BF2A8A">
      <w:pPr>
        <w:autoSpaceDE w:val="0"/>
        <w:autoSpaceDN w:val="0"/>
        <w:adjustRightInd w:val="0"/>
        <w:ind w:firstLine="708"/>
        <w:rPr>
          <w:rFonts w:cs="Times New Roman"/>
          <w:bCs/>
          <w:szCs w:val="24"/>
        </w:rPr>
      </w:pPr>
      <w:r w:rsidRPr="00C02DF1">
        <w:rPr>
          <w:rFonts w:cs="Times New Roman"/>
          <w:b/>
          <w:bCs/>
          <w:szCs w:val="24"/>
        </w:rPr>
        <w:t xml:space="preserve">MADDE 22 - </w:t>
      </w:r>
      <w:r w:rsidRPr="00C02DF1">
        <w:rPr>
          <w:rFonts w:cs="Times New Roman"/>
          <w:bCs/>
          <w:szCs w:val="24"/>
        </w:rPr>
        <w:t>Staj çalışmasının sonuçlandırılması aşağıdaki kurallara uygun olarak gerçekleştirilir.</w:t>
      </w:r>
    </w:p>
    <w:p w14:paraId="742EF9EF" w14:textId="77777777" w:rsidR="00BF2A8A" w:rsidRPr="00C02DF1" w:rsidRDefault="00BF2A8A" w:rsidP="00BF2A8A">
      <w:pPr>
        <w:pStyle w:val="Default"/>
        <w:tabs>
          <w:tab w:val="left" w:pos="851"/>
        </w:tabs>
        <w:ind w:firstLine="709"/>
        <w:jc w:val="both"/>
        <w:rPr>
          <w:rFonts w:ascii="Times New Roman" w:hAnsi="Times New Roman" w:cs="Times New Roman"/>
          <w:color w:val="auto"/>
        </w:rPr>
      </w:pPr>
      <w:r w:rsidRPr="00C02DF1">
        <w:rPr>
          <w:rFonts w:ascii="Times New Roman" w:hAnsi="Times New Roman" w:cs="Times New Roman"/>
          <w:color w:val="auto"/>
        </w:rPr>
        <w:t xml:space="preserve">(1) Teslim edilen Staj Dosyası, Bölüm Staj Komisyonu’nca bu </w:t>
      </w:r>
      <w:proofErr w:type="spellStart"/>
      <w:r w:rsidRPr="00C02DF1">
        <w:rPr>
          <w:rFonts w:ascii="Times New Roman" w:hAnsi="Times New Roman" w:cs="Times New Roman"/>
          <w:color w:val="auto"/>
        </w:rPr>
        <w:t>Yönerge’nin</w:t>
      </w:r>
      <w:proofErr w:type="spellEnd"/>
      <w:r w:rsidRPr="00C02DF1">
        <w:rPr>
          <w:rFonts w:ascii="Times New Roman" w:hAnsi="Times New Roman" w:cs="Times New Roman"/>
          <w:color w:val="auto"/>
        </w:rPr>
        <w:t xml:space="preserve"> amaçlarına ve ilgili maddelerine uygunluğu açısından incelenerek değerlendirilir. Değerlendirmede “Öğrenci Staj Değerlendirme </w:t>
      </w:r>
      <w:proofErr w:type="spellStart"/>
      <w:r w:rsidRPr="00C02DF1">
        <w:rPr>
          <w:rFonts w:ascii="Times New Roman" w:hAnsi="Times New Roman" w:cs="Times New Roman"/>
          <w:color w:val="auto"/>
        </w:rPr>
        <w:t>Formu”nda</w:t>
      </w:r>
      <w:proofErr w:type="spellEnd"/>
      <w:r w:rsidRPr="00C02DF1">
        <w:rPr>
          <w:rFonts w:ascii="Times New Roman" w:hAnsi="Times New Roman" w:cs="Times New Roman"/>
          <w:color w:val="auto"/>
        </w:rPr>
        <w:t xml:space="preserve"> yer alan görüşler de dikkate alınır.</w:t>
      </w:r>
    </w:p>
    <w:p w14:paraId="493738FD" w14:textId="77777777" w:rsidR="00BF2A8A" w:rsidRPr="00C02DF1" w:rsidRDefault="00BF2A8A" w:rsidP="00BF2A8A">
      <w:pPr>
        <w:pStyle w:val="Default"/>
        <w:tabs>
          <w:tab w:val="left" w:pos="851"/>
        </w:tabs>
        <w:ind w:firstLine="709"/>
        <w:jc w:val="both"/>
        <w:rPr>
          <w:rFonts w:ascii="Times New Roman" w:hAnsi="Times New Roman" w:cs="Times New Roman"/>
          <w:color w:val="auto"/>
        </w:rPr>
      </w:pPr>
      <w:r w:rsidRPr="00C02DF1">
        <w:rPr>
          <w:rFonts w:ascii="Times New Roman" w:hAnsi="Times New Roman" w:cs="Times New Roman"/>
          <w:color w:val="auto"/>
        </w:rPr>
        <w:t>(2) Bölüm Staj Komisyonu, staj dosyasını, en geç bir ay içinde değerlendirerek kabul eder ya da belirli bir süre vererek “düzeltme” ister. Bölüm Staj Komisyonu, sonuçların yer aldığı “Staj Değerlendirme Listesi’ni Bölüm Başkanlığı’na iletir.</w:t>
      </w:r>
    </w:p>
    <w:p w14:paraId="669222CA" w14:textId="77777777" w:rsidR="00BF2A8A" w:rsidRPr="00C02DF1" w:rsidRDefault="00BF2A8A" w:rsidP="00BF2A8A">
      <w:pPr>
        <w:pStyle w:val="Default"/>
        <w:tabs>
          <w:tab w:val="left" w:pos="851"/>
        </w:tabs>
        <w:ind w:firstLine="709"/>
        <w:jc w:val="both"/>
        <w:rPr>
          <w:rFonts w:ascii="Times New Roman" w:hAnsi="Times New Roman" w:cs="Times New Roman"/>
          <w:color w:val="auto"/>
        </w:rPr>
      </w:pPr>
      <w:r w:rsidRPr="00C02DF1">
        <w:rPr>
          <w:rFonts w:ascii="Times New Roman" w:hAnsi="Times New Roman" w:cs="Times New Roman"/>
          <w:color w:val="auto"/>
        </w:rPr>
        <w:t xml:space="preserve">(3) Kabul edilen staj “başarılı” sayılır.  Düzeltme istenen staj dosyası için ise öğrenci en geç 2 (iki) hafta içinde istenen düzeltmeyi gerçekleştirmek zorundadır. Komisyon 1 (bir) hafta içerisinde düzeltilmiş dosyayı inceler. Düzeltmenin kabul edilmesi durumunda staj “başarılı” sayılır. Düzeltilmesi istenen dosyanın zamanında teslim edilmemesi veya stajın ikinci kez reddedilmesi durumunda ise staj “başarısız” sayılır. </w:t>
      </w:r>
      <w:proofErr w:type="spellStart"/>
      <w:r w:rsidRPr="00C02DF1">
        <w:rPr>
          <w:rFonts w:ascii="Times New Roman" w:hAnsi="Times New Roman" w:cs="Times New Roman"/>
          <w:color w:val="auto"/>
        </w:rPr>
        <w:t>Red</w:t>
      </w:r>
      <w:proofErr w:type="spellEnd"/>
      <w:r w:rsidRPr="00C02DF1">
        <w:rPr>
          <w:rFonts w:ascii="Times New Roman" w:hAnsi="Times New Roman" w:cs="Times New Roman"/>
          <w:color w:val="auto"/>
        </w:rPr>
        <w:t xml:space="preserve"> gerekçesi yazılı olarak Bölüm Başkanlığı aracılığıyla öğrenciye bildirilir.</w:t>
      </w:r>
    </w:p>
    <w:p w14:paraId="0F4D9A45" w14:textId="77777777" w:rsidR="00BF2A8A" w:rsidRPr="00C02DF1" w:rsidRDefault="00BF2A8A" w:rsidP="00BF2A8A">
      <w:pPr>
        <w:pStyle w:val="Default"/>
        <w:tabs>
          <w:tab w:val="left" w:pos="851"/>
        </w:tabs>
        <w:ind w:firstLine="709"/>
        <w:jc w:val="both"/>
        <w:rPr>
          <w:rFonts w:ascii="Times New Roman" w:hAnsi="Times New Roman" w:cs="Times New Roman"/>
          <w:color w:val="auto"/>
        </w:rPr>
      </w:pPr>
      <w:r w:rsidRPr="00C02DF1">
        <w:rPr>
          <w:rFonts w:ascii="Times New Roman" w:hAnsi="Times New Roman" w:cs="Times New Roman"/>
          <w:color w:val="auto"/>
        </w:rPr>
        <w:t>(4) Stajı reddedilen öğrenci kendisine yazı ile bildirimi takip eden 1 (bir) hafta içinde Bölüm Başkanlığı’na itiraz edebilir. Bir hata yapılıp yapılmadığının saptanması için Staj Dosyası, ilgili komisyon tarafından tekrar incelenir. Durum değişiklikleri, Fakülte Yönetim Kurulu kararıyla kesinleşir.</w:t>
      </w:r>
    </w:p>
    <w:p w14:paraId="2F23F859" w14:textId="77777777" w:rsidR="00BF2A8A" w:rsidRPr="00C02DF1" w:rsidRDefault="00BF2A8A" w:rsidP="00BF2A8A">
      <w:pPr>
        <w:pStyle w:val="Default"/>
        <w:tabs>
          <w:tab w:val="left" w:pos="851"/>
        </w:tabs>
        <w:ind w:firstLine="709"/>
        <w:jc w:val="both"/>
        <w:rPr>
          <w:rFonts w:ascii="Times New Roman" w:hAnsi="Times New Roman" w:cs="Times New Roman"/>
          <w:color w:val="auto"/>
        </w:rPr>
      </w:pPr>
      <w:bookmarkStart w:id="4" w:name="_Hlk6317681"/>
      <w:r w:rsidRPr="00C02DF1">
        <w:rPr>
          <w:rFonts w:ascii="Times New Roman" w:hAnsi="Times New Roman" w:cs="Times New Roman"/>
          <w:color w:val="auto"/>
        </w:rPr>
        <w:t xml:space="preserve">(5) </w:t>
      </w:r>
      <w:bookmarkStart w:id="5" w:name="_Hlk6342769"/>
      <w:bookmarkEnd w:id="4"/>
      <w:r w:rsidRPr="00C02DF1">
        <w:rPr>
          <w:rFonts w:ascii="Times New Roman" w:hAnsi="Times New Roman" w:cs="Times New Roman"/>
          <w:color w:val="auto"/>
        </w:rPr>
        <w:t>Bölüm Staj Komisyonu, staj sonuçlarını en geç staj değerlendirmesini takip eden dönemin sonuna kadar Bölüm Başkanlığı’na bildirir ve sonuçların Öğrenci Bilgi Sistemi’ne işlenmeleri sağlanır.</w:t>
      </w:r>
      <w:bookmarkEnd w:id="5"/>
    </w:p>
    <w:p w14:paraId="11FB396A" w14:textId="64A7685B" w:rsidR="00BF2A8A" w:rsidRPr="00C02DF1" w:rsidRDefault="00BF2A8A" w:rsidP="00BF2A8A">
      <w:pPr>
        <w:pStyle w:val="Default"/>
        <w:tabs>
          <w:tab w:val="left" w:pos="851"/>
        </w:tabs>
        <w:ind w:firstLine="709"/>
        <w:jc w:val="both"/>
        <w:rPr>
          <w:rFonts w:ascii="Times New Roman" w:hAnsi="Times New Roman" w:cs="Times New Roman"/>
          <w:color w:val="auto"/>
        </w:rPr>
      </w:pPr>
      <w:r w:rsidRPr="00C02DF1">
        <w:rPr>
          <w:rFonts w:ascii="Times New Roman" w:hAnsi="Times New Roman" w:cs="Times New Roman"/>
          <w:color w:val="auto"/>
        </w:rPr>
        <w:t xml:space="preserve">(6) </w:t>
      </w:r>
      <w:bookmarkStart w:id="6" w:name="_Hlk6342798"/>
      <w:r w:rsidRPr="00C02DF1">
        <w:rPr>
          <w:rFonts w:ascii="Times New Roman" w:hAnsi="Times New Roman" w:cs="Times New Roman"/>
          <w:color w:val="auto"/>
        </w:rPr>
        <w:t xml:space="preserve">Öğrencilerin, daha önceki eşdeğer Yükseköğretim kurumlarında, öğrenimleri sırasında yapmış oldukları stajlardan (belgeledikleri takdirde) muaf tutulma işlemlerinde; Bölüm Başkanlığı’nın önerisi </w:t>
      </w:r>
      <w:r w:rsidR="009C4612" w:rsidRPr="00C02DF1">
        <w:rPr>
          <w:rFonts w:ascii="Times New Roman" w:hAnsi="Times New Roman" w:cs="Times New Roman"/>
          <w:color w:val="auto"/>
        </w:rPr>
        <w:t>ve</w:t>
      </w:r>
      <w:r w:rsidRPr="00C02DF1">
        <w:rPr>
          <w:rFonts w:ascii="Times New Roman" w:hAnsi="Times New Roman" w:cs="Times New Roman"/>
          <w:color w:val="auto"/>
        </w:rPr>
        <w:t xml:space="preserve"> Bölüm Staj Komisyonu’nun incelemesi sonucunda Fakülte Yönetim Kurulu yetkilidir. </w:t>
      </w:r>
      <w:bookmarkStart w:id="7" w:name="_Hlk6317810"/>
      <w:r w:rsidRPr="00C02DF1">
        <w:rPr>
          <w:rFonts w:ascii="Times New Roman" w:hAnsi="Times New Roman" w:cs="Times New Roman"/>
          <w:color w:val="auto"/>
        </w:rPr>
        <w:t>Bu yöndeki Fakülte Yönetim Kurulu kararları İntibak Komisyonu’na bildirilir.</w:t>
      </w:r>
      <w:bookmarkEnd w:id="7"/>
      <w:r w:rsidRPr="00C02DF1">
        <w:rPr>
          <w:rFonts w:ascii="Times New Roman" w:hAnsi="Times New Roman" w:cs="Times New Roman"/>
          <w:color w:val="auto"/>
        </w:rPr>
        <w:t xml:space="preserve"> Bu durumdaki öğrencilerin, kayıt oldukları ilk yarıyıl içinde ilgili Yükseköğretim kurumundan staj belgelerini getirmeleri gerekir. Belirtilen yarıyılda staj belgelerini getirmeyen öğrencinin staj “muafiyet” istekleri kabul edilmez.</w:t>
      </w:r>
      <w:bookmarkEnd w:id="6"/>
    </w:p>
    <w:p w14:paraId="6DD64B22" w14:textId="77777777" w:rsidR="00BF2A8A" w:rsidRPr="00C02DF1" w:rsidRDefault="00BF2A8A" w:rsidP="00BF2A8A">
      <w:pPr>
        <w:pStyle w:val="Default"/>
        <w:tabs>
          <w:tab w:val="left" w:pos="851"/>
        </w:tabs>
        <w:ind w:firstLine="709"/>
        <w:jc w:val="both"/>
        <w:rPr>
          <w:rFonts w:ascii="Times New Roman" w:hAnsi="Times New Roman" w:cs="Times New Roman"/>
          <w:color w:val="auto"/>
        </w:rPr>
      </w:pPr>
      <w:r w:rsidRPr="00C02DF1">
        <w:rPr>
          <w:rFonts w:ascii="Times New Roman" w:hAnsi="Times New Roman" w:cs="Times New Roman"/>
          <w:color w:val="auto"/>
        </w:rPr>
        <w:t xml:space="preserve">(7) Staj belgelerinin değerlendirilmesinde ve öğrencinin stajlardan “muaf” tutulma işlemlerinde açıklanan hususlar dışında kalan hallerde Fakülte Yönetim Kurulu yetkilidir. </w:t>
      </w:r>
    </w:p>
    <w:p w14:paraId="510D36F6" w14:textId="45D3A0A6" w:rsidR="00BF2A8A" w:rsidRDefault="00BF2A8A" w:rsidP="00BF2A8A">
      <w:pPr>
        <w:autoSpaceDE w:val="0"/>
        <w:autoSpaceDN w:val="0"/>
        <w:adjustRightInd w:val="0"/>
        <w:ind w:firstLine="426"/>
        <w:rPr>
          <w:rFonts w:cs="Times New Roman"/>
          <w:szCs w:val="24"/>
        </w:rPr>
      </w:pPr>
    </w:p>
    <w:p w14:paraId="0A3E32EE"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b/>
          <w:color w:val="auto"/>
        </w:rPr>
        <w:t xml:space="preserve">Staj Belgelerinin Saklanması </w:t>
      </w:r>
    </w:p>
    <w:p w14:paraId="0F34992D"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b/>
          <w:color w:val="auto"/>
        </w:rPr>
        <w:t xml:space="preserve">MADDE 23 </w:t>
      </w:r>
      <w:r w:rsidRPr="00C02DF1">
        <w:rPr>
          <w:rFonts w:ascii="Times New Roman" w:hAnsi="Times New Roman" w:cs="Times New Roman"/>
          <w:b/>
          <w:bCs/>
          <w:color w:val="auto"/>
        </w:rPr>
        <w:t xml:space="preserve">- </w:t>
      </w:r>
      <w:r w:rsidRPr="00C02DF1">
        <w:rPr>
          <w:rFonts w:ascii="Times New Roman" w:hAnsi="Times New Roman" w:cs="Times New Roman"/>
          <w:bCs/>
          <w:color w:val="auto"/>
        </w:rPr>
        <w:t>(1)</w:t>
      </w:r>
      <w:r w:rsidRPr="00C02DF1">
        <w:rPr>
          <w:rFonts w:ascii="Times New Roman" w:hAnsi="Times New Roman" w:cs="Times New Roman"/>
          <w:b/>
          <w:color w:val="auto"/>
        </w:rPr>
        <w:t xml:space="preserve"> </w:t>
      </w:r>
      <w:r w:rsidRPr="00C02DF1">
        <w:rPr>
          <w:rFonts w:ascii="Times New Roman" w:hAnsi="Times New Roman" w:cs="Times New Roman"/>
          <w:color w:val="auto"/>
        </w:rPr>
        <w:t xml:space="preserve">Kabul edilen Staj Defterleri, kabul tarihinden başlamak üzere, Bölüm Başkanlığı’nca belirlenen yerde, 2 (iki) yıl süreyle saklanır. </w:t>
      </w:r>
    </w:p>
    <w:p w14:paraId="0CEE0371" w14:textId="77777777" w:rsidR="000A711F" w:rsidRPr="00C02DF1" w:rsidRDefault="000A711F" w:rsidP="00BF2A8A">
      <w:pPr>
        <w:pStyle w:val="Default"/>
        <w:ind w:firstLine="708"/>
        <w:jc w:val="both"/>
        <w:rPr>
          <w:rFonts w:ascii="Times New Roman" w:hAnsi="Times New Roman" w:cs="Times New Roman"/>
          <w:b/>
          <w:color w:val="auto"/>
        </w:rPr>
      </w:pPr>
    </w:p>
    <w:p w14:paraId="1E6FFD38" w14:textId="753EFFF3"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b/>
          <w:color w:val="auto"/>
        </w:rPr>
        <w:t xml:space="preserve">Diğer Hükümler </w:t>
      </w:r>
    </w:p>
    <w:p w14:paraId="495219C5" w14:textId="137E2708" w:rsidR="00BF2A8A" w:rsidRPr="00C02DF1" w:rsidRDefault="00BF2A8A" w:rsidP="00BF2A8A">
      <w:pPr>
        <w:pStyle w:val="Default"/>
        <w:ind w:firstLine="708"/>
        <w:jc w:val="both"/>
        <w:rPr>
          <w:rFonts w:ascii="Times New Roman" w:hAnsi="Times New Roman" w:cs="Times New Roman"/>
          <w:b/>
          <w:bCs/>
          <w:color w:val="auto"/>
        </w:rPr>
      </w:pPr>
      <w:r w:rsidRPr="00C02DF1">
        <w:rPr>
          <w:rFonts w:ascii="Times New Roman" w:hAnsi="Times New Roman" w:cs="Times New Roman"/>
          <w:b/>
          <w:color w:val="auto"/>
        </w:rPr>
        <w:t>MADDE 24</w:t>
      </w:r>
      <w:r w:rsidRPr="00C02DF1">
        <w:rPr>
          <w:rFonts w:ascii="Times New Roman" w:hAnsi="Times New Roman" w:cs="Times New Roman"/>
          <w:color w:val="auto"/>
        </w:rPr>
        <w:t xml:space="preserve"> </w:t>
      </w:r>
      <w:r w:rsidR="007B0198">
        <w:rPr>
          <w:rFonts w:ascii="Times New Roman" w:hAnsi="Times New Roman" w:cs="Times New Roman"/>
          <w:b/>
          <w:bCs/>
          <w:color w:val="auto"/>
        </w:rPr>
        <w:t>-</w:t>
      </w:r>
      <w:bookmarkStart w:id="8" w:name="_GoBack"/>
      <w:bookmarkEnd w:id="8"/>
      <w:r w:rsidRPr="00C02DF1">
        <w:rPr>
          <w:rFonts w:ascii="Times New Roman" w:hAnsi="Times New Roman" w:cs="Times New Roman"/>
          <w:b/>
          <w:bCs/>
          <w:color w:val="auto"/>
        </w:rPr>
        <w:t xml:space="preserve"> </w:t>
      </w:r>
      <w:r w:rsidRPr="00C02DF1">
        <w:rPr>
          <w:rFonts w:ascii="Times New Roman" w:hAnsi="Times New Roman" w:cs="Times New Roman"/>
          <w:color w:val="auto"/>
        </w:rPr>
        <w:t>(1) Staj yükümlülüğü bulunan öğrenci, Bitirme Projesi dersini alamaz ve mezun olamaz.</w:t>
      </w:r>
    </w:p>
    <w:p w14:paraId="6DB37EE5"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hAnsi="Times New Roman" w:cs="Times New Roman"/>
          <w:bCs/>
          <w:color w:val="auto"/>
        </w:rPr>
        <w:t>(2)</w:t>
      </w:r>
      <w:r w:rsidRPr="00C02DF1">
        <w:rPr>
          <w:rFonts w:ascii="Times New Roman" w:hAnsi="Times New Roman" w:cs="Times New Roman"/>
          <w:color w:val="auto"/>
        </w:rPr>
        <w:t xml:space="preserve"> Yükseköğretim Kurumları Öğrenci Disiplin Yönetmeliği hükümleri stajlar süresince de geçerlidir.</w:t>
      </w:r>
    </w:p>
    <w:p w14:paraId="1A17F95A" w14:textId="77777777" w:rsidR="00BF2A8A" w:rsidRPr="00C02DF1" w:rsidRDefault="00BF2A8A" w:rsidP="00BF2A8A">
      <w:pPr>
        <w:pStyle w:val="Default"/>
        <w:tabs>
          <w:tab w:val="left" w:pos="567"/>
        </w:tabs>
        <w:jc w:val="both"/>
        <w:rPr>
          <w:rFonts w:ascii="Times New Roman" w:hAnsi="Times New Roman" w:cs="Times New Roman"/>
          <w:color w:val="auto"/>
        </w:rPr>
      </w:pPr>
      <w:r w:rsidRPr="00C02DF1">
        <w:rPr>
          <w:rFonts w:ascii="Times New Roman" w:hAnsi="Times New Roman" w:cs="Times New Roman"/>
          <w:color w:val="auto"/>
        </w:rPr>
        <w:tab/>
      </w:r>
      <w:r w:rsidRPr="00C02DF1">
        <w:rPr>
          <w:rFonts w:ascii="Times New Roman" w:hAnsi="Times New Roman" w:cs="Times New Roman"/>
          <w:color w:val="auto"/>
        </w:rPr>
        <w:tab/>
        <w:t>(3) Öğrencilerin staj yaptıkları kurumlara karşı kusurları nedeniyle verecekleri zararlardan Üniversite sorumlu değildir.</w:t>
      </w:r>
    </w:p>
    <w:p w14:paraId="24C5A360" w14:textId="77777777" w:rsidR="00BF2A8A" w:rsidRPr="00C02DF1" w:rsidRDefault="00BF2A8A" w:rsidP="00BF2A8A">
      <w:pPr>
        <w:pStyle w:val="Default"/>
        <w:jc w:val="both"/>
        <w:rPr>
          <w:rFonts w:ascii="Times New Roman" w:hAnsi="Times New Roman" w:cs="Times New Roman"/>
          <w:color w:val="auto"/>
        </w:rPr>
      </w:pPr>
      <w:r w:rsidRPr="00C02DF1">
        <w:rPr>
          <w:rFonts w:ascii="Times New Roman" w:hAnsi="Times New Roman" w:cs="Times New Roman"/>
          <w:color w:val="auto"/>
        </w:rPr>
        <w:tab/>
        <w:t>(4)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87nci maddesinin birinci fıkrasının (e) bendi uyarınca Üniversite tarafından karşılanır.</w:t>
      </w:r>
    </w:p>
    <w:p w14:paraId="4D195DC2" w14:textId="77777777" w:rsidR="00BF2A8A" w:rsidRPr="00C02DF1" w:rsidRDefault="00BF2A8A" w:rsidP="00BF2A8A">
      <w:pPr>
        <w:pStyle w:val="Default"/>
        <w:tabs>
          <w:tab w:val="left" w:pos="567"/>
        </w:tabs>
        <w:jc w:val="both"/>
        <w:rPr>
          <w:rFonts w:ascii="Times New Roman" w:hAnsi="Times New Roman" w:cs="Times New Roman"/>
          <w:color w:val="auto"/>
        </w:rPr>
      </w:pPr>
      <w:r w:rsidRPr="00C02DF1">
        <w:rPr>
          <w:rFonts w:ascii="Times New Roman" w:hAnsi="Times New Roman" w:cs="Times New Roman"/>
          <w:color w:val="auto"/>
        </w:rPr>
        <w:tab/>
      </w:r>
      <w:r w:rsidRPr="00C02DF1">
        <w:rPr>
          <w:rFonts w:ascii="Times New Roman" w:hAnsi="Times New Roman" w:cs="Times New Roman"/>
          <w:color w:val="auto"/>
        </w:rPr>
        <w:tab/>
      </w:r>
      <w:proofErr w:type="gramStart"/>
      <w:r w:rsidRPr="00C02DF1">
        <w:rPr>
          <w:rFonts w:ascii="Times New Roman" w:hAnsi="Times New Roman" w:cs="Times New Roman"/>
          <w:color w:val="auto"/>
        </w:rPr>
        <w:t xml:space="preserve">(5) Staj süresi içinde kaza geçiren öğrencinin ilgili belgeleri, staj yeri yetkilisi ya da öğrenci tarafından ivedilikle Bölüm Başkanlığı’na iletilmek zorundadır (30.06.2012 tarihli, 28339 sayılı Resmi </w:t>
      </w:r>
      <w:proofErr w:type="spellStart"/>
      <w:r w:rsidRPr="00C02DF1">
        <w:rPr>
          <w:rFonts w:ascii="Times New Roman" w:hAnsi="Times New Roman" w:cs="Times New Roman"/>
          <w:color w:val="auto"/>
        </w:rPr>
        <w:t>Gazete’de</w:t>
      </w:r>
      <w:proofErr w:type="spellEnd"/>
      <w:r w:rsidRPr="00C02DF1">
        <w:rPr>
          <w:rFonts w:ascii="Times New Roman" w:hAnsi="Times New Roman" w:cs="Times New Roman"/>
          <w:color w:val="auto"/>
        </w:rPr>
        <w:t xml:space="preserve"> yayımlanan 6331 Sayılı İş Sağlığı ve Güvenliği Kanunu ve İş Sağlığı ve Güvenliği Koordinatörlüğü’nün 16.07.2018 tarihli, 11553073-918.01-E1807160241 sayılı yazısı uyarınca). </w:t>
      </w:r>
      <w:proofErr w:type="gramEnd"/>
      <w:r w:rsidRPr="00C02DF1">
        <w:rPr>
          <w:rFonts w:ascii="Times New Roman" w:hAnsi="Times New Roman" w:cs="Times New Roman"/>
          <w:color w:val="auto"/>
        </w:rPr>
        <w:t>Staj yapılan kurum ise; 5510 sayılı Sosyal Sigortalar ve Genel Sağlık Sigortası Kanununun 13. Maddesi uyarınca, yetkili kolluk kuvvetlerine derhal ve Kuruma da en geç kazadan sonraki üç işgünü içinde bildirmesi zorunludur.</w:t>
      </w:r>
    </w:p>
    <w:p w14:paraId="761561F2" w14:textId="77777777" w:rsidR="000A711F" w:rsidRPr="00C02DF1" w:rsidRDefault="000A711F" w:rsidP="00BF2A8A">
      <w:pPr>
        <w:autoSpaceDE w:val="0"/>
        <w:autoSpaceDN w:val="0"/>
        <w:adjustRightInd w:val="0"/>
        <w:ind w:firstLine="708"/>
        <w:rPr>
          <w:rFonts w:cs="Times New Roman"/>
          <w:b/>
          <w:szCs w:val="24"/>
        </w:rPr>
      </w:pPr>
    </w:p>
    <w:p w14:paraId="5B305097" w14:textId="261105B9" w:rsidR="00BF2A8A" w:rsidRPr="00C02DF1" w:rsidRDefault="00BF2A8A" w:rsidP="00BF2A8A">
      <w:pPr>
        <w:autoSpaceDE w:val="0"/>
        <w:autoSpaceDN w:val="0"/>
        <w:adjustRightInd w:val="0"/>
        <w:ind w:firstLine="708"/>
        <w:rPr>
          <w:rFonts w:cs="Times New Roman"/>
          <w:b/>
          <w:szCs w:val="24"/>
        </w:rPr>
      </w:pPr>
      <w:r w:rsidRPr="00C02DF1">
        <w:rPr>
          <w:rFonts w:cs="Times New Roman"/>
          <w:b/>
          <w:szCs w:val="24"/>
        </w:rPr>
        <w:t>Yönergede Hüküm Bulunmayan Haller</w:t>
      </w:r>
    </w:p>
    <w:p w14:paraId="6790AAC3" w14:textId="2964F8F1" w:rsidR="00BF2A8A" w:rsidRPr="00C02DF1" w:rsidRDefault="00BF2A8A" w:rsidP="00BF2A8A">
      <w:pPr>
        <w:autoSpaceDE w:val="0"/>
        <w:autoSpaceDN w:val="0"/>
        <w:adjustRightInd w:val="0"/>
        <w:ind w:firstLine="708"/>
        <w:rPr>
          <w:rFonts w:cs="Times New Roman"/>
          <w:szCs w:val="24"/>
        </w:rPr>
      </w:pPr>
      <w:r w:rsidRPr="00C02DF1">
        <w:rPr>
          <w:rFonts w:cs="Times New Roman"/>
          <w:b/>
          <w:bCs/>
          <w:szCs w:val="24"/>
        </w:rPr>
        <w:t xml:space="preserve">MADDE 25 - </w:t>
      </w:r>
      <w:r w:rsidRPr="00C02DF1">
        <w:rPr>
          <w:rFonts w:cs="Times New Roman"/>
          <w:bCs/>
          <w:szCs w:val="24"/>
        </w:rPr>
        <w:t>(1)</w:t>
      </w:r>
      <w:r w:rsidRPr="00C02DF1">
        <w:rPr>
          <w:rFonts w:cs="Times New Roman"/>
          <w:szCs w:val="24"/>
        </w:rPr>
        <w:t xml:space="preserve"> Bu </w:t>
      </w:r>
      <w:proofErr w:type="spellStart"/>
      <w:r w:rsidRPr="00C02DF1">
        <w:rPr>
          <w:rFonts w:cs="Times New Roman"/>
          <w:szCs w:val="24"/>
        </w:rPr>
        <w:t>Yönerge’de</w:t>
      </w:r>
      <w:proofErr w:type="spellEnd"/>
      <w:r w:rsidRPr="00C02DF1">
        <w:rPr>
          <w:rFonts w:cs="Times New Roman"/>
          <w:szCs w:val="24"/>
        </w:rPr>
        <w:t xml:space="preserve"> hüküm bulunmayan durumlarda, ilgili kurulların önerisi üzerine B</w:t>
      </w:r>
      <w:r w:rsidR="00235D8E" w:rsidRPr="00C02DF1">
        <w:rPr>
          <w:rFonts w:cs="Times New Roman"/>
          <w:szCs w:val="24"/>
        </w:rPr>
        <w:t xml:space="preserve">irim Yönetim Kurulu tarafından </w:t>
      </w:r>
      <w:r w:rsidRPr="00C02DF1">
        <w:rPr>
          <w:rFonts w:cs="Times New Roman"/>
          <w:szCs w:val="24"/>
        </w:rPr>
        <w:t>alınan kararlar uygulanır.</w:t>
      </w:r>
    </w:p>
    <w:p w14:paraId="33F3E8FC" w14:textId="77777777" w:rsidR="00BF2A8A" w:rsidRPr="00C02DF1" w:rsidRDefault="00BF2A8A" w:rsidP="00BF2A8A">
      <w:pPr>
        <w:autoSpaceDE w:val="0"/>
        <w:autoSpaceDN w:val="0"/>
        <w:adjustRightInd w:val="0"/>
        <w:ind w:firstLine="426"/>
        <w:rPr>
          <w:rFonts w:cs="Times New Roman"/>
          <w:szCs w:val="24"/>
        </w:rPr>
      </w:pPr>
    </w:p>
    <w:p w14:paraId="2F3DE5D6" w14:textId="4F8189D8" w:rsidR="00BF2A8A" w:rsidRPr="00C02DF1" w:rsidRDefault="004777CE" w:rsidP="00BF2A8A">
      <w:pPr>
        <w:pStyle w:val="Default"/>
        <w:tabs>
          <w:tab w:val="left" w:pos="709"/>
        </w:tabs>
        <w:jc w:val="both"/>
        <w:rPr>
          <w:rFonts w:ascii="Times New Roman" w:hAnsi="Times New Roman" w:cs="Times New Roman"/>
          <w:b/>
          <w:bCs/>
          <w:color w:val="auto"/>
        </w:rPr>
      </w:pPr>
      <w:r w:rsidRPr="00C02DF1">
        <w:rPr>
          <w:rFonts w:ascii="Times New Roman" w:hAnsi="Times New Roman" w:cs="Times New Roman"/>
          <w:b/>
          <w:bCs/>
          <w:color w:val="auto"/>
        </w:rPr>
        <w:t xml:space="preserve">            </w:t>
      </w:r>
      <w:r w:rsidR="00BF2A8A" w:rsidRPr="00C02DF1">
        <w:rPr>
          <w:rFonts w:ascii="Times New Roman" w:hAnsi="Times New Roman" w:cs="Times New Roman"/>
          <w:b/>
          <w:bCs/>
          <w:color w:val="auto"/>
        </w:rPr>
        <w:t>Yürürlükten Kaldırılan Yönerge ve Maddeler</w:t>
      </w:r>
    </w:p>
    <w:p w14:paraId="74A717DC" w14:textId="683865EF" w:rsidR="00BF2A8A" w:rsidRPr="00C02DF1" w:rsidRDefault="00BF2A8A" w:rsidP="00BF2A8A">
      <w:pPr>
        <w:pStyle w:val="Default"/>
        <w:tabs>
          <w:tab w:val="left" w:pos="709"/>
        </w:tabs>
        <w:jc w:val="both"/>
        <w:rPr>
          <w:rFonts w:ascii="Times New Roman" w:hAnsi="Times New Roman" w:cs="Times New Roman"/>
          <w:b/>
          <w:bCs/>
          <w:color w:val="auto"/>
        </w:rPr>
      </w:pPr>
      <w:r w:rsidRPr="00C02DF1">
        <w:rPr>
          <w:rFonts w:ascii="Times New Roman" w:hAnsi="Times New Roman" w:cs="Times New Roman"/>
          <w:b/>
          <w:bCs/>
          <w:color w:val="auto"/>
        </w:rPr>
        <w:tab/>
        <w:t>MADDE 26</w:t>
      </w:r>
      <w:r w:rsidR="007B0198">
        <w:rPr>
          <w:rFonts w:ascii="Times New Roman" w:hAnsi="Times New Roman" w:cs="Times New Roman"/>
          <w:b/>
          <w:bCs/>
          <w:color w:val="auto"/>
        </w:rPr>
        <w:t xml:space="preserve"> </w:t>
      </w:r>
      <w:r w:rsidRPr="00C02DF1">
        <w:rPr>
          <w:rFonts w:ascii="Times New Roman" w:hAnsi="Times New Roman" w:cs="Times New Roman"/>
          <w:b/>
          <w:bCs/>
          <w:color w:val="auto"/>
        </w:rPr>
        <w:t xml:space="preserve">- </w:t>
      </w:r>
      <w:r w:rsidRPr="00C02DF1">
        <w:rPr>
          <w:rFonts w:ascii="Times New Roman" w:eastAsia="Times New Roman" w:hAnsi="Times New Roman" w:cs="Times New Roman"/>
          <w:bCs/>
          <w:color w:val="auto"/>
          <w:lang w:eastAsia="tr-TR"/>
        </w:rPr>
        <w:t>(1)</w:t>
      </w:r>
      <w:r w:rsidRPr="00C02DF1">
        <w:rPr>
          <w:rFonts w:ascii="Times New Roman" w:eastAsia="Times New Roman" w:hAnsi="Times New Roman" w:cs="Times New Roman"/>
          <w:b/>
          <w:bCs/>
          <w:color w:val="auto"/>
          <w:lang w:eastAsia="tr-TR"/>
        </w:rPr>
        <w:t xml:space="preserve"> </w:t>
      </w:r>
      <w:r w:rsidRPr="00C02DF1">
        <w:rPr>
          <w:rFonts w:ascii="Times New Roman" w:eastAsia="Times New Roman" w:hAnsi="Times New Roman" w:cs="Times New Roman"/>
          <w:bCs/>
          <w:color w:val="auto"/>
          <w:lang w:eastAsia="tr-TR"/>
        </w:rPr>
        <w:t xml:space="preserve">Bu Yönerge yürürlüğe girdiği tarihten itibaren, </w:t>
      </w:r>
      <w:r w:rsidRPr="00C02DF1">
        <w:rPr>
          <w:rFonts w:ascii="Times New Roman" w:eastAsia="Times New Roman" w:hAnsi="Times New Roman" w:cs="Times New Roman"/>
          <w:color w:val="auto"/>
          <w:lang w:eastAsia="tr-TR"/>
        </w:rPr>
        <w:t>Kırklareli Üniversitesi’nin 17.04.2019 tarihli ve 95 sayılı Senato toplantısının 5 numaralı karar eki olan “</w:t>
      </w:r>
      <w:r w:rsidRPr="00C02DF1">
        <w:rPr>
          <w:rFonts w:ascii="Times New Roman" w:hAnsi="Times New Roman" w:cs="Times New Roman"/>
          <w:color w:val="auto"/>
        </w:rPr>
        <w:t xml:space="preserve">T.C. Kırklareli Üniversitesi Mimarlık Fakültesi </w:t>
      </w:r>
      <w:r w:rsidRPr="00C02DF1">
        <w:rPr>
          <w:rFonts w:ascii="Times New Roman" w:eastAsia="Times New Roman" w:hAnsi="Times New Roman" w:cs="Times New Roman"/>
          <w:color w:val="auto"/>
          <w:lang w:eastAsia="tr-TR"/>
        </w:rPr>
        <w:t>Mimarlık Bölümü Staj Yönergesi” yürürlükten kaldırılmıştır.</w:t>
      </w:r>
    </w:p>
    <w:p w14:paraId="65FAEFD3" w14:textId="77777777" w:rsidR="00BF2A8A" w:rsidRPr="00C02DF1" w:rsidRDefault="00BF2A8A" w:rsidP="00BF2A8A">
      <w:pPr>
        <w:pStyle w:val="Default"/>
        <w:tabs>
          <w:tab w:val="left" w:pos="709"/>
        </w:tabs>
        <w:jc w:val="both"/>
        <w:rPr>
          <w:rFonts w:ascii="Times New Roman" w:eastAsia="Times New Roman" w:hAnsi="Times New Roman" w:cs="Times New Roman"/>
          <w:color w:val="auto"/>
          <w:lang w:eastAsia="tr-TR"/>
        </w:rPr>
      </w:pPr>
      <w:r w:rsidRPr="00C02DF1">
        <w:rPr>
          <w:rFonts w:ascii="Times New Roman" w:hAnsi="Times New Roman" w:cs="Times New Roman"/>
          <w:color w:val="auto"/>
        </w:rPr>
        <w:tab/>
        <w:t xml:space="preserve">(2) Bu Yönerge yürürlüğe girdiği tarihten itibaren, </w:t>
      </w:r>
      <w:r w:rsidRPr="00C02DF1">
        <w:rPr>
          <w:rFonts w:ascii="Times New Roman" w:eastAsia="Times New Roman" w:hAnsi="Times New Roman" w:cs="Times New Roman"/>
          <w:color w:val="auto"/>
          <w:lang w:eastAsia="tr-TR"/>
        </w:rPr>
        <w:t xml:space="preserve">Kırklareli Üniversitesi’nin </w:t>
      </w:r>
      <w:r w:rsidRPr="00C02DF1">
        <w:rPr>
          <w:rFonts w:ascii="Times New Roman" w:hAnsi="Times New Roman" w:cs="Times New Roman"/>
          <w:color w:val="auto"/>
        </w:rPr>
        <w:t xml:space="preserve">17.04.2019 tarihli, 95 sayılı Senato toplantısının 5 numaralı karar eki olan “T.C. Kırklareli Üniversitesi Mimarlık Fakültesi Şehir ve Bölge Planlama Bölümü Staj Yönergesi” yürürlükten </w:t>
      </w:r>
      <w:r w:rsidRPr="00C02DF1">
        <w:rPr>
          <w:rFonts w:ascii="Times New Roman" w:eastAsia="Times New Roman" w:hAnsi="Times New Roman" w:cs="Times New Roman"/>
          <w:color w:val="auto"/>
          <w:lang w:eastAsia="tr-TR"/>
        </w:rPr>
        <w:t>kaldırılmıştır.</w:t>
      </w:r>
    </w:p>
    <w:p w14:paraId="66CF559B" w14:textId="77777777" w:rsidR="00BF2A8A" w:rsidRPr="00C02DF1" w:rsidRDefault="00BF2A8A" w:rsidP="00BF2A8A">
      <w:pPr>
        <w:pStyle w:val="Default"/>
        <w:tabs>
          <w:tab w:val="left" w:pos="709"/>
        </w:tabs>
        <w:jc w:val="both"/>
        <w:rPr>
          <w:rFonts w:ascii="Times New Roman" w:hAnsi="Times New Roman" w:cs="Times New Roman"/>
          <w:color w:val="auto"/>
        </w:rPr>
      </w:pPr>
    </w:p>
    <w:p w14:paraId="3B1400FD" w14:textId="77777777" w:rsidR="00BF2A8A" w:rsidRPr="00C02DF1" w:rsidRDefault="00BF2A8A" w:rsidP="00BF2A8A">
      <w:pPr>
        <w:autoSpaceDE w:val="0"/>
        <w:autoSpaceDN w:val="0"/>
        <w:adjustRightInd w:val="0"/>
        <w:ind w:firstLine="708"/>
        <w:rPr>
          <w:rFonts w:cs="Times New Roman"/>
          <w:b/>
          <w:szCs w:val="24"/>
        </w:rPr>
      </w:pPr>
      <w:r w:rsidRPr="00C02DF1">
        <w:rPr>
          <w:rFonts w:cs="Times New Roman"/>
          <w:b/>
          <w:szCs w:val="24"/>
        </w:rPr>
        <w:t>Yürürlük</w:t>
      </w:r>
    </w:p>
    <w:p w14:paraId="0976B00C" w14:textId="56AB79A2" w:rsidR="00BF2A8A" w:rsidRPr="00C02DF1" w:rsidRDefault="007B0198" w:rsidP="00BF2A8A">
      <w:pPr>
        <w:autoSpaceDE w:val="0"/>
        <w:autoSpaceDN w:val="0"/>
        <w:adjustRightInd w:val="0"/>
        <w:ind w:firstLine="708"/>
        <w:rPr>
          <w:rFonts w:cs="Times New Roman"/>
          <w:b/>
          <w:szCs w:val="24"/>
        </w:rPr>
      </w:pPr>
      <w:r>
        <w:rPr>
          <w:rFonts w:cs="Times New Roman"/>
          <w:b/>
          <w:szCs w:val="24"/>
        </w:rPr>
        <w:t>MADDE 27 -</w:t>
      </w:r>
      <w:r w:rsidR="00BF2A8A" w:rsidRPr="00C02DF1">
        <w:rPr>
          <w:rFonts w:cs="Times New Roman"/>
          <w:b/>
          <w:szCs w:val="24"/>
        </w:rPr>
        <w:t xml:space="preserve"> </w:t>
      </w:r>
      <w:r w:rsidR="00BF2A8A" w:rsidRPr="00C02DF1">
        <w:rPr>
          <w:rFonts w:cs="Times New Roman"/>
          <w:szCs w:val="24"/>
        </w:rPr>
        <w:t>(1) Bu Yönerge, Kırklareli Üniversitesi Senatosu tarafından kabul edildiği tarihte yürürlüğe girer.</w:t>
      </w:r>
    </w:p>
    <w:p w14:paraId="294C7070" w14:textId="77777777" w:rsidR="00BF2A8A" w:rsidRPr="00C02DF1" w:rsidRDefault="00BF2A8A" w:rsidP="00BF2A8A">
      <w:pPr>
        <w:autoSpaceDE w:val="0"/>
        <w:autoSpaceDN w:val="0"/>
        <w:adjustRightInd w:val="0"/>
        <w:ind w:firstLine="708"/>
        <w:rPr>
          <w:rFonts w:cs="Times New Roman"/>
          <w:b/>
          <w:szCs w:val="24"/>
        </w:rPr>
      </w:pPr>
    </w:p>
    <w:p w14:paraId="74823560" w14:textId="77777777" w:rsidR="00BF2A8A" w:rsidRPr="00C02DF1" w:rsidRDefault="00BF2A8A" w:rsidP="00BF2A8A">
      <w:pPr>
        <w:pStyle w:val="Default"/>
        <w:tabs>
          <w:tab w:val="left" w:pos="709"/>
        </w:tabs>
        <w:jc w:val="both"/>
        <w:rPr>
          <w:rFonts w:ascii="Times New Roman" w:hAnsi="Times New Roman" w:cs="Times New Roman"/>
          <w:b/>
          <w:color w:val="auto"/>
        </w:rPr>
      </w:pPr>
      <w:r w:rsidRPr="00C02DF1">
        <w:rPr>
          <w:rFonts w:ascii="Times New Roman" w:hAnsi="Times New Roman" w:cs="Times New Roman"/>
          <w:b/>
          <w:bCs/>
          <w:color w:val="auto"/>
        </w:rPr>
        <w:tab/>
      </w:r>
      <w:r w:rsidRPr="00C02DF1">
        <w:rPr>
          <w:rFonts w:ascii="Times New Roman" w:hAnsi="Times New Roman" w:cs="Times New Roman"/>
          <w:b/>
          <w:color w:val="auto"/>
        </w:rPr>
        <w:t>Yürütme</w:t>
      </w:r>
    </w:p>
    <w:p w14:paraId="4246A906" w14:textId="77777777" w:rsidR="00BF2A8A" w:rsidRPr="00C02DF1" w:rsidRDefault="00BF2A8A" w:rsidP="00BF2A8A">
      <w:pPr>
        <w:autoSpaceDE w:val="0"/>
        <w:autoSpaceDN w:val="0"/>
        <w:adjustRightInd w:val="0"/>
        <w:ind w:firstLine="708"/>
        <w:rPr>
          <w:rFonts w:cs="Times New Roman"/>
          <w:szCs w:val="24"/>
        </w:rPr>
      </w:pPr>
      <w:r w:rsidRPr="00C02DF1">
        <w:rPr>
          <w:rFonts w:cs="Times New Roman"/>
          <w:b/>
          <w:bCs/>
          <w:szCs w:val="24"/>
        </w:rPr>
        <w:t xml:space="preserve">MADDE 28 - </w:t>
      </w:r>
      <w:r w:rsidRPr="00C02DF1">
        <w:rPr>
          <w:rFonts w:cs="Times New Roman"/>
          <w:bCs/>
          <w:szCs w:val="24"/>
        </w:rPr>
        <w:t>(1)</w:t>
      </w:r>
      <w:r w:rsidRPr="00C02DF1">
        <w:rPr>
          <w:rFonts w:cs="Times New Roman"/>
          <w:szCs w:val="24"/>
        </w:rPr>
        <w:t xml:space="preserve"> Bu Yönerge, Mimarlık Fakültesi Dekanı tarafından yürütülür.</w:t>
      </w:r>
    </w:p>
    <w:p w14:paraId="2BCF1C7A" w14:textId="77777777" w:rsidR="00BF2A8A" w:rsidRPr="00C02DF1" w:rsidRDefault="00BF2A8A" w:rsidP="00BF2A8A">
      <w:pPr>
        <w:autoSpaceDE w:val="0"/>
        <w:autoSpaceDN w:val="0"/>
        <w:adjustRightInd w:val="0"/>
        <w:rPr>
          <w:rFonts w:cs="Times New Roman"/>
          <w:szCs w:val="24"/>
        </w:rPr>
      </w:pPr>
    </w:p>
    <w:p w14:paraId="615EB8C0" w14:textId="77777777" w:rsidR="007B0198" w:rsidRDefault="007B0198" w:rsidP="00BF2A8A">
      <w:pPr>
        <w:autoSpaceDE w:val="0"/>
        <w:autoSpaceDN w:val="0"/>
        <w:adjustRightInd w:val="0"/>
        <w:ind w:firstLine="708"/>
        <w:rPr>
          <w:rFonts w:cs="Times New Roman"/>
          <w:b/>
          <w:szCs w:val="24"/>
        </w:rPr>
      </w:pPr>
    </w:p>
    <w:p w14:paraId="4384513B" w14:textId="235DD26F" w:rsidR="00BF2A8A" w:rsidRPr="00C02DF1" w:rsidRDefault="00BF2A8A" w:rsidP="00BF2A8A">
      <w:pPr>
        <w:autoSpaceDE w:val="0"/>
        <w:autoSpaceDN w:val="0"/>
        <w:adjustRightInd w:val="0"/>
        <w:ind w:firstLine="708"/>
        <w:rPr>
          <w:rFonts w:cs="Times New Roman"/>
          <w:b/>
          <w:szCs w:val="24"/>
        </w:rPr>
      </w:pPr>
      <w:r w:rsidRPr="00C02DF1">
        <w:rPr>
          <w:rFonts w:cs="Times New Roman"/>
          <w:b/>
          <w:szCs w:val="24"/>
        </w:rPr>
        <w:t>Ekler</w:t>
      </w:r>
    </w:p>
    <w:p w14:paraId="462D2744" w14:textId="77777777" w:rsidR="00BF2A8A" w:rsidRPr="00C02DF1" w:rsidRDefault="00BF2A8A" w:rsidP="00BF2A8A">
      <w:pPr>
        <w:pStyle w:val="Default"/>
        <w:ind w:firstLine="708"/>
        <w:jc w:val="both"/>
        <w:rPr>
          <w:rFonts w:ascii="Times New Roman" w:eastAsia="Times New Roman" w:hAnsi="Times New Roman" w:cs="Times New Roman"/>
          <w:color w:val="auto"/>
          <w:lang w:eastAsia="tr-TR"/>
        </w:rPr>
      </w:pPr>
      <w:r w:rsidRPr="00C02DF1">
        <w:rPr>
          <w:rFonts w:ascii="Times New Roman" w:hAnsi="Times New Roman" w:cs="Times New Roman"/>
          <w:b/>
          <w:bCs/>
          <w:color w:val="auto"/>
        </w:rPr>
        <w:t xml:space="preserve">MADDE 29 - </w:t>
      </w:r>
      <w:r w:rsidRPr="00C02DF1">
        <w:rPr>
          <w:rFonts w:ascii="Times New Roman" w:hAnsi="Times New Roman" w:cs="Times New Roman"/>
          <w:bCs/>
          <w:color w:val="auto"/>
        </w:rPr>
        <w:t>(1)</w:t>
      </w:r>
      <w:r w:rsidRPr="00C02DF1">
        <w:rPr>
          <w:rFonts w:ascii="Times New Roman" w:hAnsi="Times New Roman" w:cs="Times New Roman"/>
          <w:b/>
          <w:bCs/>
          <w:color w:val="auto"/>
        </w:rPr>
        <w:t xml:space="preserve"> </w:t>
      </w:r>
      <w:r w:rsidRPr="00C02DF1">
        <w:rPr>
          <w:rFonts w:ascii="Times New Roman" w:eastAsia="Times New Roman" w:hAnsi="Times New Roman" w:cs="Times New Roman"/>
          <w:color w:val="auto"/>
          <w:lang w:eastAsia="tr-TR"/>
        </w:rPr>
        <w:t>Aşağıda listelenen tüm belgeler dijital olarak</w:t>
      </w:r>
    </w:p>
    <w:p w14:paraId="4D482595" w14:textId="77777777" w:rsidR="00BF2A8A" w:rsidRPr="00C02DF1" w:rsidRDefault="00BF2A8A" w:rsidP="00BF2A8A">
      <w:pPr>
        <w:pStyle w:val="Default"/>
        <w:ind w:firstLine="708"/>
        <w:jc w:val="both"/>
        <w:rPr>
          <w:rStyle w:val="Kpr"/>
          <w:rFonts w:ascii="Times New Roman" w:hAnsi="Times New Roman" w:cs="Times New Roman"/>
          <w:color w:val="auto"/>
        </w:rPr>
      </w:pPr>
      <w:r w:rsidRPr="00C02DF1">
        <w:rPr>
          <w:rFonts w:ascii="Times New Roman" w:eastAsia="Times New Roman" w:hAnsi="Times New Roman" w:cs="Times New Roman"/>
          <w:color w:val="auto"/>
          <w:lang w:eastAsia="tr-TR"/>
        </w:rPr>
        <w:t xml:space="preserve">Mimarlık Bölümü’nün için; </w:t>
      </w:r>
      <w:hyperlink r:id="rId8" w:history="1">
        <w:r w:rsidRPr="00C02DF1">
          <w:rPr>
            <w:rStyle w:val="Kpr"/>
            <w:rFonts w:ascii="Times New Roman" w:hAnsi="Times New Roman" w:cs="Times New Roman"/>
            <w:color w:val="auto"/>
          </w:rPr>
          <w:t>http://mimarlikbolumu.klu.edu.tr/</w:t>
        </w:r>
      </w:hyperlink>
    </w:p>
    <w:p w14:paraId="63D6A2B6" w14:textId="77777777" w:rsidR="00BF2A8A" w:rsidRPr="00C02DF1" w:rsidRDefault="00BF2A8A" w:rsidP="00BF2A8A">
      <w:pPr>
        <w:pStyle w:val="Default"/>
        <w:ind w:firstLine="708"/>
        <w:jc w:val="both"/>
        <w:rPr>
          <w:rFonts w:ascii="Times New Roman" w:eastAsia="Times New Roman" w:hAnsi="Times New Roman" w:cs="Times New Roman"/>
          <w:color w:val="auto"/>
          <w:lang w:eastAsia="tr-TR"/>
        </w:rPr>
      </w:pPr>
      <w:r w:rsidRPr="00C02DF1">
        <w:rPr>
          <w:rFonts w:ascii="Times New Roman" w:eastAsia="Times New Roman" w:hAnsi="Times New Roman" w:cs="Times New Roman"/>
          <w:color w:val="auto"/>
          <w:lang w:eastAsia="tr-TR"/>
        </w:rPr>
        <w:t xml:space="preserve">Şehir ve Bölge Planlama Bölümü’nün için; </w:t>
      </w:r>
      <w:hyperlink r:id="rId9" w:history="1">
        <w:r w:rsidRPr="00C02DF1">
          <w:rPr>
            <w:rStyle w:val="Kpr"/>
            <w:rFonts w:ascii="Times New Roman" w:eastAsia="Times New Roman" w:hAnsi="Times New Roman" w:cs="Times New Roman"/>
            <w:color w:val="auto"/>
            <w:lang w:eastAsia="tr-TR"/>
          </w:rPr>
          <w:t>http://sbp.klu.edu.tr/</w:t>
        </w:r>
      </w:hyperlink>
    </w:p>
    <w:p w14:paraId="3C2D1B4D" w14:textId="67CF3E96" w:rsidR="00BF2A8A" w:rsidRPr="00C02DF1" w:rsidRDefault="00BF2A8A" w:rsidP="00BF2A8A">
      <w:pPr>
        <w:pStyle w:val="Default"/>
        <w:ind w:firstLine="708"/>
        <w:jc w:val="both"/>
        <w:rPr>
          <w:rFonts w:ascii="Times New Roman" w:eastAsia="Times New Roman" w:hAnsi="Times New Roman" w:cs="Times New Roman"/>
          <w:color w:val="auto"/>
          <w:lang w:eastAsia="tr-TR"/>
        </w:rPr>
      </w:pPr>
      <w:r w:rsidRPr="00C02DF1">
        <w:rPr>
          <w:rFonts w:ascii="Times New Roman" w:eastAsia="Times New Roman" w:hAnsi="Times New Roman" w:cs="Times New Roman"/>
          <w:color w:val="auto"/>
          <w:lang w:eastAsia="tr-TR"/>
        </w:rPr>
        <w:t xml:space="preserve">Peyzaj Mimarlığı Bölümü’nün için; </w:t>
      </w:r>
      <w:hyperlink r:id="rId10" w:history="1">
        <w:r w:rsidR="00992D69" w:rsidRPr="00731035">
          <w:rPr>
            <w:rStyle w:val="Kpr"/>
            <w:rFonts w:ascii="Times New Roman" w:eastAsia="Times New Roman" w:hAnsi="Times New Roman" w:cs="Times New Roman"/>
            <w:lang w:eastAsia="tr-TR"/>
          </w:rPr>
          <w:t>http://peyzaj.klu.edu.tr</w:t>
        </w:r>
      </w:hyperlink>
      <w:r w:rsidRPr="00C02DF1">
        <w:rPr>
          <w:rFonts w:ascii="Times New Roman" w:eastAsia="Times New Roman" w:hAnsi="Times New Roman" w:cs="Times New Roman"/>
          <w:color w:val="auto"/>
          <w:lang w:eastAsia="tr-TR"/>
        </w:rPr>
        <w:t xml:space="preserve"> </w:t>
      </w:r>
    </w:p>
    <w:p w14:paraId="297D2421" w14:textId="77777777" w:rsidR="00BF2A8A" w:rsidRPr="00C02DF1" w:rsidRDefault="00BF2A8A" w:rsidP="00BF2A8A">
      <w:pPr>
        <w:pStyle w:val="Default"/>
        <w:ind w:firstLine="708"/>
        <w:jc w:val="both"/>
        <w:rPr>
          <w:rFonts w:ascii="Times New Roman" w:hAnsi="Times New Roman" w:cs="Times New Roman"/>
          <w:color w:val="auto"/>
        </w:rPr>
      </w:pPr>
      <w:r w:rsidRPr="00C02DF1">
        <w:rPr>
          <w:rFonts w:ascii="Times New Roman" w:eastAsia="Times New Roman" w:hAnsi="Times New Roman" w:cs="Times New Roman"/>
          <w:color w:val="auto"/>
          <w:lang w:eastAsia="tr-TR"/>
        </w:rPr>
        <w:t>adreslerinden temin edilecektir.</w:t>
      </w:r>
    </w:p>
    <w:p w14:paraId="40DFC095" w14:textId="1734E591"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Staj Başvuru Formu </w:t>
      </w:r>
    </w:p>
    <w:p w14:paraId="62EBEF9D" w14:textId="3C5F1DD6"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Staj Başvuru Bilgi Yazısı </w:t>
      </w:r>
    </w:p>
    <w:p w14:paraId="105451EC" w14:textId="28086513"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Taahhütname Formu </w:t>
      </w:r>
    </w:p>
    <w:p w14:paraId="0DD79631" w14:textId="1D68FDFC"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İşletme Stajı Sözleşme Formu (Öğrencinin Staj çalışmasında ücret alması durumunda) </w:t>
      </w:r>
    </w:p>
    <w:p w14:paraId="22A985E8" w14:textId="64C0ECE5"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İşletme Stajı Sözleşmesi (Öğrencinin Staj çalışmasında ücret alması durumunda) </w:t>
      </w:r>
    </w:p>
    <w:p w14:paraId="5C82E048" w14:textId="584D000E"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Cumartesi Günü Çalışma Belgesi </w:t>
      </w:r>
    </w:p>
    <w:p w14:paraId="23E3238B" w14:textId="6C52A0EE"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Staja Başlama Formu </w:t>
      </w:r>
    </w:p>
    <w:p w14:paraId="5BD748DC" w14:textId="402B217E"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Staj Defteri </w:t>
      </w:r>
    </w:p>
    <w:p w14:paraId="6D13170E" w14:textId="51B0C679"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Öğrenci Staj Değerlendirme Formu </w:t>
      </w:r>
    </w:p>
    <w:p w14:paraId="10686CF3" w14:textId="3D4E1F00"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Stajyer Değerlendirme Anket Formu </w:t>
      </w:r>
    </w:p>
    <w:p w14:paraId="1128594F" w14:textId="294A2CA9"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Staj Yeri Yetkilisi Değişiklik Formu </w:t>
      </w:r>
    </w:p>
    <w:p w14:paraId="53F6D38F" w14:textId="1DA0257D" w:rsidR="00BF2A8A" w:rsidRPr="00C02DF1"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r w:rsidRPr="00C02DF1">
        <w:rPr>
          <w:rFonts w:cs="Times New Roman"/>
          <w:szCs w:val="24"/>
        </w:rPr>
        <w:t xml:space="preserve">Staj Teslim Formu </w:t>
      </w:r>
    </w:p>
    <w:p w14:paraId="3F1F0711" w14:textId="23CAFAF0" w:rsidR="00BF2A8A" w:rsidRDefault="00BF2A8A" w:rsidP="00C02DF1">
      <w:pPr>
        <w:pStyle w:val="ListeParagraf"/>
        <w:numPr>
          <w:ilvl w:val="0"/>
          <w:numId w:val="24"/>
        </w:numPr>
        <w:tabs>
          <w:tab w:val="left" w:pos="993"/>
        </w:tabs>
        <w:autoSpaceDE w:val="0"/>
        <w:autoSpaceDN w:val="0"/>
        <w:adjustRightInd w:val="0"/>
        <w:ind w:left="0" w:firstLine="709"/>
        <w:rPr>
          <w:rFonts w:cs="Times New Roman"/>
          <w:szCs w:val="24"/>
        </w:rPr>
      </w:pPr>
      <w:bookmarkStart w:id="9" w:name="_Hlk6342882"/>
      <w:r w:rsidRPr="00C02DF1">
        <w:rPr>
          <w:rFonts w:cs="Times New Roman"/>
          <w:szCs w:val="24"/>
        </w:rPr>
        <w:t xml:space="preserve">Zorunlu Staj Belgesi </w:t>
      </w:r>
      <w:bookmarkStart w:id="10" w:name="_Hlk6390952"/>
      <w:r w:rsidRPr="00C02DF1">
        <w:rPr>
          <w:rFonts w:cs="Times New Roman"/>
          <w:szCs w:val="24"/>
        </w:rPr>
        <w:t xml:space="preserve">(Öğrencinin talep etmesi durumunda) </w:t>
      </w:r>
      <w:bookmarkEnd w:id="9"/>
      <w:bookmarkEnd w:id="10"/>
    </w:p>
    <w:p w14:paraId="13B38714" w14:textId="77777777" w:rsidR="0046026C" w:rsidRDefault="0046026C" w:rsidP="0046026C">
      <w:pPr>
        <w:tabs>
          <w:tab w:val="left" w:pos="993"/>
        </w:tabs>
        <w:autoSpaceDE w:val="0"/>
        <w:autoSpaceDN w:val="0"/>
        <w:adjustRightInd w:val="0"/>
        <w:rPr>
          <w:rFonts w:cs="Times New Roman"/>
          <w:szCs w:val="24"/>
        </w:rPr>
      </w:pPr>
    </w:p>
    <w:p w14:paraId="20BD29C6" w14:textId="77777777" w:rsidR="0046026C" w:rsidRDefault="0046026C" w:rsidP="0046026C">
      <w:pPr>
        <w:tabs>
          <w:tab w:val="left" w:pos="993"/>
        </w:tabs>
        <w:autoSpaceDE w:val="0"/>
        <w:autoSpaceDN w:val="0"/>
        <w:adjustRightInd w:val="0"/>
        <w:rPr>
          <w:rFonts w:cs="Times New Roman"/>
          <w:szCs w:val="24"/>
        </w:rPr>
      </w:pPr>
    </w:p>
    <w:p w14:paraId="13F84768" w14:textId="77777777" w:rsidR="0046026C" w:rsidRDefault="0046026C" w:rsidP="0046026C">
      <w:pPr>
        <w:tabs>
          <w:tab w:val="left" w:pos="993"/>
        </w:tabs>
        <w:autoSpaceDE w:val="0"/>
        <w:autoSpaceDN w:val="0"/>
        <w:adjustRightInd w:val="0"/>
        <w:rPr>
          <w:rFonts w:cs="Times New Roman"/>
          <w:szCs w:val="24"/>
        </w:rPr>
      </w:pPr>
    </w:p>
    <w:p w14:paraId="36D81648" w14:textId="77777777" w:rsidR="0046026C" w:rsidRDefault="0046026C" w:rsidP="0046026C">
      <w:pPr>
        <w:tabs>
          <w:tab w:val="left" w:pos="993"/>
        </w:tabs>
        <w:autoSpaceDE w:val="0"/>
        <w:autoSpaceDN w:val="0"/>
        <w:adjustRightInd w:val="0"/>
        <w:rPr>
          <w:rFonts w:cs="Times New Roman"/>
          <w:szCs w:val="24"/>
        </w:rPr>
      </w:pPr>
    </w:p>
    <w:p w14:paraId="1ADB9629" w14:textId="77777777" w:rsidR="0046026C" w:rsidRDefault="0046026C" w:rsidP="0046026C">
      <w:pPr>
        <w:tabs>
          <w:tab w:val="left" w:pos="993"/>
        </w:tabs>
        <w:autoSpaceDE w:val="0"/>
        <w:autoSpaceDN w:val="0"/>
        <w:adjustRightInd w:val="0"/>
        <w:rPr>
          <w:rFonts w:cs="Times New Roman"/>
          <w:szCs w:val="24"/>
        </w:rPr>
      </w:pPr>
    </w:p>
    <w:p w14:paraId="751C59BD" w14:textId="77777777" w:rsidR="0046026C" w:rsidRDefault="0046026C" w:rsidP="0046026C">
      <w:pPr>
        <w:tabs>
          <w:tab w:val="left" w:pos="993"/>
        </w:tabs>
        <w:autoSpaceDE w:val="0"/>
        <w:autoSpaceDN w:val="0"/>
        <w:adjustRightInd w:val="0"/>
        <w:rPr>
          <w:rFonts w:cs="Times New Roman"/>
          <w:szCs w:val="24"/>
        </w:rPr>
      </w:pPr>
    </w:p>
    <w:p w14:paraId="5BABA65D" w14:textId="77777777" w:rsidR="0046026C" w:rsidRDefault="0046026C" w:rsidP="0046026C">
      <w:pPr>
        <w:tabs>
          <w:tab w:val="left" w:pos="993"/>
        </w:tabs>
        <w:autoSpaceDE w:val="0"/>
        <w:autoSpaceDN w:val="0"/>
        <w:adjustRightInd w:val="0"/>
        <w:rPr>
          <w:rFonts w:cs="Times New Roman"/>
          <w:szCs w:val="24"/>
        </w:rPr>
      </w:pPr>
    </w:p>
    <w:p w14:paraId="631A1D9E" w14:textId="77777777" w:rsidR="0046026C" w:rsidRDefault="0046026C" w:rsidP="0046026C">
      <w:pPr>
        <w:tabs>
          <w:tab w:val="left" w:pos="993"/>
        </w:tabs>
        <w:autoSpaceDE w:val="0"/>
        <w:autoSpaceDN w:val="0"/>
        <w:adjustRightInd w:val="0"/>
        <w:rPr>
          <w:rFonts w:cs="Times New Roman"/>
          <w:szCs w:val="24"/>
        </w:rPr>
      </w:pPr>
    </w:p>
    <w:p w14:paraId="7BEF1C73" w14:textId="77777777" w:rsidR="0046026C" w:rsidRDefault="0046026C" w:rsidP="0046026C">
      <w:pPr>
        <w:tabs>
          <w:tab w:val="left" w:pos="993"/>
        </w:tabs>
        <w:autoSpaceDE w:val="0"/>
        <w:autoSpaceDN w:val="0"/>
        <w:adjustRightInd w:val="0"/>
        <w:rPr>
          <w:rFonts w:cs="Times New Roman"/>
          <w:szCs w:val="24"/>
        </w:rPr>
      </w:pPr>
    </w:p>
    <w:p w14:paraId="1F2350C1" w14:textId="77777777" w:rsidR="0046026C" w:rsidRDefault="0046026C" w:rsidP="0046026C">
      <w:pPr>
        <w:tabs>
          <w:tab w:val="left" w:pos="993"/>
        </w:tabs>
        <w:autoSpaceDE w:val="0"/>
        <w:autoSpaceDN w:val="0"/>
        <w:adjustRightInd w:val="0"/>
        <w:rPr>
          <w:rFonts w:cs="Times New Roman"/>
          <w:szCs w:val="24"/>
        </w:rPr>
      </w:pPr>
    </w:p>
    <w:p w14:paraId="28DDC206" w14:textId="77777777" w:rsidR="0046026C" w:rsidRDefault="0046026C" w:rsidP="0046026C">
      <w:pPr>
        <w:tabs>
          <w:tab w:val="left" w:pos="993"/>
        </w:tabs>
        <w:autoSpaceDE w:val="0"/>
        <w:autoSpaceDN w:val="0"/>
        <w:adjustRightInd w:val="0"/>
        <w:rPr>
          <w:rFonts w:cs="Times New Roman"/>
          <w:szCs w:val="24"/>
        </w:rPr>
      </w:pPr>
    </w:p>
    <w:p w14:paraId="5E6925B6" w14:textId="77777777" w:rsidR="0046026C" w:rsidRDefault="0046026C" w:rsidP="0046026C">
      <w:pPr>
        <w:tabs>
          <w:tab w:val="left" w:pos="993"/>
        </w:tabs>
        <w:autoSpaceDE w:val="0"/>
        <w:autoSpaceDN w:val="0"/>
        <w:adjustRightInd w:val="0"/>
        <w:rPr>
          <w:rFonts w:cs="Times New Roman"/>
          <w:szCs w:val="24"/>
        </w:rPr>
      </w:pPr>
    </w:p>
    <w:p w14:paraId="02D8A68A" w14:textId="77777777" w:rsidR="0046026C" w:rsidRDefault="0046026C" w:rsidP="0046026C">
      <w:pPr>
        <w:tabs>
          <w:tab w:val="left" w:pos="993"/>
        </w:tabs>
        <w:autoSpaceDE w:val="0"/>
        <w:autoSpaceDN w:val="0"/>
        <w:adjustRightInd w:val="0"/>
        <w:rPr>
          <w:rFonts w:cs="Times New Roman"/>
          <w:szCs w:val="24"/>
        </w:rPr>
      </w:pPr>
    </w:p>
    <w:p w14:paraId="4C79B36E" w14:textId="77777777" w:rsidR="0046026C" w:rsidRDefault="0046026C" w:rsidP="0046026C">
      <w:pPr>
        <w:tabs>
          <w:tab w:val="left" w:pos="993"/>
        </w:tabs>
        <w:autoSpaceDE w:val="0"/>
        <w:autoSpaceDN w:val="0"/>
        <w:adjustRightInd w:val="0"/>
        <w:rPr>
          <w:rFonts w:cs="Times New Roman"/>
          <w:szCs w:val="24"/>
        </w:rPr>
      </w:pPr>
    </w:p>
    <w:p w14:paraId="73E55EBF" w14:textId="77777777" w:rsidR="0046026C" w:rsidRDefault="0046026C" w:rsidP="0046026C">
      <w:pPr>
        <w:tabs>
          <w:tab w:val="left" w:pos="993"/>
        </w:tabs>
        <w:autoSpaceDE w:val="0"/>
        <w:autoSpaceDN w:val="0"/>
        <w:adjustRightInd w:val="0"/>
        <w:rPr>
          <w:rFonts w:cs="Times New Roman"/>
          <w:szCs w:val="24"/>
        </w:rPr>
      </w:pPr>
    </w:p>
    <w:p w14:paraId="4170C9C9" w14:textId="77777777" w:rsidR="0046026C" w:rsidRDefault="0046026C" w:rsidP="0046026C">
      <w:pPr>
        <w:tabs>
          <w:tab w:val="left" w:pos="993"/>
        </w:tabs>
        <w:autoSpaceDE w:val="0"/>
        <w:autoSpaceDN w:val="0"/>
        <w:adjustRightInd w:val="0"/>
        <w:rPr>
          <w:rFonts w:cs="Times New Roman"/>
          <w:szCs w:val="24"/>
        </w:rPr>
      </w:pPr>
    </w:p>
    <w:p w14:paraId="1EF9FC5D" w14:textId="77777777" w:rsidR="0046026C" w:rsidRDefault="0046026C" w:rsidP="0046026C">
      <w:pPr>
        <w:tabs>
          <w:tab w:val="left" w:pos="993"/>
        </w:tabs>
        <w:autoSpaceDE w:val="0"/>
        <w:autoSpaceDN w:val="0"/>
        <w:adjustRightInd w:val="0"/>
        <w:rPr>
          <w:rFonts w:cs="Times New Roman"/>
          <w:szCs w:val="24"/>
        </w:rPr>
      </w:pPr>
    </w:p>
    <w:p w14:paraId="7753352D" w14:textId="77777777" w:rsidR="0046026C" w:rsidRDefault="0046026C" w:rsidP="0046026C">
      <w:pPr>
        <w:tabs>
          <w:tab w:val="left" w:pos="993"/>
        </w:tabs>
        <w:autoSpaceDE w:val="0"/>
        <w:autoSpaceDN w:val="0"/>
        <w:adjustRightInd w:val="0"/>
        <w:rPr>
          <w:rFonts w:cs="Times New Roman"/>
          <w:szCs w:val="24"/>
        </w:rPr>
      </w:pPr>
    </w:p>
    <w:p w14:paraId="4E2C04CB" w14:textId="77777777" w:rsidR="0046026C" w:rsidRDefault="0046026C" w:rsidP="0046026C">
      <w:pPr>
        <w:tabs>
          <w:tab w:val="left" w:pos="993"/>
        </w:tabs>
        <w:autoSpaceDE w:val="0"/>
        <w:autoSpaceDN w:val="0"/>
        <w:adjustRightInd w:val="0"/>
        <w:rPr>
          <w:rFonts w:cs="Times New Roman"/>
          <w:szCs w:val="24"/>
        </w:rPr>
      </w:pPr>
    </w:p>
    <w:p w14:paraId="09C0CCEC" w14:textId="77777777" w:rsidR="0046026C" w:rsidRDefault="0046026C" w:rsidP="0046026C">
      <w:pPr>
        <w:tabs>
          <w:tab w:val="left" w:pos="993"/>
        </w:tabs>
        <w:autoSpaceDE w:val="0"/>
        <w:autoSpaceDN w:val="0"/>
        <w:adjustRightInd w:val="0"/>
        <w:rPr>
          <w:rFonts w:cs="Times New Roman"/>
          <w:szCs w:val="24"/>
        </w:rPr>
      </w:pPr>
    </w:p>
    <w:p w14:paraId="44821FCC" w14:textId="77777777" w:rsidR="0046026C" w:rsidRDefault="0046026C" w:rsidP="0046026C">
      <w:pPr>
        <w:tabs>
          <w:tab w:val="left" w:pos="993"/>
        </w:tabs>
        <w:autoSpaceDE w:val="0"/>
        <w:autoSpaceDN w:val="0"/>
        <w:adjustRightInd w:val="0"/>
        <w:rPr>
          <w:rFonts w:cs="Times New Roman"/>
          <w:szCs w:val="24"/>
        </w:rPr>
      </w:pPr>
    </w:p>
    <w:p w14:paraId="4F0AB970" w14:textId="77777777" w:rsidR="0046026C" w:rsidRDefault="0046026C" w:rsidP="0046026C">
      <w:pPr>
        <w:tabs>
          <w:tab w:val="left" w:pos="993"/>
        </w:tabs>
        <w:autoSpaceDE w:val="0"/>
        <w:autoSpaceDN w:val="0"/>
        <w:adjustRightInd w:val="0"/>
        <w:rPr>
          <w:rFonts w:cs="Times New Roman"/>
          <w:szCs w:val="24"/>
        </w:rPr>
      </w:pPr>
    </w:p>
    <w:p w14:paraId="6978DFD7" w14:textId="77777777" w:rsidR="0046026C" w:rsidRDefault="0046026C" w:rsidP="0046026C">
      <w:pPr>
        <w:tabs>
          <w:tab w:val="left" w:pos="993"/>
        </w:tabs>
        <w:autoSpaceDE w:val="0"/>
        <w:autoSpaceDN w:val="0"/>
        <w:adjustRightInd w:val="0"/>
        <w:rPr>
          <w:rFonts w:cs="Times New Roman"/>
          <w:szCs w:val="24"/>
        </w:rPr>
      </w:pPr>
    </w:p>
    <w:p w14:paraId="5D30395C" w14:textId="77777777" w:rsidR="0046026C" w:rsidRDefault="0046026C" w:rsidP="0046026C">
      <w:pPr>
        <w:tabs>
          <w:tab w:val="left" w:pos="993"/>
        </w:tabs>
        <w:autoSpaceDE w:val="0"/>
        <w:autoSpaceDN w:val="0"/>
        <w:adjustRightInd w:val="0"/>
        <w:rPr>
          <w:rFonts w:cs="Times New Roman"/>
          <w:szCs w:val="24"/>
        </w:rPr>
      </w:pPr>
    </w:p>
    <w:p w14:paraId="1E155ABC" w14:textId="77777777" w:rsidR="0046026C" w:rsidRDefault="0046026C" w:rsidP="0046026C">
      <w:pPr>
        <w:tabs>
          <w:tab w:val="left" w:pos="993"/>
        </w:tabs>
        <w:autoSpaceDE w:val="0"/>
        <w:autoSpaceDN w:val="0"/>
        <w:adjustRightInd w:val="0"/>
        <w:rPr>
          <w:rFonts w:cs="Times New Roman"/>
          <w:szCs w:val="24"/>
        </w:rPr>
      </w:pPr>
    </w:p>
    <w:p w14:paraId="3446AFBF" w14:textId="77777777" w:rsidR="0046026C" w:rsidRDefault="0046026C" w:rsidP="0046026C">
      <w:pPr>
        <w:tabs>
          <w:tab w:val="left" w:pos="993"/>
        </w:tabs>
        <w:autoSpaceDE w:val="0"/>
        <w:autoSpaceDN w:val="0"/>
        <w:adjustRightInd w:val="0"/>
        <w:rPr>
          <w:rFonts w:cs="Times New Roman"/>
          <w:szCs w:val="24"/>
        </w:rPr>
      </w:pPr>
    </w:p>
    <w:p w14:paraId="16D0F6E0" w14:textId="77777777" w:rsidR="0046026C" w:rsidRDefault="0046026C" w:rsidP="0046026C">
      <w:pPr>
        <w:tabs>
          <w:tab w:val="left" w:pos="993"/>
        </w:tabs>
        <w:autoSpaceDE w:val="0"/>
        <w:autoSpaceDN w:val="0"/>
        <w:adjustRightInd w:val="0"/>
        <w:rPr>
          <w:rFonts w:cs="Times New Roman"/>
          <w:szCs w:val="24"/>
        </w:rPr>
      </w:pPr>
    </w:p>
    <w:p w14:paraId="699BA399" w14:textId="77777777" w:rsidR="0046026C" w:rsidRDefault="0046026C" w:rsidP="0046026C">
      <w:pPr>
        <w:tabs>
          <w:tab w:val="left" w:pos="993"/>
        </w:tabs>
        <w:autoSpaceDE w:val="0"/>
        <w:autoSpaceDN w:val="0"/>
        <w:adjustRightInd w:val="0"/>
        <w:rPr>
          <w:rFonts w:cs="Times New Roman"/>
          <w:szCs w:val="24"/>
        </w:rPr>
      </w:pPr>
    </w:p>
    <w:p w14:paraId="12E01594" w14:textId="77777777" w:rsidR="0046026C" w:rsidRDefault="0046026C" w:rsidP="0046026C">
      <w:pPr>
        <w:tabs>
          <w:tab w:val="left" w:pos="993"/>
        </w:tabs>
        <w:autoSpaceDE w:val="0"/>
        <w:autoSpaceDN w:val="0"/>
        <w:adjustRightInd w:val="0"/>
        <w:rPr>
          <w:rFonts w:cs="Times New Roman"/>
          <w:szCs w:val="24"/>
        </w:rPr>
      </w:pPr>
    </w:p>
    <w:p w14:paraId="48B32C30" w14:textId="77777777" w:rsidR="0046026C" w:rsidRPr="0046026C" w:rsidRDefault="0046026C" w:rsidP="0046026C">
      <w:pPr>
        <w:autoSpaceDE w:val="0"/>
        <w:autoSpaceDN w:val="0"/>
        <w:adjustRightInd w:val="0"/>
        <w:spacing w:after="200" w:line="276" w:lineRule="auto"/>
        <w:rPr>
          <w:rFonts w:eastAsia="Calibri" w:cs="Times New Roman"/>
          <w:b/>
          <w:bCs/>
          <w:szCs w:val="24"/>
        </w:rPr>
      </w:pPr>
      <w:r w:rsidRPr="0046026C">
        <w:rPr>
          <w:rFonts w:eastAsia="Calibri" w:cs="Times New Roman"/>
          <w:b/>
          <w:bCs/>
          <w:szCs w:val="24"/>
        </w:rPr>
        <w:t>23 Şubat 2022 tarihli, 129 sayılı Senato Toplantısının 10 numaralı kararı eki;          EK-5</w:t>
      </w:r>
    </w:p>
    <w:p w14:paraId="1CB311C5" w14:textId="77777777" w:rsidR="0046026C" w:rsidRPr="0046026C" w:rsidRDefault="0046026C" w:rsidP="0046026C">
      <w:pPr>
        <w:widowControl w:val="0"/>
        <w:tabs>
          <w:tab w:val="left" w:pos="4248"/>
          <w:tab w:val="left" w:pos="7302"/>
        </w:tabs>
        <w:autoSpaceDE w:val="0"/>
        <w:autoSpaceDN w:val="0"/>
        <w:adjustRightInd w:val="0"/>
        <w:contextualSpacing/>
        <w:jc w:val="center"/>
        <w:rPr>
          <w:rFonts w:eastAsia="Times New Roman" w:cs="Times New Roman"/>
          <w:b/>
          <w:color w:val="000000"/>
          <w:w w:val="101"/>
          <w:szCs w:val="24"/>
          <w:lang w:eastAsia="tr-TR"/>
        </w:rPr>
      </w:pPr>
      <w:r w:rsidRPr="0046026C">
        <w:rPr>
          <w:rFonts w:eastAsia="Times New Roman" w:cs="Times New Roman"/>
          <w:b/>
          <w:color w:val="000000"/>
          <w:w w:val="101"/>
          <w:szCs w:val="24"/>
          <w:lang w:eastAsia="tr-TR"/>
        </w:rPr>
        <w:t>KIRKLARELİ ÜNİVERSİTESİ</w:t>
      </w:r>
    </w:p>
    <w:p w14:paraId="1CBD6E5D" w14:textId="77777777" w:rsidR="0046026C" w:rsidRPr="0046026C" w:rsidRDefault="0046026C" w:rsidP="0046026C">
      <w:pPr>
        <w:widowControl w:val="0"/>
        <w:tabs>
          <w:tab w:val="left" w:pos="4248"/>
          <w:tab w:val="left" w:pos="7302"/>
        </w:tabs>
        <w:autoSpaceDE w:val="0"/>
        <w:autoSpaceDN w:val="0"/>
        <w:adjustRightInd w:val="0"/>
        <w:contextualSpacing/>
        <w:jc w:val="center"/>
        <w:rPr>
          <w:rFonts w:eastAsia="Times New Roman" w:cs="Times New Roman"/>
          <w:b/>
          <w:color w:val="000000"/>
          <w:w w:val="101"/>
          <w:szCs w:val="24"/>
          <w:lang w:eastAsia="tr-TR"/>
        </w:rPr>
      </w:pPr>
      <w:r w:rsidRPr="0046026C">
        <w:rPr>
          <w:rFonts w:eastAsia="Times New Roman" w:cs="Times New Roman"/>
          <w:b/>
          <w:color w:val="000000"/>
          <w:w w:val="101"/>
          <w:szCs w:val="24"/>
          <w:lang w:eastAsia="tr-TR"/>
        </w:rPr>
        <w:t>MİMARLIK FAKÜLTESİ</w:t>
      </w:r>
    </w:p>
    <w:p w14:paraId="2A3F9750" w14:textId="77777777" w:rsidR="0046026C" w:rsidRPr="0046026C" w:rsidRDefault="0046026C" w:rsidP="0046026C">
      <w:pPr>
        <w:contextualSpacing/>
        <w:jc w:val="center"/>
        <w:rPr>
          <w:rFonts w:eastAsia="Times New Roman" w:cs="Times New Roman"/>
          <w:b/>
          <w:color w:val="000000"/>
          <w:w w:val="105"/>
          <w:szCs w:val="24"/>
          <w:lang w:eastAsia="tr-TR"/>
        </w:rPr>
      </w:pPr>
      <w:r w:rsidRPr="0046026C">
        <w:rPr>
          <w:rFonts w:eastAsia="Times New Roman" w:cs="Times New Roman"/>
          <w:b/>
          <w:color w:val="000000"/>
          <w:w w:val="101"/>
          <w:szCs w:val="24"/>
          <w:lang w:eastAsia="tr-TR"/>
        </w:rPr>
        <w:t>İŞLETME STAJI SÖZLEŞMESİ</w:t>
      </w:r>
    </w:p>
    <w:p w14:paraId="649CB45F" w14:textId="77777777" w:rsidR="0046026C" w:rsidRPr="0046026C" w:rsidRDefault="0046026C" w:rsidP="0046026C">
      <w:pPr>
        <w:ind w:firstLine="708"/>
        <w:contextualSpacing/>
        <w:jc w:val="center"/>
        <w:rPr>
          <w:rFonts w:eastAsia="Times New Roman" w:cs="Times New Roman"/>
          <w:b/>
          <w:color w:val="000000"/>
          <w:w w:val="105"/>
          <w:szCs w:val="24"/>
          <w:lang w:eastAsia="tr-TR"/>
        </w:rPr>
      </w:pPr>
    </w:p>
    <w:p w14:paraId="6AC09852" w14:textId="77777777" w:rsidR="0046026C" w:rsidRPr="0046026C" w:rsidRDefault="0046026C" w:rsidP="0046026C">
      <w:pPr>
        <w:ind w:firstLine="708"/>
        <w:contextualSpacing/>
        <w:jc w:val="left"/>
        <w:rPr>
          <w:rFonts w:eastAsia="Times New Roman" w:cs="Times New Roman"/>
          <w:b/>
          <w:color w:val="000000"/>
          <w:w w:val="105"/>
          <w:szCs w:val="24"/>
          <w:lang w:eastAsia="tr-TR"/>
        </w:rPr>
      </w:pPr>
      <w:r w:rsidRPr="0046026C">
        <w:rPr>
          <w:rFonts w:eastAsia="Times New Roman" w:cs="Times New Roman"/>
          <w:b/>
          <w:color w:val="000000"/>
          <w:w w:val="105"/>
          <w:szCs w:val="24"/>
          <w:lang w:eastAsia="tr-TR"/>
        </w:rPr>
        <w:t>Genel Hükümler</w:t>
      </w:r>
    </w:p>
    <w:p w14:paraId="79A06CA2" w14:textId="77777777" w:rsidR="0046026C" w:rsidRPr="0046026C" w:rsidRDefault="0046026C" w:rsidP="0046026C">
      <w:pPr>
        <w:contextualSpacing/>
        <w:rPr>
          <w:rFonts w:eastAsia="Times New Roman" w:cs="Times New Roman"/>
          <w:color w:val="000000"/>
          <w:spacing w:val="-3"/>
          <w:szCs w:val="24"/>
          <w:lang w:eastAsia="tr-TR"/>
        </w:rPr>
      </w:pPr>
      <w:r w:rsidRPr="0046026C">
        <w:rPr>
          <w:rFonts w:eastAsia="Times New Roman" w:cs="Times New Roman"/>
          <w:color w:val="000000"/>
          <w:w w:val="105"/>
          <w:szCs w:val="24"/>
          <w:lang w:eastAsia="tr-TR"/>
        </w:rPr>
        <w:tab/>
      </w:r>
      <w:r w:rsidRPr="0046026C">
        <w:rPr>
          <w:rFonts w:eastAsia="Times New Roman" w:cs="Times New Roman"/>
          <w:b/>
          <w:color w:val="000000"/>
          <w:w w:val="105"/>
          <w:szCs w:val="24"/>
          <w:lang w:eastAsia="tr-TR"/>
        </w:rPr>
        <w:t>MADDE 1 -</w:t>
      </w:r>
      <w:r w:rsidRPr="0046026C">
        <w:rPr>
          <w:rFonts w:eastAsia="Times New Roman" w:cs="Times New Roman"/>
          <w:color w:val="000000"/>
          <w:w w:val="105"/>
          <w:szCs w:val="24"/>
          <w:lang w:eastAsia="tr-TR"/>
        </w:rPr>
        <w:t xml:space="preserve"> (1) </w:t>
      </w:r>
      <w:r w:rsidRPr="0046026C">
        <w:rPr>
          <w:rFonts w:eastAsia="Times New Roman" w:cs="Times New Roman"/>
          <w:color w:val="000000"/>
          <w:w w:val="110"/>
          <w:szCs w:val="24"/>
          <w:lang w:eastAsia="tr-TR"/>
        </w:rPr>
        <w:t xml:space="preserve">Bu sözleşme </w:t>
      </w:r>
      <w:r w:rsidRPr="0046026C">
        <w:rPr>
          <w:rFonts w:eastAsia="Times New Roman" w:cs="Times New Roman"/>
          <w:color w:val="000000"/>
          <w:w w:val="101"/>
          <w:szCs w:val="24"/>
          <w:lang w:eastAsia="tr-TR"/>
        </w:rPr>
        <w:t xml:space="preserve">3308 sayılı Mesleki Eğitim Kanununa uygun olarak,  mesleki ve teknik eğitim yapan program </w:t>
      </w:r>
      <w:r w:rsidRPr="0046026C">
        <w:rPr>
          <w:rFonts w:eastAsia="Times New Roman" w:cs="Times New Roman"/>
          <w:color w:val="000000"/>
          <w:szCs w:val="24"/>
          <w:lang w:eastAsia="tr-TR"/>
        </w:rPr>
        <w:t>öğrencilerinin işletmelerde yapılacak stajın esaslarını düzenlemek amacıyla Fakülte Dekanlığı</w:t>
      </w:r>
      <w:r w:rsidRPr="0046026C">
        <w:rPr>
          <w:rFonts w:eastAsia="Times New Roman" w:cs="Times New Roman"/>
          <w:color w:val="000000"/>
          <w:spacing w:val="-3"/>
          <w:szCs w:val="24"/>
          <w:lang w:eastAsia="tr-TR"/>
        </w:rPr>
        <w:t>, işveren ve öğrenci arasında imzalanır.</w:t>
      </w:r>
    </w:p>
    <w:p w14:paraId="1A7483CE" w14:textId="77777777" w:rsidR="0046026C" w:rsidRPr="0046026C" w:rsidRDefault="0046026C" w:rsidP="0046026C">
      <w:pPr>
        <w:ind w:firstLine="708"/>
        <w:contextualSpacing/>
        <w:rPr>
          <w:rFonts w:eastAsia="Times New Roman" w:cs="Times New Roman"/>
          <w:color w:val="000000"/>
          <w:w w:val="105"/>
          <w:szCs w:val="24"/>
          <w:lang w:eastAsia="tr-TR"/>
        </w:rPr>
      </w:pPr>
    </w:p>
    <w:p w14:paraId="02F1408B" w14:textId="77777777" w:rsidR="0046026C" w:rsidRPr="0046026C" w:rsidRDefault="0046026C" w:rsidP="0046026C">
      <w:pPr>
        <w:ind w:firstLine="708"/>
        <w:contextualSpacing/>
        <w:rPr>
          <w:rFonts w:eastAsia="Times New Roman" w:cs="Times New Roman"/>
          <w:color w:val="000000"/>
          <w:spacing w:val="-2"/>
          <w:szCs w:val="24"/>
          <w:lang w:eastAsia="tr-TR"/>
        </w:rPr>
      </w:pPr>
      <w:r w:rsidRPr="0046026C">
        <w:rPr>
          <w:rFonts w:eastAsia="Times New Roman" w:cs="Times New Roman"/>
          <w:b/>
          <w:color w:val="000000"/>
          <w:w w:val="105"/>
          <w:szCs w:val="24"/>
          <w:lang w:eastAsia="tr-TR"/>
        </w:rPr>
        <w:t>MADDE 2 -</w:t>
      </w:r>
      <w:r w:rsidRPr="0046026C">
        <w:rPr>
          <w:rFonts w:eastAsia="Times New Roman" w:cs="Times New Roman"/>
          <w:b/>
          <w:color w:val="000000"/>
          <w:w w:val="107"/>
          <w:szCs w:val="24"/>
          <w:lang w:eastAsia="tr-TR"/>
        </w:rPr>
        <w:tab/>
      </w:r>
      <w:r w:rsidRPr="0046026C">
        <w:rPr>
          <w:rFonts w:eastAsia="Times New Roman" w:cs="Times New Roman"/>
          <w:color w:val="000000"/>
          <w:w w:val="107"/>
          <w:szCs w:val="24"/>
          <w:lang w:eastAsia="tr-TR"/>
        </w:rPr>
        <w:t>(1)</w:t>
      </w:r>
      <w:r w:rsidRPr="0046026C">
        <w:rPr>
          <w:rFonts w:eastAsia="Times New Roman" w:cs="Times New Roman"/>
          <w:b/>
          <w:color w:val="000000"/>
          <w:w w:val="107"/>
          <w:szCs w:val="24"/>
          <w:lang w:eastAsia="tr-TR"/>
        </w:rPr>
        <w:t xml:space="preserve"> </w:t>
      </w:r>
      <w:r w:rsidRPr="0046026C">
        <w:rPr>
          <w:rFonts w:eastAsia="Times New Roman" w:cs="Times New Roman"/>
          <w:color w:val="000000"/>
          <w:w w:val="107"/>
          <w:szCs w:val="24"/>
          <w:lang w:eastAsia="tr-TR"/>
        </w:rPr>
        <w:t>Ü</w:t>
      </w:r>
      <w:r w:rsidRPr="0046026C">
        <w:rPr>
          <w:rFonts w:eastAsia="Times New Roman" w:cs="Times New Roman"/>
          <w:color w:val="000000"/>
          <w:w w:val="103"/>
          <w:szCs w:val="24"/>
          <w:lang w:eastAsia="tr-TR"/>
        </w:rPr>
        <w:t xml:space="preserve">ç nüsha olarak düzenlenen ve taraflarca imzalanan bu sözleşmenin, bir nüshası </w:t>
      </w:r>
      <w:r w:rsidRPr="0046026C">
        <w:rPr>
          <w:rFonts w:eastAsia="Times New Roman" w:cs="Times New Roman"/>
          <w:color w:val="000000"/>
          <w:szCs w:val="24"/>
          <w:lang w:eastAsia="tr-TR"/>
        </w:rPr>
        <w:t>Fakülte Dekanlığında</w:t>
      </w:r>
      <w:r w:rsidRPr="0046026C">
        <w:rPr>
          <w:rFonts w:eastAsia="Times New Roman" w:cs="Times New Roman"/>
          <w:color w:val="000000"/>
          <w:spacing w:val="-2"/>
          <w:szCs w:val="24"/>
          <w:lang w:eastAsia="tr-TR"/>
        </w:rPr>
        <w:t xml:space="preserve">, bir nüshası işletmede, bir nüshası öğrencide bulunur. </w:t>
      </w:r>
    </w:p>
    <w:p w14:paraId="7C45CBA4" w14:textId="77777777" w:rsidR="0046026C" w:rsidRPr="0046026C" w:rsidRDefault="0046026C" w:rsidP="0046026C">
      <w:pPr>
        <w:ind w:firstLine="708"/>
        <w:contextualSpacing/>
        <w:rPr>
          <w:rFonts w:eastAsia="Times New Roman" w:cs="Times New Roman"/>
          <w:color w:val="000000"/>
          <w:spacing w:val="-2"/>
          <w:szCs w:val="24"/>
          <w:lang w:eastAsia="tr-TR"/>
        </w:rPr>
      </w:pPr>
    </w:p>
    <w:p w14:paraId="1CA246CC" w14:textId="77777777" w:rsidR="0046026C" w:rsidRPr="0046026C" w:rsidRDefault="0046026C" w:rsidP="0046026C">
      <w:pPr>
        <w:ind w:firstLine="708"/>
        <w:contextualSpacing/>
        <w:rPr>
          <w:rFonts w:eastAsia="Calibri" w:cs="Times New Roman"/>
          <w:szCs w:val="24"/>
        </w:rPr>
      </w:pPr>
      <w:r w:rsidRPr="0046026C">
        <w:rPr>
          <w:rFonts w:eastAsia="Calibri" w:cs="Times New Roman"/>
          <w:b/>
          <w:szCs w:val="24"/>
        </w:rPr>
        <w:t>MADDE 3 -</w:t>
      </w:r>
      <w:r w:rsidRPr="0046026C">
        <w:rPr>
          <w:rFonts w:eastAsia="Calibri" w:cs="Times New Roman"/>
          <w:szCs w:val="24"/>
        </w:rPr>
        <w:t xml:space="preserve"> (1) Bu sözleşme, mesleki ve teknik eğitim bölgeleri içinde yer alan Kırklareli Üniversitesi öğrencilerinin yurtiçindeki işletmelerde yapacakları eğitim, uygulama ve stajlarla ilgili faaliyetleri kapsar.</w:t>
      </w:r>
    </w:p>
    <w:p w14:paraId="1882C007" w14:textId="77777777" w:rsidR="0046026C" w:rsidRPr="0046026C" w:rsidRDefault="0046026C" w:rsidP="0046026C">
      <w:pPr>
        <w:contextualSpacing/>
        <w:rPr>
          <w:rFonts w:eastAsia="Times New Roman" w:cs="Times New Roman"/>
          <w:color w:val="000000"/>
          <w:w w:val="105"/>
          <w:szCs w:val="24"/>
          <w:lang w:eastAsia="tr-TR"/>
        </w:rPr>
      </w:pPr>
    </w:p>
    <w:p w14:paraId="6B0D7DB2" w14:textId="77777777" w:rsidR="0046026C" w:rsidRPr="0046026C" w:rsidRDefault="0046026C" w:rsidP="0046026C">
      <w:pPr>
        <w:ind w:firstLine="708"/>
        <w:contextualSpacing/>
        <w:rPr>
          <w:rFonts w:eastAsia="Times New Roman" w:cs="Times New Roman"/>
          <w:color w:val="000000"/>
          <w:spacing w:val="-2"/>
          <w:szCs w:val="24"/>
          <w:lang w:eastAsia="tr-TR"/>
        </w:rPr>
      </w:pPr>
      <w:r w:rsidRPr="0046026C">
        <w:rPr>
          <w:rFonts w:eastAsia="Times New Roman" w:cs="Times New Roman"/>
          <w:b/>
          <w:color w:val="000000"/>
          <w:w w:val="105"/>
          <w:szCs w:val="24"/>
          <w:lang w:eastAsia="tr-TR"/>
        </w:rPr>
        <w:t>MADDE 4 -</w:t>
      </w:r>
      <w:r w:rsidRPr="0046026C">
        <w:rPr>
          <w:rFonts w:eastAsia="Times New Roman" w:cs="Times New Roman"/>
          <w:color w:val="000000"/>
          <w:spacing w:val="-2"/>
          <w:szCs w:val="24"/>
          <w:lang w:eastAsia="tr-TR"/>
        </w:rPr>
        <w:t xml:space="preserve"> (1) </w:t>
      </w:r>
      <w:r w:rsidRPr="0046026C">
        <w:rPr>
          <w:rFonts w:eastAsia="Times New Roman" w:cs="Times New Roman"/>
          <w:color w:val="000000"/>
          <w:w w:val="107"/>
          <w:szCs w:val="24"/>
          <w:lang w:eastAsia="tr-TR"/>
        </w:rPr>
        <w:t xml:space="preserve">İşletmelerde staj, Kırklareli Üniversitesi ön lisans ve lisans </w:t>
      </w:r>
      <w:r w:rsidRPr="0046026C">
        <w:rPr>
          <w:rFonts w:eastAsia="Times New Roman" w:cs="Times New Roman"/>
          <w:color w:val="000000"/>
          <w:spacing w:val="-2"/>
          <w:szCs w:val="24"/>
          <w:lang w:eastAsia="tr-TR"/>
        </w:rPr>
        <w:t xml:space="preserve">akademik takvimlerine göre planlanır ve yapılır. </w:t>
      </w:r>
    </w:p>
    <w:p w14:paraId="7F9BF57E" w14:textId="77777777" w:rsidR="0046026C" w:rsidRPr="0046026C" w:rsidRDefault="0046026C" w:rsidP="0046026C">
      <w:pPr>
        <w:ind w:firstLine="708"/>
        <w:contextualSpacing/>
        <w:rPr>
          <w:rFonts w:eastAsia="Times New Roman" w:cs="Times New Roman"/>
          <w:color w:val="000000"/>
          <w:w w:val="105"/>
          <w:szCs w:val="24"/>
          <w:lang w:eastAsia="tr-TR"/>
        </w:rPr>
      </w:pPr>
    </w:p>
    <w:p w14:paraId="1D25EF44" w14:textId="77777777" w:rsidR="0046026C" w:rsidRPr="0046026C" w:rsidRDefault="0046026C" w:rsidP="0046026C">
      <w:pPr>
        <w:ind w:firstLine="708"/>
        <w:contextualSpacing/>
        <w:rPr>
          <w:rFonts w:eastAsia="Times New Roman" w:cs="Times New Roman"/>
          <w:color w:val="000000"/>
          <w:spacing w:val="-2"/>
          <w:szCs w:val="24"/>
          <w:lang w:eastAsia="tr-TR"/>
        </w:rPr>
      </w:pPr>
      <w:r w:rsidRPr="0046026C">
        <w:rPr>
          <w:rFonts w:eastAsia="Times New Roman" w:cs="Times New Roman"/>
          <w:b/>
          <w:color w:val="000000"/>
          <w:w w:val="105"/>
          <w:szCs w:val="24"/>
          <w:lang w:eastAsia="tr-TR"/>
        </w:rPr>
        <w:t>MADDE 5 -</w:t>
      </w:r>
      <w:r w:rsidRPr="0046026C">
        <w:rPr>
          <w:rFonts w:eastAsia="Times New Roman" w:cs="Times New Roman"/>
          <w:color w:val="000000"/>
          <w:spacing w:val="-2"/>
          <w:szCs w:val="24"/>
          <w:lang w:eastAsia="tr-TR"/>
        </w:rPr>
        <w:t xml:space="preserve"> (1) </w:t>
      </w:r>
      <w:r w:rsidRPr="0046026C">
        <w:rPr>
          <w:rFonts w:eastAsia="Times New Roman" w:cs="Times New Roman"/>
          <w:color w:val="000000"/>
          <w:w w:val="104"/>
          <w:szCs w:val="24"/>
          <w:lang w:eastAsia="tr-TR"/>
        </w:rPr>
        <w:t xml:space="preserve">Öğrencilerin işletme stajı sırasında, işletme kusurundan </w:t>
      </w:r>
      <w:r w:rsidRPr="0046026C">
        <w:rPr>
          <w:rFonts w:eastAsia="Times New Roman" w:cs="Times New Roman"/>
          <w:color w:val="000000"/>
          <w:spacing w:val="-2"/>
          <w:szCs w:val="24"/>
          <w:lang w:eastAsia="tr-TR"/>
        </w:rPr>
        <w:t xml:space="preserve">dolayı meydana gelebilecek iş kazaları ve meslek hastalıklarından işveren / işveren vekili sorumludur. </w:t>
      </w:r>
    </w:p>
    <w:p w14:paraId="5358CD5B" w14:textId="77777777" w:rsidR="0046026C" w:rsidRPr="0046026C" w:rsidRDefault="0046026C" w:rsidP="0046026C">
      <w:pPr>
        <w:ind w:firstLine="708"/>
        <w:contextualSpacing/>
        <w:rPr>
          <w:rFonts w:eastAsia="Times New Roman" w:cs="Times New Roman"/>
          <w:color w:val="000000"/>
          <w:spacing w:val="-2"/>
          <w:szCs w:val="24"/>
          <w:lang w:eastAsia="tr-TR"/>
        </w:rPr>
      </w:pPr>
    </w:p>
    <w:p w14:paraId="10CB0B1B" w14:textId="77777777" w:rsidR="0046026C" w:rsidRPr="0046026C" w:rsidRDefault="0046026C" w:rsidP="0046026C">
      <w:pPr>
        <w:ind w:firstLine="708"/>
        <w:contextualSpacing/>
        <w:rPr>
          <w:rFonts w:eastAsia="Times New Roman" w:cs="Times New Roman"/>
          <w:color w:val="000000"/>
          <w:spacing w:val="-3"/>
          <w:szCs w:val="24"/>
          <w:lang w:eastAsia="tr-TR"/>
        </w:rPr>
      </w:pPr>
      <w:r w:rsidRPr="0046026C">
        <w:rPr>
          <w:rFonts w:eastAsia="Times New Roman" w:cs="Times New Roman"/>
          <w:b/>
          <w:color w:val="000000"/>
          <w:w w:val="105"/>
          <w:szCs w:val="24"/>
          <w:lang w:eastAsia="tr-TR"/>
        </w:rPr>
        <w:t>MADDE 6 -</w:t>
      </w:r>
      <w:r w:rsidRPr="0046026C">
        <w:rPr>
          <w:rFonts w:eastAsia="Times New Roman" w:cs="Times New Roman"/>
          <w:color w:val="000000"/>
          <w:spacing w:val="-2"/>
          <w:szCs w:val="24"/>
          <w:lang w:eastAsia="tr-TR"/>
        </w:rPr>
        <w:t xml:space="preserve"> (1) </w:t>
      </w:r>
      <w:r w:rsidRPr="0046026C">
        <w:rPr>
          <w:rFonts w:eastAsia="Times New Roman" w:cs="Times New Roman"/>
          <w:color w:val="000000"/>
          <w:w w:val="102"/>
          <w:szCs w:val="24"/>
          <w:lang w:eastAsia="tr-TR"/>
        </w:rPr>
        <w:t>İşletme stajı, Kırklareli Üniversitesi Ön Lisans ve Lisans Eğitim ve Öğretim Yönetmeliği, ilgili birimin Staj</w:t>
      </w:r>
      <w:r w:rsidRPr="0046026C">
        <w:rPr>
          <w:rFonts w:eastAsia="Times New Roman" w:cs="Times New Roman"/>
          <w:color w:val="000000"/>
          <w:w w:val="105"/>
          <w:szCs w:val="24"/>
          <w:lang w:eastAsia="tr-TR"/>
        </w:rPr>
        <w:t xml:space="preserve"> Yönergesi, Kırklareli Üniversitesi Uygulamalı Eğitimler Çerçeve Yönergesi, </w:t>
      </w:r>
      <w:r w:rsidRPr="0046026C">
        <w:rPr>
          <w:rFonts w:eastAsia="Calibri" w:cs="Times New Roman"/>
          <w:szCs w:val="24"/>
          <w:shd w:val="clear" w:color="auto" w:fill="FFFFFF"/>
        </w:rPr>
        <w:t xml:space="preserve">Yükseköğretimde Uygulamalı Eğitimler Çerçeve Yönetmeliği ve </w:t>
      </w:r>
      <w:r w:rsidRPr="0046026C">
        <w:rPr>
          <w:rFonts w:eastAsia="Times New Roman" w:cs="Times New Roman"/>
          <w:color w:val="000000"/>
          <w:w w:val="105"/>
          <w:szCs w:val="24"/>
          <w:lang w:eastAsia="tr-TR"/>
        </w:rPr>
        <w:t xml:space="preserve">3308 sayılı Mesleki Eğitim Kanunu hükümlerine göre </w:t>
      </w:r>
      <w:r w:rsidRPr="0046026C">
        <w:rPr>
          <w:rFonts w:eastAsia="Times New Roman" w:cs="Times New Roman"/>
          <w:color w:val="000000"/>
          <w:spacing w:val="-3"/>
          <w:szCs w:val="24"/>
          <w:lang w:eastAsia="tr-TR"/>
        </w:rPr>
        <w:t xml:space="preserve">yürütülür. </w:t>
      </w:r>
    </w:p>
    <w:p w14:paraId="5875C5A0" w14:textId="77777777" w:rsidR="0046026C" w:rsidRPr="0046026C" w:rsidRDefault="0046026C" w:rsidP="0046026C">
      <w:pPr>
        <w:widowControl w:val="0"/>
        <w:autoSpaceDE w:val="0"/>
        <w:autoSpaceDN w:val="0"/>
        <w:adjustRightInd w:val="0"/>
        <w:ind w:firstLine="708"/>
        <w:contextualSpacing/>
        <w:rPr>
          <w:rFonts w:eastAsia="Times New Roman" w:cs="Times New Roman"/>
          <w:b/>
          <w:color w:val="000000"/>
          <w:spacing w:val="-2"/>
          <w:szCs w:val="24"/>
          <w:lang w:eastAsia="tr-TR"/>
        </w:rPr>
      </w:pPr>
    </w:p>
    <w:p w14:paraId="392B7B85"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b/>
          <w:color w:val="000000"/>
          <w:spacing w:val="-2"/>
          <w:szCs w:val="24"/>
          <w:lang w:eastAsia="tr-TR"/>
        </w:rPr>
        <w:t>MADDE</w:t>
      </w:r>
      <w:r w:rsidRPr="0046026C">
        <w:rPr>
          <w:rFonts w:eastAsia="Times New Roman" w:cs="Times New Roman"/>
          <w:b/>
          <w:color w:val="000000"/>
          <w:szCs w:val="24"/>
          <w:lang w:eastAsia="tr-TR"/>
        </w:rPr>
        <w:t xml:space="preserve"> 7 -</w:t>
      </w:r>
      <w:r w:rsidRPr="0046026C">
        <w:rPr>
          <w:rFonts w:eastAsia="Times New Roman" w:cs="Times New Roman"/>
          <w:color w:val="000000"/>
          <w:szCs w:val="24"/>
          <w:lang w:eastAsia="tr-TR"/>
        </w:rPr>
        <w:t xml:space="preserve"> (1) </w:t>
      </w:r>
      <w:r w:rsidRPr="0046026C">
        <w:rPr>
          <w:rFonts w:eastAsia="Times New Roman" w:cs="Times New Roman"/>
          <w:color w:val="000000"/>
          <w:w w:val="102"/>
          <w:szCs w:val="24"/>
          <w:lang w:eastAsia="tr-TR"/>
        </w:rPr>
        <w:t xml:space="preserve">Kırklareli Üniversitesi </w:t>
      </w:r>
      <w:r w:rsidRPr="0046026C">
        <w:rPr>
          <w:rFonts w:eastAsia="Times New Roman" w:cs="Times New Roman"/>
          <w:color w:val="000000"/>
          <w:szCs w:val="24"/>
          <w:lang w:eastAsia="tr-TR"/>
        </w:rPr>
        <w:t xml:space="preserve">akademik takvimine uygun olarak stajın başladığı tarihten </w:t>
      </w:r>
      <w:r w:rsidRPr="0046026C">
        <w:rPr>
          <w:rFonts w:eastAsia="Times New Roman" w:cs="Times New Roman"/>
          <w:color w:val="000000"/>
          <w:w w:val="103"/>
          <w:szCs w:val="24"/>
          <w:lang w:eastAsia="tr-TR"/>
        </w:rPr>
        <w:t xml:space="preserve">itibaren yürürlüğe girmek üzere taraflarca imzalanan bu sözleşme, öğrencilerin işletme stajını </w:t>
      </w:r>
      <w:r w:rsidRPr="0046026C">
        <w:rPr>
          <w:rFonts w:eastAsia="Times New Roman" w:cs="Times New Roman"/>
          <w:color w:val="000000"/>
          <w:spacing w:val="-3"/>
          <w:szCs w:val="24"/>
          <w:lang w:eastAsia="tr-TR"/>
        </w:rPr>
        <w:t xml:space="preserve">tamamladığı tarihe kadar geçerlidir. </w:t>
      </w:r>
    </w:p>
    <w:p w14:paraId="542E6279" w14:textId="77777777" w:rsidR="0046026C" w:rsidRPr="0046026C" w:rsidRDefault="0046026C" w:rsidP="0046026C">
      <w:pPr>
        <w:widowControl w:val="0"/>
        <w:autoSpaceDE w:val="0"/>
        <w:autoSpaceDN w:val="0"/>
        <w:adjustRightInd w:val="0"/>
        <w:contextualSpacing/>
        <w:rPr>
          <w:rFonts w:eastAsia="Times New Roman" w:cs="Times New Roman"/>
          <w:color w:val="000000"/>
          <w:spacing w:val="-3"/>
          <w:szCs w:val="24"/>
          <w:lang w:eastAsia="tr-TR"/>
        </w:rPr>
      </w:pPr>
    </w:p>
    <w:p w14:paraId="1284AEE6" w14:textId="77777777" w:rsidR="0046026C" w:rsidRPr="0046026C" w:rsidRDefault="0046026C" w:rsidP="0046026C">
      <w:pPr>
        <w:ind w:firstLine="708"/>
        <w:contextualSpacing/>
        <w:jc w:val="left"/>
        <w:rPr>
          <w:rFonts w:eastAsia="Calibri" w:cs="Times New Roman"/>
          <w:b/>
          <w:szCs w:val="24"/>
        </w:rPr>
      </w:pPr>
      <w:r w:rsidRPr="0046026C">
        <w:rPr>
          <w:rFonts w:eastAsia="Calibri" w:cs="Times New Roman"/>
          <w:b/>
          <w:szCs w:val="24"/>
        </w:rPr>
        <w:t xml:space="preserve">Staj Zorunluluğu </w:t>
      </w:r>
    </w:p>
    <w:p w14:paraId="07367976" w14:textId="77777777" w:rsidR="0046026C" w:rsidRPr="0046026C" w:rsidRDefault="0046026C" w:rsidP="0046026C">
      <w:pPr>
        <w:ind w:firstLine="708"/>
        <w:contextualSpacing/>
        <w:rPr>
          <w:rFonts w:eastAsia="Calibri" w:cs="Times New Roman"/>
          <w:szCs w:val="24"/>
        </w:rPr>
      </w:pPr>
      <w:r w:rsidRPr="0046026C">
        <w:rPr>
          <w:rFonts w:eastAsia="Calibri" w:cs="Times New Roman"/>
          <w:b/>
          <w:szCs w:val="24"/>
        </w:rPr>
        <w:t>MADDE 8 -</w:t>
      </w:r>
      <w:r w:rsidRPr="0046026C">
        <w:rPr>
          <w:rFonts w:eastAsia="Calibri" w:cs="Times New Roman"/>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w:t>
      </w:r>
      <w:r w:rsidRPr="0046026C">
        <w:rPr>
          <w:rFonts w:eastAsia="Times New Roman" w:cs="Times New Roman"/>
          <w:color w:val="000000"/>
          <w:w w:val="103"/>
          <w:szCs w:val="24"/>
          <w:lang w:eastAsia="tr-TR"/>
        </w:rPr>
        <w:t>yükseköğretim</w:t>
      </w:r>
      <w:r w:rsidRPr="0046026C">
        <w:rPr>
          <w:rFonts w:eastAsia="Calibri" w:cs="Times New Roman"/>
          <w:szCs w:val="24"/>
        </w:rPr>
        <w:t xml:space="preserve"> kurumunda öğrenim görürken veya yatay geçiş yoluyla programa kayıt yaptıran öğrenciler bu yönergeye uygun staj yaptığını belgeleyemezlerse yeniden staj yapmak zorundadırlar.</w:t>
      </w:r>
    </w:p>
    <w:p w14:paraId="4FDE576B" w14:textId="77777777" w:rsidR="0046026C" w:rsidRPr="0046026C" w:rsidRDefault="0046026C" w:rsidP="0046026C">
      <w:pPr>
        <w:ind w:firstLine="708"/>
        <w:contextualSpacing/>
        <w:rPr>
          <w:rFonts w:eastAsia="Calibri" w:cs="Times New Roman"/>
          <w:szCs w:val="24"/>
        </w:rPr>
      </w:pPr>
    </w:p>
    <w:p w14:paraId="1FCC7C83" w14:textId="77777777" w:rsidR="0046026C" w:rsidRPr="0046026C" w:rsidRDefault="0046026C" w:rsidP="0046026C">
      <w:pPr>
        <w:ind w:firstLine="708"/>
        <w:contextualSpacing/>
        <w:rPr>
          <w:rFonts w:eastAsia="Times New Roman" w:cs="Times New Roman"/>
          <w:b/>
          <w:color w:val="000000"/>
          <w:w w:val="103"/>
          <w:szCs w:val="24"/>
          <w:lang w:eastAsia="tr-TR"/>
        </w:rPr>
      </w:pPr>
      <w:r w:rsidRPr="0046026C">
        <w:rPr>
          <w:rFonts w:eastAsia="Times New Roman" w:cs="Times New Roman"/>
          <w:b/>
          <w:color w:val="000000"/>
          <w:w w:val="103"/>
          <w:szCs w:val="24"/>
          <w:lang w:eastAsia="tr-TR"/>
        </w:rPr>
        <w:t xml:space="preserve">Sözleşmenin Feshi </w:t>
      </w:r>
    </w:p>
    <w:p w14:paraId="02D182DD" w14:textId="77777777" w:rsidR="0046026C" w:rsidRPr="0046026C" w:rsidRDefault="0046026C" w:rsidP="0046026C">
      <w:pPr>
        <w:widowControl w:val="0"/>
        <w:autoSpaceDE w:val="0"/>
        <w:autoSpaceDN w:val="0"/>
        <w:adjustRightInd w:val="0"/>
        <w:ind w:left="708"/>
        <w:contextualSpacing/>
        <w:rPr>
          <w:rFonts w:eastAsia="Times New Roman" w:cs="Times New Roman"/>
          <w:color w:val="000000"/>
          <w:szCs w:val="24"/>
          <w:lang w:eastAsia="tr-TR"/>
        </w:rPr>
      </w:pPr>
      <w:r w:rsidRPr="0046026C">
        <w:rPr>
          <w:rFonts w:eastAsia="Times New Roman" w:cs="Times New Roman"/>
          <w:b/>
          <w:color w:val="000000"/>
          <w:w w:val="103"/>
          <w:szCs w:val="24"/>
          <w:lang w:eastAsia="tr-TR"/>
        </w:rPr>
        <w:t xml:space="preserve">MADDE 9 - </w:t>
      </w:r>
      <w:r w:rsidRPr="0046026C">
        <w:rPr>
          <w:rFonts w:eastAsia="Times New Roman" w:cs="Times New Roman"/>
          <w:color w:val="000000"/>
          <w:w w:val="103"/>
          <w:szCs w:val="24"/>
          <w:lang w:eastAsia="tr-TR"/>
        </w:rPr>
        <w:t xml:space="preserve">(1) </w:t>
      </w:r>
      <w:r w:rsidRPr="0046026C">
        <w:rPr>
          <w:rFonts w:eastAsia="Times New Roman" w:cs="Times New Roman"/>
          <w:color w:val="000000"/>
          <w:spacing w:val="-3"/>
          <w:szCs w:val="24"/>
          <w:lang w:eastAsia="tr-TR"/>
        </w:rPr>
        <w:t xml:space="preserve">a) İşletmenin çeşitli sebeplerle kapatılması, </w:t>
      </w:r>
    </w:p>
    <w:p w14:paraId="3A960086" w14:textId="77777777" w:rsidR="0046026C" w:rsidRPr="0046026C" w:rsidRDefault="0046026C" w:rsidP="0046026C">
      <w:pPr>
        <w:widowControl w:val="0"/>
        <w:autoSpaceDE w:val="0"/>
        <w:autoSpaceDN w:val="0"/>
        <w:adjustRightInd w:val="0"/>
        <w:ind w:firstLine="709"/>
        <w:contextualSpacing/>
        <w:rPr>
          <w:rFonts w:eastAsia="Times New Roman" w:cs="Times New Roman"/>
          <w:color w:val="000000"/>
          <w:w w:val="103"/>
          <w:szCs w:val="24"/>
          <w:lang w:eastAsia="tr-TR"/>
        </w:rPr>
      </w:pPr>
      <w:r w:rsidRPr="0046026C">
        <w:rPr>
          <w:rFonts w:eastAsia="Times New Roman" w:cs="Times New Roman"/>
          <w:color w:val="000000"/>
          <w:spacing w:val="-1"/>
          <w:szCs w:val="24"/>
          <w:lang w:eastAsia="tr-TR"/>
        </w:rPr>
        <w:t>b) İşletme sahibinin değişmesi halinde yeni işletmenin aynı mesleği/üretimi sürdürememesi,</w:t>
      </w:r>
    </w:p>
    <w:p w14:paraId="279EDCEA" w14:textId="77777777" w:rsidR="0046026C" w:rsidRPr="0046026C" w:rsidRDefault="0046026C" w:rsidP="0046026C">
      <w:pPr>
        <w:widowControl w:val="0"/>
        <w:tabs>
          <w:tab w:val="left" w:pos="1134"/>
        </w:tabs>
        <w:autoSpaceDE w:val="0"/>
        <w:autoSpaceDN w:val="0"/>
        <w:adjustRightInd w:val="0"/>
        <w:ind w:firstLine="708"/>
        <w:contextualSpacing/>
        <w:rPr>
          <w:rFonts w:eastAsia="Times New Roman" w:cs="Times New Roman"/>
          <w:color w:val="000000"/>
          <w:w w:val="105"/>
          <w:szCs w:val="24"/>
          <w:lang w:eastAsia="tr-TR"/>
        </w:rPr>
      </w:pPr>
      <w:r w:rsidRPr="0046026C">
        <w:rPr>
          <w:rFonts w:eastAsia="Times New Roman" w:cs="Times New Roman"/>
          <w:color w:val="000000"/>
          <w:szCs w:val="24"/>
          <w:lang w:eastAsia="tr-TR"/>
        </w:rPr>
        <w:t xml:space="preserve">c) Öğrencilerin </w:t>
      </w:r>
      <w:r w:rsidRPr="0046026C">
        <w:rPr>
          <w:rFonts w:eastAsia="Times New Roman" w:cs="Times New Roman"/>
          <w:color w:val="000000"/>
          <w:w w:val="102"/>
          <w:szCs w:val="24"/>
          <w:lang w:eastAsia="tr-TR"/>
        </w:rPr>
        <w:t>Yükseköğretim Kurumları</w:t>
      </w:r>
      <w:r w:rsidRPr="0046026C">
        <w:rPr>
          <w:rFonts w:eastAsia="Times New Roman" w:cs="Times New Roman"/>
          <w:color w:val="000000"/>
          <w:szCs w:val="24"/>
          <w:lang w:eastAsia="tr-TR"/>
        </w:rPr>
        <w:t xml:space="preserve"> Öğrenci Disiplin Yönetmeliği hükümlerine </w:t>
      </w:r>
      <w:r w:rsidRPr="0046026C">
        <w:rPr>
          <w:rFonts w:eastAsia="Times New Roman" w:cs="Times New Roman"/>
          <w:color w:val="000000"/>
          <w:w w:val="105"/>
          <w:szCs w:val="24"/>
          <w:lang w:eastAsia="tr-TR"/>
        </w:rPr>
        <w:t xml:space="preserve">göre uzaklaştırma cezası aldığı sürece veya çıkarma cezası alarak ilişiğinin kesilmesi, </w:t>
      </w:r>
    </w:p>
    <w:p w14:paraId="148DCB63"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3"/>
          <w:szCs w:val="24"/>
          <w:lang w:eastAsia="tr-TR"/>
        </w:rPr>
        <w:t xml:space="preserve">durumunda sözleşme feshedilir. </w:t>
      </w:r>
    </w:p>
    <w:p w14:paraId="1EC0484B" w14:textId="77777777" w:rsidR="0046026C" w:rsidRPr="0046026C" w:rsidRDefault="0046026C" w:rsidP="0046026C">
      <w:pPr>
        <w:widowControl w:val="0"/>
        <w:autoSpaceDE w:val="0"/>
        <w:autoSpaceDN w:val="0"/>
        <w:adjustRightInd w:val="0"/>
        <w:ind w:left="708"/>
        <w:contextualSpacing/>
        <w:rPr>
          <w:rFonts w:eastAsia="Times New Roman" w:cs="Times New Roman"/>
          <w:b/>
          <w:color w:val="000000"/>
          <w:w w:val="103"/>
          <w:szCs w:val="24"/>
          <w:lang w:eastAsia="tr-TR"/>
        </w:rPr>
      </w:pPr>
      <w:r w:rsidRPr="0046026C">
        <w:rPr>
          <w:rFonts w:eastAsia="Times New Roman" w:cs="Times New Roman"/>
          <w:b/>
          <w:color w:val="000000"/>
          <w:w w:val="103"/>
          <w:szCs w:val="24"/>
          <w:lang w:eastAsia="tr-TR"/>
        </w:rPr>
        <w:t>Ücret ve İzin</w:t>
      </w:r>
    </w:p>
    <w:p w14:paraId="51A228FB" w14:textId="77777777" w:rsidR="0046026C" w:rsidRPr="0046026C" w:rsidRDefault="0046026C" w:rsidP="0046026C">
      <w:pPr>
        <w:widowControl w:val="0"/>
        <w:tabs>
          <w:tab w:val="left" w:pos="3550"/>
          <w:tab w:val="left" w:pos="5969"/>
        </w:tabs>
        <w:autoSpaceDE w:val="0"/>
        <w:autoSpaceDN w:val="0"/>
        <w:adjustRightInd w:val="0"/>
        <w:ind w:firstLine="720"/>
        <w:contextualSpacing/>
        <w:rPr>
          <w:rFonts w:eastAsia="Times New Roman" w:cs="Times New Roman"/>
          <w:color w:val="000000"/>
          <w:spacing w:val="-3"/>
          <w:szCs w:val="24"/>
          <w:lang w:eastAsia="tr-TR"/>
        </w:rPr>
      </w:pPr>
      <w:r w:rsidRPr="0046026C">
        <w:rPr>
          <w:rFonts w:eastAsia="Times New Roman" w:cs="Times New Roman"/>
          <w:b/>
          <w:color w:val="000000"/>
          <w:w w:val="103"/>
          <w:szCs w:val="24"/>
          <w:lang w:eastAsia="tr-TR"/>
        </w:rPr>
        <w:t>MADDE 10 -</w:t>
      </w:r>
      <w:r w:rsidRPr="0046026C">
        <w:rPr>
          <w:rFonts w:eastAsia="Times New Roman" w:cs="Times New Roman"/>
          <w:color w:val="000000"/>
          <w:w w:val="103"/>
          <w:szCs w:val="24"/>
          <w:lang w:eastAsia="tr-TR"/>
        </w:rPr>
        <w:t xml:space="preserve"> (1) </w:t>
      </w:r>
      <w:r w:rsidRPr="0046026C">
        <w:rPr>
          <w:rFonts w:eastAsia="Times New Roman" w:cs="Times New Roman"/>
          <w:color w:val="000000"/>
          <w:w w:val="101"/>
          <w:szCs w:val="24"/>
          <w:lang w:eastAsia="tr-TR"/>
        </w:rPr>
        <w:t xml:space="preserve">3308 sayılı Mesleki Eğitim Kanununun </w:t>
      </w:r>
      <w:r w:rsidRPr="0046026C">
        <w:rPr>
          <w:rFonts w:eastAsia="Times New Roman" w:cs="Times New Roman"/>
          <w:color w:val="000000"/>
          <w:w w:val="102"/>
          <w:szCs w:val="24"/>
          <w:lang w:eastAsia="tr-TR"/>
        </w:rPr>
        <w:t xml:space="preserve">25. maddesinin 1. fıkrasına göre öğrencilere, </w:t>
      </w:r>
      <w:r w:rsidRPr="0046026C">
        <w:rPr>
          <w:rFonts w:eastAsia="Times New Roman" w:cs="Times New Roman"/>
          <w:color w:val="000000"/>
          <w:w w:val="104"/>
          <w:szCs w:val="24"/>
          <w:lang w:eastAsia="tr-TR"/>
        </w:rPr>
        <w:t xml:space="preserve">işletmelerde eğitim devam ettiği sürece </w:t>
      </w:r>
      <w:r w:rsidRPr="0046026C">
        <w:rPr>
          <w:rFonts w:eastAsia="Times New Roman" w:cs="Times New Roman"/>
          <w:color w:val="000000"/>
          <w:szCs w:val="24"/>
          <w:lang w:eastAsia="tr-TR"/>
        </w:rPr>
        <w:t xml:space="preserve">yürürlükteki aylık asgari ücret net tutarının, </w:t>
      </w:r>
      <w:r w:rsidRPr="0046026C">
        <w:rPr>
          <w:rFonts w:eastAsia="Times New Roman" w:cs="Times New Roman"/>
          <w:color w:val="000000"/>
          <w:w w:val="104"/>
          <w:szCs w:val="24"/>
          <w:lang w:eastAsia="tr-TR"/>
        </w:rPr>
        <w:t xml:space="preserve">20 ve üzerinde personel çalıştıran işyerlerinde </w:t>
      </w:r>
      <w:r w:rsidRPr="0046026C">
        <w:rPr>
          <w:rFonts w:eastAsia="Times New Roman" w:cs="Times New Roman"/>
          <w:color w:val="000000"/>
          <w:szCs w:val="24"/>
          <w:lang w:eastAsia="tr-TR"/>
        </w:rPr>
        <w:t xml:space="preserve">%30’undan, 20’den az personel çalıştıran işyerlerinde </w:t>
      </w:r>
      <w:r w:rsidRPr="0046026C">
        <w:rPr>
          <w:rFonts w:eastAsia="Times New Roman" w:cs="Times New Roman"/>
          <w:color w:val="000000"/>
          <w:w w:val="107"/>
          <w:szCs w:val="24"/>
          <w:lang w:eastAsia="tr-TR"/>
        </w:rPr>
        <w:t xml:space="preserve">%15’inden az olmamak üzere ücret ödenir. </w:t>
      </w:r>
      <w:r w:rsidRPr="0046026C">
        <w:rPr>
          <w:rFonts w:eastAsia="Times New Roman" w:cs="Times New Roman"/>
          <w:color w:val="000000"/>
          <w:spacing w:val="-3"/>
          <w:szCs w:val="24"/>
          <w:lang w:eastAsia="tr-TR"/>
        </w:rPr>
        <w:t xml:space="preserve">Öğrenciye ödenecek ücret her türlü vergiden muaftır. </w:t>
      </w:r>
    </w:p>
    <w:p w14:paraId="550B06D0" w14:textId="77777777" w:rsidR="0046026C" w:rsidRPr="0046026C" w:rsidRDefault="0046026C" w:rsidP="0046026C">
      <w:pPr>
        <w:widowControl w:val="0"/>
        <w:tabs>
          <w:tab w:val="left" w:pos="3550"/>
          <w:tab w:val="left" w:pos="5969"/>
        </w:tabs>
        <w:autoSpaceDE w:val="0"/>
        <w:autoSpaceDN w:val="0"/>
        <w:adjustRightInd w:val="0"/>
        <w:ind w:firstLine="720"/>
        <w:contextualSpacing/>
        <w:rPr>
          <w:rFonts w:eastAsia="Times New Roman" w:cs="Times New Roman"/>
          <w:color w:val="000000"/>
          <w:spacing w:val="-3"/>
          <w:szCs w:val="24"/>
          <w:lang w:eastAsia="tr-TR"/>
        </w:rPr>
      </w:pPr>
      <w:r w:rsidRPr="0046026C">
        <w:rPr>
          <w:rFonts w:eastAsia="Times New Roman" w:cs="Times New Roman"/>
          <w:color w:val="000000"/>
          <w:w w:val="102"/>
          <w:szCs w:val="24"/>
          <w:lang w:eastAsia="tr-TR"/>
        </w:rPr>
        <w:t xml:space="preserve">(2) Asgari ücrette yıl içinde artış olması hâlinde, bu artışlar aynı oranda öğrencilerin ücretlerine </w:t>
      </w:r>
      <w:r w:rsidRPr="0046026C">
        <w:rPr>
          <w:rFonts w:eastAsia="Times New Roman" w:cs="Times New Roman"/>
          <w:color w:val="000000"/>
          <w:spacing w:val="-3"/>
          <w:szCs w:val="24"/>
          <w:lang w:eastAsia="tr-TR"/>
        </w:rPr>
        <w:t xml:space="preserve">yansıtılır. </w:t>
      </w:r>
    </w:p>
    <w:p w14:paraId="23114D67" w14:textId="77777777" w:rsidR="0046026C" w:rsidRPr="0046026C" w:rsidRDefault="0046026C" w:rsidP="0046026C">
      <w:pPr>
        <w:ind w:firstLine="708"/>
        <w:contextualSpacing/>
        <w:rPr>
          <w:rFonts w:eastAsia="Calibri" w:cs="Times New Roman"/>
          <w:szCs w:val="24"/>
        </w:rPr>
      </w:pPr>
      <w:r w:rsidRPr="0046026C">
        <w:rPr>
          <w:rFonts w:eastAsia="Times New Roman" w:cs="Times New Roman"/>
          <w:szCs w:val="24"/>
        </w:rPr>
        <w:t>Öğrenci ve işletme banka hesap bilgilerini aşağıda belirtiniz.</w:t>
      </w:r>
    </w:p>
    <w:p w14:paraId="69D33B36" w14:textId="77777777" w:rsidR="0046026C" w:rsidRPr="0046026C" w:rsidRDefault="0046026C" w:rsidP="0046026C">
      <w:pPr>
        <w:contextualSpacing/>
        <w:rPr>
          <w:rFonts w:eastAsia="Times New Roman" w:cs="Times New Roman"/>
          <w:szCs w:val="24"/>
        </w:rPr>
      </w:pPr>
    </w:p>
    <w:p w14:paraId="67937BCE"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Stajyer öğrenciye ödenecek ücret :</w:t>
      </w:r>
      <w:r w:rsidRPr="0046026C">
        <w:rPr>
          <w:rFonts w:eastAsia="Times New Roman" w:cs="Times New Roman"/>
          <w:szCs w:val="24"/>
        </w:rPr>
        <w:t xml:space="preserve"> </w:t>
      </w:r>
      <w:proofErr w:type="gramStart"/>
      <w:r w:rsidRPr="0046026C">
        <w:rPr>
          <w:rFonts w:eastAsia="Times New Roman" w:cs="Times New Roman"/>
          <w:szCs w:val="24"/>
        </w:rPr>
        <w:t>………………………………………………</w:t>
      </w:r>
      <w:proofErr w:type="gramEnd"/>
      <w:r w:rsidRPr="0046026C">
        <w:rPr>
          <w:rFonts w:eastAsia="Times New Roman" w:cs="Times New Roman"/>
          <w:szCs w:val="24"/>
        </w:rPr>
        <w:t>TL</w:t>
      </w:r>
    </w:p>
    <w:p w14:paraId="20016AF9"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 xml:space="preserve">* </w:t>
      </w:r>
      <w:r w:rsidRPr="0046026C">
        <w:rPr>
          <w:rFonts w:eastAsia="Times New Roman" w:cs="Times New Roman"/>
          <w:szCs w:val="24"/>
        </w:rPr>
        <w:t xml:space="preserve">Yürürlükteki aylık asgari ücret net tutarının, 20 ve üzerinde personel çalıştıran işletmelerde %30’undan, 20’den az personel çalıştıran işletmelerde %15’inden az olamaz. </w:t>
      </w:r>
    </w:p>
    <w:p w14:paraId="7171A3D4" w14:textId="77777777" w:rsidR="0046026C" w:rsidRPr="0046026C" w:rsidRDefault="0046026C" w:rsidP="0046026C">
      <w:pPr>
        <w:contextualSpacing/>
        <w:rPr>
          <w:rFonts w:eastAsia="Times New Roman" w:cs="Times New Roman"/>
          <w:szCs w:val="24"/>
        </w:rPr>
      </w:pPr>
      <w:r w:rsidRPr="0046026C">
        <w:rPr>
          <w:rFonts w:eastAsia="Times New Roman" w:cs="Times New Roman"/>
          <w:szCs w:val="24"/>
        </w:rPr>
        <w:t>Stajyer öğrenciye ödenecek ücret, işletmelerce her ayın 10. gününe kadar öğrencinin banka hesabına ödenmelidir. İşletmelerce ödenen ücretin devlet katkısı tutarı her ayın en geç 25. gününe kadar işletmelere geri ödenir.</w:t>
      </w:r>
    </w:p>
    <w:p w14:paraId="2FA6DFE5" w14:textId="77777777" w:rsidR="0046026C" w:rsidRPr="0046026C" w:rsidRDefault="0046026C" w:rsidP="0046026C">
      <w:pPr>
        <w:contextualSpacing/>
        <w:rPr>
          <w:rFonts w:eastAsia="Times New Roman" w:cs="Times New Roman"/>
          <w:szCs w:val="24"/>
        </w:rPr>
      </w:pPr>
    </w:p>
    <w:p w14:paraId="2FE832FA"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Devlet Katkısı                                :</w:t>
      </w:r>
      <w:r w:rsidRPr="0046026C">
        <w:rPr>
          <w:rFonts w:eastAsia="Times New Roman" w:cs="Times New Roman"/>
          <w:szCs w:val="24"/>
        </w:rPr>
        <w:t xml:space="preserve"> </w:t>
      </w:r>
      <w:proofErr w:type="gramStart"/>
      <w:r w:rsidRPr="0046026C">
        <w:rPr>
          <w:rFonts w:eastAsia="Times New Roman" w:cs="Times New Roman"/>
          <w:szCs w:val="24"/>
        </w:rPr>
        <w:t>…………………………………….…………</w:t>
      </w:r>
      <w:proofErr w:type="gramEnd"/>
      <w:r w:rsidRPr="0046026C">
        <w:rPr>
          <w:rFonts w:eastAsia="Times New Roman" w:cs="Times New Roman"/>
          <w:szCs w:val="24"/>
        </w:rPr>
        <w:t xml:space="preserve">TL </w:t>
      </w:r>
    </w:p>
    <w:p w14:paraId="79F8720A"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w:t>
      </w:r>
      <w:r w:rsidRPr="0046026C">
        <w:rPr>
          <w:rFonts w:eastAsia="Times New Roman" w:cs="Times New Roman"/>
          <w:szCs w:val="24"/>
        </w:rPr>
        <w:t>Devlet katkısı; stajyer öğrenciye ödenebilecek en az ücretin, 20’den az personel çalıştıran işletmeler için 2/3’ü, 20 ve üzerinde personel çalıştıran işletmeler için 1/3’üdür.</w:t>
      </w:r>
    </w:p>
    <w:p w14:paraId="4B3BE5F0" w14:textId="77777777" w:rsidR="0046026C" w:rsidRPr="0046026C" w:rsidRDefault="0046026C" w:rsidP="0046026C">
      <w:pPr>
        <w:contextualSpacing/>
        <w:rPr>
          <w:rFonts w:eastAsia="Times New Roman" w:cs="Times New Roman"/>
          <w:szCs w:val="24"/>
        </w:rPr>
      </w:pPr>
    </w:p>
    <w:p w14:paraId="53F10F37"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İşletme Payı</w:t>
      </w:r>
      <w:r w:rsidRPr="0046026C">
        <w:rPr>
          <w:rFonts w:eastAsia="Times New Roman" w:cs="Times New Roman"/>
          <w:szCs w:val="24"/>
        </w:rPr>
        <w:t xml:space="preserve"> </w:t>
      </w:r>
      <w:r w:rsidRPr="0046026C">
        <w:rPr>
          <w:rFonts w:eastAsia="Times New Roman" w:cs="Times New Roman"/>
          <w:b/>
          <w:szCs w:val="24"/>
        </w:rPr>
        <w:t>:</w:t>
      </w:r>
      <w:r w:rsidRPr="0046026C">
        <w:rPr>
          <w:rFonts w:eastAsia="Times New Roman" w:cs="Times New Roman"/>
          <w:szCs w:val="24"/>
        </w:rPr>
        <w:t xml:space="preserve"> </w:t>
      </w:r>
      <w:proofErr w:type="gramStart"/>
      <w:r w:rsidRPr="0046026C">
        <w:rPr>
          <w:rFonts w:eastAsia="Times New Roman" w:cs="Times New Roman"/>
          <w:szCs w:val="24"/>
        </w:rPr>
        <w:t>………………………………………………</w:t>
      </w:r>
      <w:proofErr w:type="gramEnd"/>
      <w:r w:rsidRPr="0046026C">
        <w:rPr>
          <w:rFonts w:eastAsia="Times New Roman" w:cs="Times New Roman"/>
          <w:szCs w:val="24"/>
        </w:rPr>
        <w:t xml:space="preserve"> TL</w:t>
      </w:r>
    </w:p>
    <w:p w14:paraId="61E18174"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İşletme Adı :</w:t>
      </w:r>
      <w:r w:rsidRPr="0046026C">
        <w:rPr>
          <w:rFonts w:eastAsia="Times New Roman" w:cs="Times New Roman"/>
          <w:szCs w:val="24"/>
        </w:rPr>
        <w:t xml:space="preserve"> </w:t>
      </w:r>
      <w:proofErr w:type="gramStart"/>
      <w:r w:rsidRPr="0046026C">
        <w:rPr>
          <w:rFonts w:eastAsia="Times New Roman" w:cs="Times New Roman"/>
          <w:szCs w:val="24"/>
        </w:rPr>
        <w:t>…………………………………………………………..</w:t>
      </w:r>
      <w:proofErr w:type="gramEnd"/>
      <w:r w:rsidRPr="0046026C">
        <w:rPr>
          <w:rFonts w:eastAsia="Times New Roman" w:cs="Times New Roman"/>
          <w:szCs w:val="24"/>
        </w:rPr>
        <w:t xml:space="preserve"> </w:t>
      </w:r>
    </w:p>
    <w:p w14:paraId="23301C21"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 xml:space="preserve">İşletme IBAN: TR </w:t>
      </w:r>
      <w:r w:rsidRPr="0046026C">
        <w:rPr>
          <w:rFonts w:eastAsia="Times New Roman" w:cs="Times New Roman"/>
          <w:szCs w:val="24"/>
        </w:rPr>
        <w:t xml:space="preserve">__ __ __ __ __ __ __ __ __ __ __ __ __ __ __ __ </w:t>
      </w:r>
    </w:p>
    <w:p w14:paraId="07B3E16D"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Banka Adı ve Şube Adı :</w:t>
      </w:r>
      <w:r w:rsidRPr="0046026C">
        <w:rPr>
          <w:rFonts w:eastAsia="Times New Roman" w:cs="Times New Roman"/>
          <w:szCs w:val="24"/>
        </w:rPr>
        <w:t xml:space="preserve"> </w:t>
      </w:r>
      <w:proofErr w:type="gramStart"/>
      <w:r w:rsidRPr="0046026C">
        <w:rPr>
          <w:rFonts w:eastAsia="Times New Roman" w:cs="Times New Roman"/>
          <w:szCs w:val="24"/>
        </w:rPr>
        <w:t>………………………………………………………</w:t>
      </w:r>
      <w:proofErr w:type="gramEnd"/>
    </w:p>
    <w:p w14:paraId="1ADBD85C"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 xml:space="preserve">Öğrenci IBAN: TR </w:t>
      </w:r>
      <w:r w:rsidRPr="0046026C">
        <w:rPr>
          <w:rFonts w:eastAsia="Times New Roman" w:cs="Times New Roman"/>
          <w:szCs w:val="24"/>
        </w:rPr>
        <w:t>__ __ __ __ __ __ __ __ __ __ __ __ __ __ __ __ __ __ _</w:t>
      </w:r>
    </w:p>
    <w:p w14:paraId="7F07F904" w14:textId="77777777" w:rsidR="0046026C" w:rsidRPr="0046026C" w:rsidRDefault="0046026C" w:rsidP="0046026C">
      <w:pPr>
        <w:ind w:firstLine="708"/>
        <w:contextualSpacing/>
        <w:rPr>
          <w:rFonts w:eastAsia="Times New Roman" w:cs="Times New Roman"/>
          <w:szCs w:val="24"/>
        </w:rPr>
      </w:pPr>
      <w:r w:rsidRPr="0046026C">
        <w:rPr>
          <w:rFonts w:eastAsia="Times New Roman" w:cs="Times New Roman"/>
          <w:b/>
          <w:szCs w:val="24"/>
        </w:rPr>
        <w:t>Banka Adı ve Şube Adı</w:t>
      </w:r>
      <w:r w:rsidRPr="0046026C">
        <w:rPr>
          <w:rFonts w:eastAsia="Times New Roman" w:cs="Times New Roman"/>
          <w:szCs w:val="24"/>
        </w:rPr>
        <w:t xml:space="preserve"> </w:t>
      </w:r>
      <w:r w:rsidRPr="0046026C">
        <w:rPr>
          <w:rFonts w:eastAsia="Times New Roman" w:cs="Times New Roman"/>
          <w:b/>
          <w:szCs w:val="24"/>
        </w:rPr>
        <w:t xml:space="preserve">: </w:t>
      </w:r>
      <w:proofErr w:type="gramStart"/>
      <w:r w:rsidRPr="0046026C">
        <w:rPr>
          <w:rFonts w:eastAsia="Times New Roman" w:cs="Times New Roman"/>
          <w:szCs w:val="24"/>
        </w:rPr>
        <w:t>………………………………………………………</w:t>
      </w:r>
      <w:proofErr w:type="gramEnd"/>
    </w:p>
    <w:p w14:paraId="6FE9061C" w14:textId="77777777" w:rsidR="0046026C" w:rsidRPr="0046026C" w:rsidRDefault="0046026C" w:rsidP="0046026C">
      <w:pPr>
        <w:widowControl w:val="0"/>
        <w:tabs>
          <w:tab w:val="left" w:pos="3550"/>
          <w:tab w:val="left" w:pos="5969"/>
        </w:tabs>
        <w:autoSpaceDE w:val="0"/>
        <w:autoSpaceDN w:val="0"/>
        <w:adjustRightInd w:val="0"/>
        <w:contextualSpacing/>
        <w:rPr>
          <w:rFonts w:eastAsia="Times New Roman" w:cs="Times New Roman"/>
          <w:color w:val="000000"/>
          <w:spacing w:val="-3"/>
          <w:szCs w:val="24"/>
          <w:lang w:eastAsia="tr-TR"/>
        </w:rPr>
      </w:pPr>
    </w:p>
    <w:p w14:paraId="599C6385" w14:textId="77777777" w:rsidR="0046026C" w:rsidRPr="0046026C" w:rsidRDefault="0046026C" w:rsidP="0046026C">
      <w:pPr>
        <w:widowControl w:val="0"/>
        <w:tabs>
          <w:tab w:val="left" w:pos="3550"/>
          <w:tab w:val="left" w:pos="5969"/>
        </w:tabs>
        <w:autoSpaceDE w:val="0"/>
        <w:autoSpaceDN w:val="0"/>
        <w:adjustRightInd w:val="0"/>
        <w:ind w:firstLine="720"/>
        <w:contextualSpacing/>
        <w:rPr>
          <w:rFonts w:eastAsia="Times New Roman" w:cs="Times New Roman"/>
          <w:color w:val="000000"/>
          <w:w w:val="103"/>
          <w:szCs w:val="24"/>
          <w:lang w:eastAsia="tr-TR"/>
        </w:rPr>
      </w:pPr>
      <w:r w:rsidRPr="0046026C">
        <w:rPr>
          <w:rFonts w:eastAsia="Times New Roman" w:cs="Times New Roman"/>
          <w:b/>
          <w:color w:val="000000"/>
          <w:spacing w:val="-3"/>
          <w:szCs w:val="24"/>
          <w:lang w:eastAsia="tr-TR"/>
        </w:rPr>
        <w:t>MADDE 11 -</w:t>
      </w:r>
      <w:r w:rsidRPr="0046026C">
        <w:rPr>
          <w:rFonts w:eastAsia="Times New Roman" w:cs="Times New Roman"/>
          <w:color w:val="000000"/>
          <w:spacing w:val="-3"/>
          <w:szCs w:val="24"/>
          <w:lang w:eastAsia="tr-TR"/>
        </w:rPr>
        <w:t xml:space="preserve"> (1) </w:t>
      </w:r>
      <w:r w:rsidRPr="0046026C">
        <w:rPr>
          <w:rFonts w:eastAsia="Times New Roman" w:cs="Times New Roman"/>
          <w:color w:val="000000"/>
          <w:w w:val="103"/>
          <w:szCs w:val="24"/>
          <w:lang w:eastAsia="tr-TR"/>
        </w:rPr>
        <w:t xml:space="preserve">Öğrencilerin, ilgili birimin Staj Yönergesinde yer alan devam zorunluluğunu yerine getirmeleri gerekir. </w:t>
      </w:r>
    </w:p>
    <w:p w14:paraId="5FA2CF30" w14:textId="77777777" w:rsidR="0046026C" w:rsidRPr="0046026C" w:rsidRDefault="0046026C" w:rsidP="0046026C">
      <w:pPr>
        <w:widowControl w:val="0"/>
        <w:tabs>
          <w:tab w:val="left" w:pos="3550"/>
          <w:tab w:val="left" w:pos="5969"/>
        </w:tabs>
        <w:autoSpaceDE w:val="0"/>
        <w:autoSpaceDN w:val="0"/>
        <w:adjustRightInd w:val="0"/>
        <w:ind w:firstLine="720"/>
        <w:contextualSpacing/>
        <w:rPr>
          <w:rFonts w:eastAsia="Times New Roman" w:cs="Times New Roman"/>
          <w:color w:val="000000"/>
          <w:w w:val="103"/>
          <w:szCs w:val="24"/>
          <w:lang w:eastAsia="tr-TR"/>
        </w:rPr>
      </w:pPr>
    </w:p>
    <w:p w14:paraId="03F35788"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b/>
          <w:color w:val="000000"/>
          <w:w w:val="103"/>
          <w:szCs w:val="24"/>
          <w:lang w:eastAsia="tr-TR"/>
        </w:rPr>
      </w:pPr>
      <w:r w:rsidRPr="0046026C">
        <w:rPr>
          <w:rFonts w:eastAsia="Times New Roman" w:cs="Times New Roman"/>
          <w:b/>
          <w:color w:val="000000"/>
          <w:w w:val="103"/>
          <w:szCs w:val="24"/>
          <w:lang w:eastAsia="tr-TR"/>
        </w:rPr>
        <w:t xml:space="preserve">Sigorta </w:t>
      </w:r>
    </w:p>
    <w:p w14:paraId="2971AFE2"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1"/>
          <w:szCs w:val="24"/>
          <w:lang w:eastAsia="tr-TR"/>
        </w:rPr>
      </w:pPr>
      <w:r w:rsidRPr="0046026C">
        <w:rPr>
          <w:rFonts w:eastAsia="Times New Roman" w:cs="Times New Roman"/>
          <w:b/>
          <w:color w:val="000000"/>
          <w:w w:val="103"/>
          <w:szCs w:val="24"/>
          <w:lang w:eastAsia="tr-TR"/>
        </w:rPr>
        <w:t>MADDE 12 -</w:t>
      </w:r>
      <w:r w:rsidRPr="0046026C">
        <w:rPr>
          <w:rFonts w:eastAsia="Times New Roman" w:cs="Times New Roman"/>
          <w:color w:val="000000"/>
          <w:w w:val="103"/>
          <w:szCs w:val="24"/>
          <w:lang w:eastAsia="tr-TR"/>
        </w:rPr>
        <w:t xml:space="preserve"> (1) </w:t>
      </w:r>
      <w:r w:rsidRPr="0046026C">
        <w:rPr>
          <w:rFonts w:eastAsia="Times New Roman" w:cs="Times New Roman"/>
          <w:szCs w:val="24"/>
        </w:rPr>
        <w:t>Öğrencilere işletme tarafından sağlık sigortası yapılabilir. İşletme tarafından sağlık sigortası yapılmayan öğrenciler</w:t>
      </w:r>
      <w:r w:rsidRPr="0046026C">
        <w:rPr>
          <w:rFonts w:eastAsia="Times New Roman" w:cs="Times New Roman"/>
          <w:color w:val="000000"/>
          <w:w w:val="102"/>
          <w:szCs w:val="24"/>
          <w:lang w:eastAsia="tr-TR"/>
        </w:rPr>
        <w:t xml:space="preserve"> bu sözleşmenin akdedilmesiyle işletmelerde staja devam </w:t>
      </w:r>
      <w:r w:rsidRPr="0046026C">
        <w:rPr>
          <w:rFonts w:eastAsia="Times New Roman" w:cs="Times New Roman"/>
          <w:color w:val="000000"/>
          <w:w w:val="103"/>
          <w:szCs w:val="24"/>
          <w:lang w:eastAsia="tr-TR"/>
        </w:rPr>
        <w:t xml:space="preserve">ettikleri sürece, 5510 sayılı Sosyal Sigortalar Kanununun 5. maddesinin 1. fıkrasının (b) </w:t>
      </w:r>
      <w:r w:rsidRPr="0046026C">
        <w:rPr>
          <w:rFonts w:eastAsia="Times New Roman" w:cs="Times New Roman"/>
          <w:color w:val="000000"/>
          <w:spacing w:val="-1"/>
          <w:szCs w:val="24"/>
          <w:lang w:eastAsia="tr-TR"/>
        </w:rPr>
        <w:t xml:space="preserve">bendine göre iş kazası ve meslek hastalığı sigortası, </w:t>
      </w:r>
      <w:r w:rsidRPr="0046026C">
        <w:rPr>
          <w:rFonts w:eastAsia="Times New Roman" w:cs="Times New Roman"/>
          <w:color w:val="000000"/>
          <w:szCs w:val="24"/>
          <w:lang w:eastAsia="tr-TR"/>
        </w:rPr>
        <w:t>Fakülte Dekanlığınca</w:t>
      </w:r>
      <w:r w:rsidRPr="0046026C">
        <w:rPr>
          <w:rFonts w:eastAsia="Calibri" w:cs="Times New Roman"/>
          <w:color w:val="000000"/>
          <w:szCs w:val="24"/>
        </w:rPr>
        <w:t xml:space="preserve"> </w:t>
      </w:r>
      <w:r w:rsidRPr="0046026C">
        <w:rPr>
          <w:rFonts w:eastAsia="Times New Roman" w:cs="Times New Roman"/>
          <w:color w:val="000000"/>
          <w:spacing w:val="-1"/>
          <w:szCs w:val="24"/>
          <w:lang w:eastAsia="tr-TR"/>
        </w:rPr>
        <w:t xml:space="preserve">yaptırılır. </w:t>
      </w:r>
    </w:p>
    <w:p w14:paraId="097542C7"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1"/>
          <w:szCs w:val="24"/>
          <w:lang w:eastAsia="tr-TR"/>
        </w:rPr>
      </w:pPr>
    </w:p>
    <w:p w14:paraId="728F7F51"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b/>
          <w:color w:val="000000"/>
          <w:spacing w:val="-1"/>
          <w:szCs w:val="24"/>
          <w:lang w:eastAsia="tr-TR"/>
        </w:rPr>
        <w:t>MADDE 13 -</w:t>
      </w:r>
      <w:r w:rsidRPr="0046026C">
        <w:rPr>
          <w:rFonts w:eastAsia="Times New Roman" w:cs="Times New Roman"/>
          <w:color w:val="000000"/>
          <w:spacing w:val="-1"/>
          <w:szCs w:val="24"/>
          <w:lang w:eastAsia="tr-TR"/>
        </w:rPr>
        <w:t xml:space="preserve"> (1) </w:t>
      </w:r>
      <w:r w:rsidRPr="0046026C">
        <w:rPr>
          <w:rFonts w:eastAsia="Times New Roman" w:cs="Times New Roman"/>
          <w:color w:val="000000"/>
          <w:szCs w:val="24"/>
          <w:lang w:eastAsia="tr-TR"/>
        </w:rPr>
        <w:t>Fakülte Dekanlığınca</w:t>
      </w:r>
      <w:r w:rsidRPr="0046026C">
        <w:rPr>
          <w:rFonts w:eastAsia="Calibri" w:cs="Times New Roman"/>
          <w:color w:val="000000"/>
          <w:szCs w:val="24"/>
        </w:rPr>
        <w:t xml:space="preserve"> </w:t>
      </w:r>
      <w:r w:rsidRPr="0046026C">
        <w:rPr>
          <w:rFonts w:eastAsia="Times New Roman" w:cs="Times New Roman"/>
          <w:color w:val="000000"/>
          <w:w w:val="103"/>
          <w:szCs w:val="24"/>
          <w:lang w:eastAsia="tr-TR"/>
        </w:rPr>
        <w:t xml:space="preserve">ödenmesi gereken ve 12. maddede belirtilen sigorta primleri, Sosyal </w:t>
      </w:r>
      <w:r w:rsidRPr="0046026C">
        <w:rPr>
          <w:rFonts w:eastAsia="Times New Roman" w:cs="Times New Roman"/>
          <w:color w:val="000000"/>
          <w:spacing w:val="-1"/>
          <w:szCs w:val="24"/>
          <w:lang w:eastAsia="tr-TR"/>
        </w:rPr>
        <w:t xml:space="preserve">Güvenlik Kurumunun belirlediği oranlara göre, Sosyal Güvenlik Kurumuna ödenir veya bu Kurumun </w:t>
      </w:r>
      <w:r w:rsidRPr="0046026C">
        <w:rPr>
          <w:rFonts w:eastAsia="Times New Roman" w:cs="Times New Roman"/>
          <w:color w:val="000000"/>
          <w:spacing w:val="-3"/>
          <w:szCs w:val="24"/>
          <w:lang w:eastAsia="tr-TR"/>
        </w:rPr>
        <w:t>hesabına aktarılır.</w:t>
      </w:r>
    </w:p>
    <w:p w14:paraId="06143B05"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p>
    <w:p w14:paraId="5128D434"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b/>
          <w:color w:val="000000"/>
          <w:spacing w:val="-1"/>
          <w:szCs w:val="24"/>
          <w:lang w:eastAsia="tr-TR"/>
        </w:rPr>
        <w:t>MADDE 14 -</w:t>
      </w:r>
      <w:r w:rsidRPr="0046026C">
        <w:rPr>
          <w:rFonts w:eastAsia="Times New Roman" w:cs="Times New Roman"/>
          <w:color w:val="000000"/>
          <w:w w:val="103"/>
          <w:szCs w:val="24"/>
          <w:lang w:eastAsia="tr-TR"/>
        </w:rPr>
        <w:t xml:space="preserve"> (1) 12. maddede belirtilen </w:t>
      </w:r>
      <w:r w:rsidRPr="0046026C">
        <w:rPr>
          <w:rFonts w:eastAsia="Times New Roman" w:cs="Times New Roman"/>
          <w:color w:val="000000"/>
          <w:w w:val="105"/>
          <w:szCs w:val="24"/>
          <w:lang w:eastAsia="tr-TR"/>
        </w:rPr>
        <w:t xml:space="preserve">sigorta ve prim ödemesiyle ilgili belgeler, </w:t>
      </w:r>
      <w:r w:rsidRPr="0046026C">
        <w:rPr>
          <w:rFonts w:eastAsia="Times New Roman" w:cs="Times New Roman"/>
          <w:color w:val="000000"/>
          <w:szCs w:val="24"/>
          <w:lang w:eastAsia="tr-TR"/>
        </w:rPr>
        <w:t>Fakülte Dekanlığınca</w:t>
      </w:r>
      <w:r w:rsidRPr="0046026C">
        <w:rPr>
          <w:rFonts w:eastAsia="Calibri" w:cs="Times New Roman"/>
          <w:color w:val="000000"/>
          <w:szCs w:val="24"/>
        </w:rPr>
        <w:t xml:space="preserve"> </w:t>
      </w:r>
      <w:r w:rsidRPr="0046026C">
        <w:rPr>
          <w:rFonts w:eastAsia="Times New Roman" w:cs="Times New Roman"/>
          <w:color w:val="000000"/>
          <w:spacing w:val="-3"/>
          <w:szCs w:val="24"/>
          <w:lang w:eastAsia="tr-TR"/>
        </w:rPr>
        <w:t>muhafaza edilir.</w:t>
      </w:r>
    </w:p>
    <w:p w14:paraId="2661C13C"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p>
    <w:p w14:paraId="0F3ED552" w14:textId="77777777" w:rsidR="0046026C" w:rsidRPr="0046026C" w:rsidRDefault="0046026C" w:rsidP="0046026C">
      <w:pPr>
        <w:widowControl w:val="0"/>
        <w:autoSpaceDE w:val="0"/>
        <w:autoSpaceDN w:val="0"/>
        <w:adjustRightInd w:val="0"/>
        <w:ind w:left="708"/>
        <w:contextualSpacing/>
        <w:jc w:val="left"/>
        <w:rPr>
          <w:rFonts w:eastAsia="Times New Roman" w:cs="Times New Roman"/>
          <w:b/>
          <w:color w:val="000000"/>
          <w:w w:val="101"/>
          <w:szCs w:val="24"/>
          <w:lang w:eastAsia="tr-TR"/>
        </w:rPr>
      </w:pPr>
      <w:r w:rsidRPr="0046026C">
        <w:rPr>
          <w:rFonts w:eastAsia="Times New Roman" w:cs="Times New Roman"/>
          <w:b/>
          <w:color w:val="000000"/>
          <w:w w:val="101"/>
          <w:szCs w:val="24"/>
          <w:lang w:eastAsia="tr-TR"/>
        </w:rPr>
        <w:t>Öğrencinin Disiplin, Devam ve Başarı Durumu</w:t>
      </w:r>
    </w:p>
    <w:p w14:paraId="788A58F1" w14:textId="77777777" w:rsidR="0046026C" w:rsidRPr="0046026C" w:rsidRDefault="0046026C" w:rsidP="0046026C">
      <w:pPr>
        <w:ind w:firstLine="708"/>
        <w:contextualSpacing/>
        <w:rPr>
          <w:rFonts w:eastAsia="Calibri" w:cs="Times New Roman"/>
          <w:szCs w:val="24"/>
          <w:lang w:val="en-GB"/>
        </w:rPr>
      </w:pPr>
      <w:r w:rsidRPr="0046026C">
        <w:rPr>
          <w:rFonts w:eastAsia="Calibri" w:cs="Times New Roman"/>
          <w:b/>
          <w:color w:val="000000"/>
          <w:spacing w:val="-1"/>
          <w:szCs w:val="24"/>
          <w:lang w:val="en-GB"/>
        </w:rPr>
        <w:t>MADDE 15 -</w:t>
      </w:r>
      <w:r w:rsidRPr="0046026C">
        <w:rPr>
          <w:rFonts w:eastAsia="Calibri" w:cs="Times New Roman"/>
          <w:color w:val="000000"/>
          <w:w w:val="101"/>
          <w:szCs w:val="24"/>
          <w:lang w:val="en-GB"/>
        </w:rPr>
        <w:t xml:space="preserve"> (1) </w:t>
      </w:r>
      <w:proofErr w:type="spellStart"/>
      <w:r w:rsidRPr="0046026C">
        <w:rPr>
          <w:rFonts w:eastAsia="Calibri" w:cs="Times New Roman"/>
          <w:color w:val="000000"/>
          <w:w w:val="105"/>
          <w:szCs w:val="24"/>
          <w:lang w:val="en-GB"/>
        </w:rPr>
        <w:t>Öğrenciler</w:t>
      </w:r>
      <w:proofErr w:type="spellEnd"/>
      <w:r w:rsidRPr="0046026C">
        <w:rPr>
          <w:rFonts w:eastAsia="Calibri" w:cs="Times New Roman"/>
          <w:color w:val="000000"/>
          <w:w w:val="105"/>
          <w:szCs w:val="24"/>
          <w:lang w:val="en-GB"/>
        </w:rPr>
        <w:t xml:space="preserve">, </w:t>
      </w:r>
      <w:proofErr w:type="spellStart"/>
      <w:r w:rsidRPr="0046026C">
        <w:rPr>
          <w:rFonts w:eastAsia="Calibri" w:cs="Times New Roman"/>
          <w:color w:val="000000"/>
          <w:w w:val="105"/>
          <w:szCs w:val="24"/>
          <w:lang w:val="en-GB"/>
        </w:rPr>
        <w:t>staj</w:t>
      </w:r>
      <w:proofErr w:type="spellEnd"/>
      <w:r w:rsidRPr="0046026C">
        <w:rPr>
          <w:rFonts w:eastAsia="Calibri" w:cs="Times New Roman"/>
          <w:color w:val="000000"/>
          <w:w w:val="105"/>
          <w:szCs w:val="24"/>
          <w:lang w:val="en-GB"/>
        </w:rPr>
        <w:t xml:space="preserve"> </w:t>
      </w:r>
      <w:proofErr w:type="spellStart"/>
      <w:r w:rsidRPr="0046026C">
        <w:rPr>
          <w:rFonts w:eastAsia="Calibri" w:cs="Times New Roman"/>
          <w:color w:val="000000"/>
          <w:w w:val="105"/>
          <w:szCs w:val="24"/>
          <w:lang w:val="en-GB"/>
        </w:rPr>
        <w:t>için</w:t>
      </w:r>
      <w:proofErr w:type="spellEnd"/>
      <w:r w:rsidRPr="0046026C">
        <w:rPr>
          <w:rFonts w:eastAsia="Calibri" w:cs="Times New Roman"/>
          <w:color w:val="000000"/>
          <w:w w:val="105"/>
          <w:szCs w:val="24"/>
          <w:lang w:val="en-GB"/>
        </w:rPr>
        <w:t xml:space="preserve"> </w:t>
      </w:r>
      <w:proofErr w:type="spellStart"/>
      <w:r w:rsidRPr="0046026C">
        <w:rPr>
          <w:rFonts w:eastAsia="Calibri" w:cs="Times New Roman"/>
          <w:color w:val="000000"/>
          <w:w w:val="105"/>
          <w:szCs w:val="24"/>
          <w:lang w:val="en-GB"/>
        </w:rPr>
        <w:t>işletmelere</w:t>
      </w:r>
      <w:proofErr w:type="spellEnd"/>
      <w:r w:rsidRPr="0046026C">
        <w:rPr>
          <w:rFonts w:eastAsia="Calibri" w:cs="Times New Roman"/>
          <w:color w:val="000000"/>
          <w:w w:val="105"/>
          <w:szCs w:val="24"/>
          <w:lang w:val="en-GB"/>
        </w:rPr>
        <w:t xml:space="preserve"> </w:t>
      </w:r>
      <w:proofErr w:type="spellStart"/>
      <w:r w:rsidRPr="0046026C">
        <w:rPr>
          <w:rFonts w:eastAsia="Calibri" w:cs="Times New Roman"/>
          <w:color w:val="000000"/>
          <w:w w:val="105"/>
          <w:szCs w:val="24"/>
          <w:lang w:val="en-GB"/>
        </w:rPr>
        <w:t>devam</w:t>
      </w:r>
      <w:proofErr w:type="spellEnd"/>
      <w:r w:rsidRPr="0046026C">
        <w:rPr>
          <w:rFonts w:eastAsia="Calibri" w:cs="Times New Roman"/>
          <w:color w:val="000000"/>
          <w:w w:val="105"/>
          <w:szCs w:val="24"/>
          <w:lang w:val="en-GB"/>
        </w:rPr>
        <w:t xml:space="preserve"> </w:t>
      </w:r>
      <w:proofErr w:type="spellStart"/>
      <w:r w:rsidRPr="0046026C">
        <w:rPr>
          <w:rFonts w:eastAsia="Calibri" w:cs="Times New Roman"/>
          <w:color w:val="000000"/>
          <w:w w:val="105"/>
          <w:szCs w:val="24"/>
          <w:lang w:val="en-GB"/>
        </w:rPr>
        <w:t>etmek</w:t>
      </w:r>
      <w:proofErr w:type="spellEnd"/>
      <w:r w:rsidRPr="0046026C">
        <w:rPr>
          <w:rFonts w:eastAsia="Calibri" w:cs="Times New Roman"/>
          <w:color w:val="000000"/>
          <w:w w:val="105"/>
          <w:szCs w:val="24"/>
          <w:lang w:val="en-GB"/>
        </w:rPr>
        <w:t xml:space="preserve"> </w:t>
      </w:r>
      <w:proofErr w:type="spellStart"/>
      <w:r w:rsidRPr="0046026C">
        <w:rPr>
          <w:rFonts w:eastAsia="Calibri" w:cs="Times New Roman"/>
          <w:color w:val="000000"/>
          <w:w w:val="105"/>
          <w:szCs w:val="24"/>
          <w:lang w:val="en-GB"/>
        </w:rPr>
        <w:t>zorundadır</w:t>
      </w:r>
      <w:proofErr w:type="spellEnd"/>
      <w:r w:rsidRPr="0046026C">
        <w:rPr>
          <w:rFonts w:eastAsia="Calibri" w:cs="Times New Roman"/>
          <w:color w:val="000000"/>
          <w:w w:val="105"/>
          <w:szCs w:val="24"/>
          <w:lang w:val="en-GB"/>
        </w:rPr>
        <w:t>.</w:t>
      </w:r>
    </w:p>
    <w:p w14:paraId="6E83118E" w14:textId="77777777" w:rsidR="0046026C" w:rsidRPr="0046026C" w:rsidRDefault="0046026C" w:rsidP="0046026C">
      <w:pPr>
        <w:widowControl w:val="0"/>
        <w:autoSpaceDE w:val="0"/>
        <w:autoSpaceDN w:val="0"/>
        <w:adjustRightInd w:val="0"/>
        <w:contextualSpacing/>
        <w:rPr>
          <w:rFonts w:eastAsia="Times New Roman" w:cs="Times New Roman"/>
          <w:color w:val="000000"/>
          <w:spacing w:val="-3"/>
          <w:szCs w:val="24"/>
          <w:lang w:eastAsia="tr-TR"/>
        </w:rPr>
      </w:pPr>
    </w:p>
    <w:p w14:paraId="3545661A"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2"/>
          <w:szCs w:val="24"/>
          <w:lang w:eastAsia="tr-TR"/>
        </w:rPr>
      </w:pPr>
      <w:r w:rsidRPr="0046026C">
        <w:rPr>
          <w:rFonts w:eastAsia="Times New Roman" w:cs="Times New Roman"/>
          <w:b/>
          <w:color w:val="000000"/>
          <w:spacing w:val="-1"/>
          <w:szCs w:val="24"/>
          <w:lang w:eastAsia="tr-TR"/>
        </w:rPr>
        <w:t>MADDE 16 -</w:t>
      </w:r>
      <w:r w:rsidRPr="0046026C">
        <w:rPr>
          <w:rFonts w:eastAsia="Times New Roman" w:cs="Times New Roman"/>
          <w:color w:val="000000"/>
          <w:w w:val="101"/>
          <w:szCs w:val="24"/>
          <w:lang w:eastAsia="tr-TR"/>
        </w:rPr>
        <w:t xml:space="preserve"> (1) </w:t>
      </w:r>
      <w:r w:rsidRPr="0046026C">
        <w:rPr>
          <w:rFonts w:eastAsia="Times New Roman" w:cs="Times New Roman"/>
          <w:color w:val="000000"/>
          <w:szCs w:val="24"/>
          <w:lang w:eastAsia="tr-TR"/>
        </w:rPr>
        <w:t xml:space="preserve">İşletme yetkilileri, mazeretsiz olarak </w:t>
      </w:r>
      <w:r w:rsidRPr="0046026C">
        <w:rPr>
          <w:rFonts w:eastAsia="Times New Roman" w:cs="Times New Roman"/>
          <w:b/>
          <w:color w:val="000000"/>
          <w:szCs w:val="24"/>
          <w:lang w:eastAsia="tr-TR"/>
        </w:rPr>
        <w:t>3 iş günü</w:t>
      </w:r>
      <w:r w:rsidRPr="0046026C">
        <w:rPr>
          <w:rFonts w:eastAsia="Times New Roman" w:cs="Times New Roman"/>
          <w:color w:val="000000"/>
          <w:szCs w:val="24"/>
          <w:lang w:eastAsia="tr-TR"/>
        </w:rPr>
        <w:t xml:space="preserve"> </w:t>
      </w:r>
      <w:r w:rsidRPr="0046026C">
        <w:rPr>
          <w:rFonts w:eastAsia="Times New Roman" w:cs="Times New Roman"/>
          <w:color w:val="000000"/>
          <w:w w:val="102"/>
          <w:szCs w:val="24"/>
          <w:lang w:eastAsia="tr-TR"/>
        </w:rPr>
        <w:t xml:space="preserve">staja </w:t>
      </w:r>
      <w:r w:rsidRPr="0046026C">
        <w:rPr>
          <w:rFonts w:eastAsia="Times New Roman" w:cs="Times New Roman"/>
          <w:color w:val="000000"/>
          <w:szCs w:val="24"/>
          <w:lang w:eastAsia="tr-TR"/>
        </w:rPr>
        <w:t xml:space="preserve">gelmeyen </w:t>
      </w:r>
      <w:r w:rsidRPr="0046026C">
        <w:rPr>
          <w:rFonts w:eastAsia="Times New Roman" w:cs="Times New Roman"/>
          <w:color w:val="000000"/>
          <w:spacing w:val="-2"/>
          <w:szCs w:val="24"/>
          <w:lang w:eastAsia="tr-TR"/>
        </w:rPr>
        <w:t xml:space="preserve">öğrenciyi, </w:t>
      </w:r>
      <w:r w:rsidRPr="0046026C">
        <w:rPr>
          <w:rFonts w:eastAsia="Times New Roman" w:cs="Times New Roman"/>
          <w:b/>
          <w:color w:val="000000"/>
          <w:spacing w:val="-2"/>
          <w:szCs w:val="24"/>
          <w:lang w:eastAsia="tr-TR"/>
        </w:rPr>
        <w:t>en geç 5 iş günü</w:t>
      </w:r>
      <w:r w:rsidRPr="0046026C">
        <w:rPr>
          <w:rFonts w:eastAsia="Times New Roman" w:cs="Times New Roman"/>
          <w:color w:val="000000"/>
          <w:spacing w:val="-2"/>
          <w:szCs w:val="24"/>
          <w:lang w:eastAsia="tr-TR"/>
        </w:rPr>
        <w:t xml:space="preserve"> içinde </w:t>
      </w:r>
      <w:r w:rsidRPr="0046026C">
        <w:rPr>
          <w:rFonts w:eastAsia="Times New Roman" w:cs="Times New Roman"/>
          <w:color w:val="000000"/>
          <w:szCs w:val="24"/>
          <w:lang w:eastAsia="tr-TR"/>
        </w:rPr>
        <w:t>Fakülte Dekanlığına</w:t>
      </w:r>
      <w:r w:rsidRPr="0046026C">
        <w:rPr>
          <w:rFonts w:eastAsia="Calibri" w:cs="Times New Roman"/>
          <w:color w:val="000000"/>
          <w:szCs w:val="24"/>
        </w:rPr>
        <w:t xml:space="preserve"> </w:t>
      </w:r>
      <w:r w:rsidRPr="0046026C">
        <w:rPr>
          <w:rFonts w:eastAsia="Times New Roman" w:cs="Times New Roman"/>
          <w:color w:val="000000"/>
          <w:spacing w:val="-2"/>
          <w:szCs w:val="24"/>
          <w:lang w:eastAsia="tr-TR"/>
        </w:rPr>
        <w:t>bildirir.</w:t>
      </w:r>
    </w:p>
    <w:p w14:paraId="426AD47A"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2"/>
          <w:szCs w:val="24"/>
          <w:lang w:eastAsia="tr-TR"/>
        </w:rPr>
      </w:pPr>
      <w:r w:rsidRPr="0046026C">
        <w:rPr>
          <w:rFonts w:eastAsia="Times New Roman" w:cs="Times New Roman"/>
          <w:b/>
          <w:color w:val="000000"/>
          <w:spacing w:val="-1"/>
          <w:szCs w:val="24"/>
          <w:lang w:eastAsia="tr-TR"/>
        </w:rPr>
        <w:t>MADDE 17 -</w:t>
      </w:r>
      <w:r w:rsidRPr="0046026C">
        <w:rPr>
          <w:rFonts w:eastAsia="Times New Roman" w:cs="Times New Roman"/>
          <w:color w:val="000000"/>
          <w:spacing w:val="-2"/>
          <w:szCs w:val="24"/>
          <w:lang w:eastAsia="tr-TR"/>
        </w:rPr>
        <w:t xml:space="preserve"> (1) </w:t>
      </w:r>
      <w:r w:rsidRPr="0046026C">
        <w:rPr>
          <w:rFonts w:eastAsia="Times New Roman" w:cs="Times New Roman"/>
          <w:color w:val="000000"/>
          <w:w w:val="103"/>
          <w:szCs w:val="24"/>
          <w:lang w:eastAsia="tr-TR"/>
        </w:rPr>
        <w:t xml:space="preserve">Öğrencilerin işletmelerde disiplin soruşturmasını gerektirecek davranışlarda </w:t>
      </w:r>
      <w:r w:rsidRPr="0046026C">
        <w:rPr>
          <w:rFonts w:eastAsia="Times New Roman" w:cs="Times New Roman"/>
          <w:color w:val="000000"/>
          <w:w w:val="102"/>
          <w:szCs w:val="24"/>
          <w:lang w:eastAsia="tr-TR"/>
        </w:rPr>
        <w:t xml:space="preserve">bulunmaları halinde, bu durum işletme tarafından </w:t>
      </w:r>
      <w:r w:rsidRPr="0046026C">
        <w:rPr>
          <w:rFonts w:eastAsia="Times New Roman" w:cs="Times New Roman"/>
          <w:color w:val="000000"/>
          <w:szCs w:val="24"/>
          <w:lang w:eastAsia="tr-TR"/>
        </w:rPr>
        <w:t>Fakülte Dekanlığına</w:t>
      </w:r>
      <w:r w:rsidRPr="0046026C">
        <w:rPr>
          <w:rFonts w:eastAsia="Calibri" w:cs="Times New Roman"/>
          <w:color w:val="000000"/>
          <w:szCs w:val="24"/>
        </w:rPr>
        <w:t xml:space="preserve"> </w:t>
      </w:r>
      <w:r w:rsidRPr="0046026C">
        <w:rPr>
          <w:rFonts w:eastAsia="Times New Roman" w:cs="Times New Roman"/>
          <w:color w:val="000000"/>
          <w:w w:val="102"/>
          <w:szCs w:val="24"/>
          <w:lang w:eastAsia="tr-TR"/>
        </w:rPr>
        <w:t xml:space="preserve">yazılı olarak bildirilir. Disiplin işlemi, </w:t>
      </w:r>
      <w:r w:rsidRPr="0046026C">
        <w:rPr>
          <w:rFonts w:eastAsia="Times New Roman" w:cs="Times New Roman"/>
          <w:color w:val="000000"/>
          <w:szCs w:val="24"/>
          <w:lang w:eastAsia="tr-TR"/>
        </w:rPr>
        <w:t>Fakülte Dekanlığı</w:t>
      </w:r>
      <w:r w:rsidRPr="0046026C">
        <w:rPr>
          <w:rFonts w:eastAsia="Calibri" w:cs="Times New Roman"/>
          <w:color w:val="000000"/>
          <w:szCs w:val="24"/>
        </w:rPr>
        <w:t xml:space="preserve"> </w:t>
      </w:r>
      <w:r w:rsidRPr="0046026C">
        <w:rPr>
          <w:rFonts w:eastAsia="Times New Roman" w:cs="Times New Roman"/>
          <w:color w:val="000000"/>
          <w:w w:val="102"/>
          <w:szCs w:val="24"/>
          <w:lang w:eastAsia="tr-TR"/>
        </w:rPr>
        <w:t>tarafından Yükseköğretim Kurumları</w:t>
      </w:r>
      <w:r w:rsidRPr="0046026C">
        <w:rPr>
          <w:rFonts w:eastAsia="Times New Roman" w:cs="Times New Roman"/>
          <w:color w:val="000000"/>
          <w:szCs w:val="24"/>
          <w:lang w:eastAsia="tr-TR"/>
        </w:rPr>
        <w:t xml:space="preserve"> Öğrenci Disiplin Yönetmeliği</w:t>
      </w:r>
      <w:r w:rsidRPr="0046026C">
        <w:rPr>
          <w:rFonts w:eastAsia="Times New Roman" w:cs="Times New Roman"/>
          <w:color w:val="000000"/>
          <w:spacing w:val="-2"/>
          <w:szCs w:val="24"/>
          <w:lang w:eastAsia="tr-TR"/>
        </w:rPr>
        <w:t xml:space="preserve"> hükümlerine göre yürütülür. Sonuç işletmeye yazılı olarak bildirilir. </w:t>
      </w:r>
    </w:p>
    <w:p w14:paraId="17662EC7" w14:textId="77777777" w:rsidR="0046026C" w:rsidRPr="0046026C" w:rsidRDefault="0046026C" w:rsidP="0046026C">
      <w:pPr>
        <w:ind w:firstLine="708"/>
        <w:contextualSpacing/>
        <w:rPr>
          <w:rFonts w:eastAsia="Calibri" w:cs="Times New Roman"/>
          <w:b/>
          <w:color w:val="000000"/>
          <w:spacing w:val="-1"/>
          <w:szCs w:val="24"/>
          <w:lang w:val="en-GB"/>
        </w:rPr>
      </w:pPr>
    </w:p>
    <w:p w14:paraId="461D55B2" w14:textId="77777777" w:rsidR="0046026C" w:rsidRPr="0046026C" w:rsidRDefault="0046026C" w:rsidP="0046026C">
      <w:pPr>
        <w:ind w:firstLine="708"/>
        <w:contextualSpacing/>
        <w:rPr>
          <w:rFonts w:eastAsia="Calibri" w:cs="Times New Roman"/>
          <w:color w:val="000000"/>
          <w:spacing w:val="-1"/>
          <w:szCs w:val="24"/>
          <w:lang w:val="en-GB"/>
        </w:rPr>
      </w:pPr>
      <w:r w:rsidRPr="0046026C">
        <w:rPr>
          <w:rFonts w:eastAsia="Calibri" w:cs="Times New Roman"/>
          <w:b/>
          <w:color w:val="000000"/>
          <w:spacing w:val="-1"/>
          <w:szCs w:val="24"/>
          <w:lang w:val="en-GB"/>
        </w:rPr>
        <w:t>MADDE 18 -</w:t>
      </w:r>
      <w:r w:rsidRPr="0046026C">
        <w:rPr>
          <w:rFonts w:eastAsia="Calibri" w:cs="Times New Roman"/>
          <w:color w:val="000000"/>
          <w:spacing w:val="-2"/>
          <w:szCs w:val="24"/>
          <w:lang w:val="en-GB"/>
        </w:rPr>
        <w:t xml:space="preserve"> (1) </w:t>
      </w:r>
      <w:proofErr w:type="spellStart"/>
      <w:r w:rsidRPr="0046026C">
        <w:rPr>
          <w:rFonts w:eastAsia="Calibri" w:cs="Times New Roman"/>
          <w:color w:val="000000"/>
          <w:w w:val="104"/>
          <w:szCs w:val="24"/>
          <w:lang w:val="en-GB"/>
        </w:rPr>
        <w:t>İşletmelerde</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w w:val="104"/>
          <w:szCs w:val="24"/>
          <w:lang w:val="en-GB"/>
        </w:rPr>
        <w:t>staj</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w w:val="104"/>
          <w:szCs w:val="24"/>
          <w:lang w:val="en-GB"/>
        </w:rPr>
        <w:t>yapan</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w w:val="104"/>
          <w:szCs w:val="24"/>
          <w:lang w:val="en-GB"/>
        </w:rPr>
        <w:t>öğrencilerin</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w w:val="104"/>
          <w:szCs w:val="24"/>
          <w:lang w:val="en-GB"/>
        </w:rPr>
        <w:t>başarı</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w w:val="104"/>
          <w:szCs w:val="24"/>
          <w:lang w:val="en-GB"/>
        </w:rPr>
        <w:t>durumu</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w w:val="104"/>
          <w:szCs w:val="24"/>
          <w:lang w:val="en-GB"/>
        </w:rPr>
        <w:t>ilgili</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w w:val="104"/>
          <w:szCs w:val="24"/>
          <w:lang w:val="en-GB"/>
        </w:rPr>
        <w:t>birimin</w:t>
      </w:r>
      <w:proofErr w:type="spellEnd"/>
      <w:r w:rsidRPr="0046026C">
        <w:rPr>
          <w:rFonts w:eastAsia="Calibri" w:cs="Times New Roman"/>
          <w:color w:val="000000"/>
          <w:w w:val="104"/>
          <w:szCs w:val="24"/>
          <w:lang w:val="en-GB"/>
        </w:rPr>
        <w:t xml:space="preserve"> </w:t>
      </w:r>
      <w:proofErr w:type="spellStart"/>
      <w:r w:rsidRPr="0046026C">
        <w:rPr>
          <w:rFonts w:eastAsia="Calibri" w:cs="Times New Roman"/>
          <w:color w:val="000000"/>
          <w:szCs w:val="24"/>
          <w:lang w:val="en-GB"/>
        </w:rPr>
        <w:t>Staj</w:t>
      </w:r>
      <w:proofErr w:type="spellEnd"/>
      <w:r w:rsidRPr="0046026C">
        <w:rPr>
          <w:rFonts w:eastAsia="Calibri" w:cs="Times New Roman"/>
          <w:color w:val="000000"/>
          <w:szCs w:val="24"/>
          <w:lang w:val="en-GB"/>
        </w:rPr>
        <w:t xml:space="preserve"> </w:t>
      </w:r>
      <w:proofErr w:type="spellStart"/>
      <w:r w:rsidRPr="0046026C">
        <w:rPr>
          <w:rFonts w:eastAsia="Calibri" w:cs="Times New Roman"/>
          <w:color w:val="000000"/>
          <w:szCs w:val="24"/>
          <w:lang w:val="en-GB"/>
        </w:rPr>
        <w:t>Yönergesi</w:t>
      </w:r>
      <w:proofErr w:type="spellEnd"/>
      <w:r w:rsidRPr="0046026C">
        <w:rPr>
          <w:rFonts w:eastAsia="Calibri" w:cs="Times New Roman"/>
          <w:color w:val="000000"/>
          <w:szCs w:val="24"/>
          <w:lang w:val="en-GB"/>
        </w:rPr>
        <w:t xml:space="preserve"> </w:t>
      </w:r>
      <w:proofErr w:type="spellStart"/>
      <w:r w:rsidRPr="0046026C">
        <w:rPr>
          <w:rFonts w:eastAsia="Calibri" w:cs="Times New Roman"/>
          <w:color w:val="000000"/>
          <w:spacing w:val="-1"/>
          <w:szCs w:val="24"/>
          <w:lang w:val="en-GB"/>
        </w:rPr>
        <w:t>esasları</w:t>
      </w:r>
      <w:proofErr w:type="spellEnd"/>
      <w:r w:rsidRPr="0046026C">
        <w:rPr>
          <w:rFonts w:eastAsia="Calibri" w:cs="Times New Roman"/>
          <w:color w:val="000000"/>
          <w:spacing w:val="-1"/>
          <w:szCs w:val="24"/>
          <w:lang w:val="en-GB"/>
        </w:rPr>
        <w:t xml:space="preserve"> </w:t>
      </w:r>
      <w:proofErr w:type="spellStart"/>
      <w:r w:rsidRPr="0046026C">
        <w:rPr>
          <w:rFonts w:eastAsia="Calibri" w:cs="Times New Roman"/>
          <w:color w:val="000000"/>
          <w:spacing w:val="-1"/>
          <w:szCs w:val="24"/>
          <w:lang w:val="en-GB"/>
        </w:rPr>
        <w:t>dahilinde</w:t>
      </w:r>
      <w:proofErr w:type="spellEnd"/>
      <w:r w:rsidRPr="0046026C">
        <w:rPr>
          <w:rFonts w:eastAsia="Calibri" w:cs="Times New Roman"/>
          <w:color w:val="000000"/>
          <w:spacing w:val="-1"/>
          <w:szCs w:val="24"/>
          <w:lang w:val="en-GB"/>
        </w:rPr>
        <w:t xml:space="preserve"> </w:t>
      </w:r>
      <w:proofErr w:type="spellStart"/>
      <w:r w:rsidRPr="0046026C">
        <w:rPr>
          <w:rFonts w:eastAsia="Calibri" w:cs="Times New Roman"/>
          <w:color w:val="000000"/>
          <w:spacing w:val="-1"/>
          <w:szCs w:val="24"/>
          <w:lang w:val="en-GB"/>
        </w:rPr>
        <w:t>belirlenir</w:t>
      </w:r>
      <w:proofErr w:type="spellEnd"/>
      <w:r w:rsidRPr="0046026C">
        <w:rPr>
          <w:rFonts w:eastAsia="Calibri" w:cs="Times New Roman"/>
          <w:color w:val="000000"/>
          <w:spacing w:val="-1"/>
          <w:szCs w:val="24"/>
          <w:lang w:val="en-GB"/>
        </w:rPr>
        <w:t>.</w:t>
      </w:r>
    </w:p>
    <w:p w14:paraId="6E6D597D" w14:textId="77777777" w:rsidR="0046026C" w:rsidRPr="0046026C" w:rsidRDefault="0046026C" w:rsidP="0046026C">
      <w:pPr>
        <w:ind w:firstLine="708"/>
        <w:contextualSpacing/>
        <w:rPr>
          <w:rFonts w:eastAsia="Times New Roman" w:cs="Times New Roman"/>
          <w:color w:val="000000"/>
          <w:spacing w:val="-3"/>
          <w:szCs w:val="24"/>
          <w:lang w:eastAsia="tr-TR"/>
        </w:rPr>
      </w:pPr>
    </w:p>
    <w:p w14:paraId="740F09B7" w14:textId="77777777" w:rsidR="0046026C" w:rsidRPr="0046026C" w:rsidRDefault="0046026C" w:rsidP="0046026C">
      <w:pPr>
        <w:widowControl w:val="0"/>
        <w:autoSpaceDE w:val="0"/>
        <w:autoSpaceDN w:val="0"/>
        <w:adjustRightInd w:val="0"/>
        <w:ind w:left="708"/>
        <w:contextualSpacing/>
        <w:jc w:val="left"/>
        <w:rPr>
          <w:rFonts w:eastAsia="Times New Roman" w:cs="Times New Roman"/>
          <w:b/>
          <w:color w:val="000000"/>
          <w:w w:val="102"/>
          <w:szCs w:val="24"/>
          <w:lang w:eastAsia="tr-TR"/>
        </w:rPr>
      </w:pPr>
      <w:r w:rsidRPr="0046026C">
        <w:rPr>
          <w:rFonts w:eastAsia="Times New Roman" w:cs="Times New Roman"/>
          <w:b/>
          <w:color w:val="000000"/>
          <w:w w:val="102"/>
          <w:szCs w:val="24"/>
          <w:lang w:eastAsia="tr-TR"/>
        </w:rPr>
        <w:t xml:space="preserve">Tarafların Diğer Görev ve Sorumlulukları </w:t>
      </w:r>
    </w:p>
    <w:p w14:paraId="7FF4B4AD" w14:textId="77777777" w:rsidR="0046026C" w:rsidRPr="0046026C" w:rsidRDefault="0046026C" w:rsidP="0046026C">
      <w:pPr>
        <w:widowControl w:val="0"/>
        <w:autoSpaceDE w:val="0"/>
        <w:autoSpaceDN w:val="0"/>
        <w:adjustRightInd w:val="0"/>
        <w:ind w:left="708"/>
        <w:contextualSpacing/>
        <w:jc w:val="left"/>
        <w:rPr>
          <w:rFonts w:eastAsia="Times New Roman" w:cs="Times New Roman"/>
          <w:b/>
          <w:color w:val="000000"/>
          <w:w w:val="103"/>
          <w:szCs w:val="24"/>
          <w:lang w:eastAsia="tr-TR"/>
        </w:rPr>
      </w:pPr>
      <w:r w:rsidRPr="0046026C">
        <w:rPr>
          <w:rFonts w:eastAsia="Times New Roman" w:cs="Times New Roman"/>
          <w:b/>
          <w:color w:val="000000"/>
          <w:spacing w:val="-1"/>
          <w:szCs w:val="24"/>
          <w:lang w:eastAsia="tr-TR"/>
        </w:rPr>
        <w:t>MADDE 19 -</w:t>
      </w:r>
      <w:r w:rsidRPr="0046026C">
        <w:rPr>
          <w:rFonts w:eastAsia="Times New Roman" w:cs="Times New Roman"/>
          <w:color w:val="000000"/>
          <w:spacing w:val="-2"/>
          <w:szCs w:val="24"/>
          <w:lang w:eastAsia="tr-TR"/>
        </w:rPr>
        <w:t xml:space="preserve"> </w:t>
      </w:r>
      <w:r w:rsidRPr="0046026C">
        <w:rPr>
          <w:rFonts w:eastAsia="Times New Roman" w:cs="Times New Roman"/>
          <w:b/>
          <w:color w:val="000000"/>
          <w:spacing w:val="-2"/>
          <w:szCs w:val="24"/>
          <w:lang w:eastAsia="tr-TR"/>
        </w:rPr>
        <w:t>(1)</w:t>
      </w:r>
      <w:r w:rsidRPr="0046026C">
        <w:rPr>
          <w:rFonts w:eastAsia="Times New Roman" w:cs="Times New Roman"/>
          <w:color w:val="000000"/>
          <w:spacing w:val="-2"/>
          <w:szCs w:val="24"/>
          <w:lang w:eastAsia="tr-TR"/>
        </w:rPr>
        <w:t xml:space="preserve"> </w:t>
      </w:r>
      <w:r w:rsidRPr="0046026C">
        <w:rPr>
          <w:rFonts w:eastAsia="Times New Roman" w:cs="Times New Roman"/>
          <w:b/>
          <w:color w:val="000000"/>
          <w:spacing w:val="-2"/>
          <w:szCs w:val="24"/>
          <w:lang w:eastAsia="tr-TR"/>
        </w:rPr>
        <w:t>S</w:t>
      </w:r>
      <w:r w:rsidRPr="0046026C">
        <w:rPr>
          <w:rFonts w:eastAsia="Times New Roman" w:cs="Times New Roman"/>
          <w:b/>
          <w:color w:val="000000"/>
          <w:w w:val="103"/>
          <w:szCs w:val="24"/>
          <w:lang w:eastAsia="tr-TR"/>
        </w:rPr>
        <w:t xml:space="preserve">taj Yaptıracak İşletmelerin Sorumlulukları: </w:t>
      </w:r>
    </w:p>
    <w:p w14:paraId="69C45325"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w w:val="104"/>
          <w:szCs w:val="24"/>
          <w:lang w:eastAsia="tr-TR"/>
        </w:rPr>
        <w:t xml:space="preserve">a) Öğrencilerin işletmedeki stajını </w:t>
      </w:r>
      <w:r w:rsidRPr="0046026C">
        <w:rPr>
          <w:rFonts w:eastAsia="Times New Roman" w:cs="Times New Roman"/>
          <w:color w:val="000000"/>
          <w:szCs w:val="24"/>
          <w:lang w:eastAsia="tr-TR"/>
        </w:rPr>
        <w:t>Fakülte Dekanlığı, Staj Komisyonlarınca</w:t>
      </w:r>
      <w:r w:rsidRPr="0046026C">
        <w:rPr>
          <w:rFonts w:eastAsia="Calibri" w:cs="Times New Roman"/>
          <w:color w:val="000000"/>
          <w:szCs w:val="24"/>
        </w:rPr>
        <w:t xml:space="preserve"> </w:t>
      </w:r>
      <w:r w:rsidRPr="0046026C">
        <w:rPr>
          <w:rFonts w:eastAsia="Times New Roman" w:cs="Times New Roman"/>
          <w:color w:val="000000"/>
          <w:spacing w:val="-1"/>
          <w:szCs w:val="24"/>
          <w:lang w:eastAsia="tr-TR"/>
        </w:rPr>
        <w:t>tespit edilen takvime</w:t>
      </w:r>
      <w:r w:rsidRPr="0046026C">
        <w:rPr>
          <w:rFonts w:eastAsia="Times New Roman" w:cs="Times New Roman"/>
          <w:color w:val="000000"/>
          <w:szCs w:val="24"/>
          <w:lang w:eastAsia="tr-TR"/>
        </w:rPr>
        <w:t xml:space="preserve"> uygun olarak yaptırmak.</w:t>
      </w:r>
    </w:p>
    <w:p w14:paraId="2BB6ADDA"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1"/>
          <w:szCs w:val="24"/>
          <w:lang w:eastAsia="tr-TR"/>
        </w:rPr>
        <w:t xml:space="preserve">b) Stajın, </w:t>
      </w:r>
      <w:r w:rsidRPr="0046026C">
        <w:rPr>
          <w:rFonts w:eastAsia="Calibri" w:cs="Times New Roman"/>
          <w:color w:val="000000"/>
          <w:szCs w:val="24"/>
        </w:rPr>
        <w:t xml:space="preserve">Staj </w:t>
      </w:r>
      <w:r w:rsidRPr="0046026C">
        <w:rPr>
          <w:rFonts w:eastAsia="Times New Roman" w:cs="Times New Roman"/>
          <w:color w:val="000000"/>
          <w:szCs w:val="24"/>
          <w:lang w:eastAsia="tr-TR"/>
        </w:rPr>
        <w:t>Komisyonlarınca</w:t>
      </w:r>
      <w:r w:rsidRPr="0046026C">
        <w:rPr>
          <w:rFonts w:eastAsia="Calibri" w:cs="Times New Roman"/>
          <w:color w:val="000000"/>
          <w:szCs w:val="24"/>
        </w:rPr>
        <w:t xml:space="preserve"> </w:t>
      </w:r>
      <w:r w:rsidRPr="0046026C">
        <w:rPr>
          <w:rFonts w:eastAsia="Times New Roman" w:cs="Times New Roman"/>
          <w:color w:val="000000"/>
          <w:spacing w:val="-3"/>
          <w:szCs w:val="24"/>
          <w:lang w:eastAsia="tr-TR"/>
        </w:rPr>
        <w:t xml:space="preserve">belirlenen yerde yapılmasını sağlamak, </w:t>
      </w:r>
    </w:p>
    <w:p w14:paraId="1A383DE5"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w w:val="102"/>
          <w:szCs w:val="24"/>
          <w:lang w:eastAsia="tr-TR"/>
        </w:rPr>
        <w:t>c) İşletmede staj yapan öğrencilere, 3308 sayılı Kanunun 25. maddesinin 1. fıkrasına göre ücret miktarı, ücret artışı vb. konularda</w:t>
      </w:r>
      <w:r w:rsidRPr="0046026C">
        <w:rPr>
          <w:rFonts w:eastAsia="Times New Roman" w:cs="Times New Roman"/>
          <w:color w:val="000000"/>
          <w:spacing w:val="-3"/>
          <w:szCs w:val="24"/>
          <w:lang w:eastAsia="tr-TR"/>
        </w:rPr>
        <w:t xml:space="preserve"> staj sözleşmesi imzalamak, </w:t>
      </w:r>
    </w:p>
    <w:p w14:paraId="7AAB286B"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w w:val="102"/>
          <w:szCs w:val="24"/>
          <w:lang w:eastAsia="tr-TR"/>
        </w:rPr>
        <w:t xml:space="preserve">ç) Öğrencilerin devam durumlarını izleyerek devamsızlıklarını ve hastalık izinlerini, süresi </w:t>
      </w:r>
      <w:r w:rsidRPr="0046026C">
        <w:rPr>
          <w:rFonts w:eastAsia="Times New Roman" w:cs="Times New Roman"/>
          <w:color w:val="000000"/>
          <w:szCs w:val="24"/>
          <w:lang w:eastAsia="tr-TR"/>
        </w:rPr>
        <w:t xml:space="preserve">içinde ilgili program başkanlarına iletilmek üzere Fakülte Dekanlığına </w:t>
      </w:r>
      <w:r w:rsidRPr="0046026C">
        <w:rPr>
          <w:rFonts w:eastAsia="Times New Roman" w:cs="Times New Roman"/>
          <w:color w:val="000000"/>
          <w:spacing w:val="-3"/>
          <w:szCs w:val="24"/>
          <w:lang w:eastAsia="tr-TR"/>
        </w:rPr>
        <w:t xml:space="preserve">bildirmek, </w:t>
      </w:r>
    </w:p>
    <w:p w14:paraId="133A93D9"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2"/>
          <w:szCs w:val="24"/>
          <w:lang w:eastAsia="tr-TR"/>
        </w:rPr>
        <w:t xml:space="preserve">d) Öğrencilerin stajına ait bilgileri içeren formlarını, staj bitiminde kapalı zarf içinde </w:t>
      </w:r>
      <w:r w:rsidRPr="0046026C">
        <w:rPr>
          <w:rFonts w:eastAsia="Times New Roman" w:cs="Times New Roman"/>
          <w:color w:val="000000"/>
          <w:spacing w:val="-3"/>
          <w:szCs w:val="24"/>
          <w:lang w:eastAsia="tr-TR"/>
        </w:rPr>
        <w:t xml:space="preserve">ilgili </w:t>
      </w:r>
      <w:r w:rsidRPr="0046026C">
        <w:rPr>
          <w:rFonts w:eastAsia="Times New Roman" w:cs="Times New Roman"/>
          <w:color w:val="000000"/>
          <w:szCs w:val="24"/>
          <w:lang w:eastAsia="tr-TR"/>
        </w:rPr>
        <w:t>Fakülte Dekanlığına</w:t>
      </w:r>
      <w:r w:rsidRPr="0046026C">
        <w:rPr>
          <w:rFonts w:eastAsia="Calibri" w:cs="Times New Roman"/>
          <w:color w:val="000000"/>
          <w:szCs w:val="24"/>
        </w:rPr>
        <w:t xml:space="preserve"> </w:t>
      </w:r>
      <w:r w:rsidRPr="0046026C">
        <w:rPr>
          <w:rFonts w:eastAsia="Times New Roman" w:cs="Times New Roman"/>
          <w:color w:val="000000"/>
          <w:spacing w:val="-3"/>
          <w:szCs w:val="24"/>
          <w:lang w:eastAsia="tr-TR"/>
        </w:rPr>
        <w:t xml:space="preserve">göndermek, </w:t>
      </w:r>
    </w:p>
    <w:p w14:paraId="4946B2CA"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zCs w:val="24"/>
          <w:lang w:eastAsia="tr-TR"/>
        </w:rPr>
        <w:t xml:space="preserve">e) İşletme stajı başladıktan sonra personel sayısında azalma olması durumunda da staja </w:t>
      </w:r>
      <w:r w:rsidRPr="0046026C">
        <w:rPr>
          <w:rFonts w:eastAsia="Times New Roman" w:cs="Times New Roman"/>
          <w:color w:val="000000"/>
          <w:w w:val="103"/>
          <w:szCs w:val="24"/>
          <w:lang w:eastAsia="tr-TR"/>
        </w:rPr>
        <w:t xml:space="preserve">başlamış olan öğrencileri, staj tamamlanıncaya kadar işletmede staja devam </w:t>
      </w:r>
      <w:r w:rsidRPr="0046026C">
        <w:rPr>
          <w:rFonts w:eastAsia="Times New Roman" w:cs="Times New Roman"/>
          <w:color w:val="000000"/>
          <w:spacing w:val="-3"/>
          <w:szCs w:val="24"/>
          <w:lang w:eastAsia="tr-TR"/>
        </w:rPr>
        <w:t xml:space="preserve">ettirmek, </w:t>
      </w:r>
    </w:p>
    <w:p w14:paraId="3845C9BF"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1"/>
          <w:szCs w:val="24"/>
          <w:lang w:eastAsia="tr-TR"/>
        </w:rPr>
        <w:t>f) Öğrencilerin iş kazaları ve meslek hastalıklarından korunması için gerekli önlemleri almak</w:t>
      </w:r>
      <w:r w:rsidRPr="0046026C">
        <w:rPr>
          <w:rFonts w:eastAsia="Times New Roman" w:cs="Times New Roman"/>
          <w:color w:val="000000"/>
          <w:spacing w:val="-3"/>
          <w:szCs w:val="24"/>
          <w:lang w:eastAsia="tr-TR"/>
        </w:rPr>
        <w:t xml:space="preserve"> ve tedavileri için gerekli işlemleri yapmak ve herhangi bir iş kazasını </w:t>
      </w:r>
      <w:r w:rsidRPr="0046026C">
        <w:rPr>
          <w:rFonts w:eastAsia="Times New Roman" w:cs="Times New Roman"/>
          <w:b/>
          <w:color w:val="000000"/>
          <w:spacing w:val="-3"/>
          <w:szCs w:val="24"/>
          <w:lang w:eastAsia="tr-TR"/>
        </w:rPr>
        <w:t>en geç</w:t>
      </w:r>
      <w:r w:rsidRPr="0046026C">
        <w:rPr>
          <w:rFonts w:eastAsia="Times New Roman" w:cs="Times New Roman"/>
          <w:color w:val="000000"/>
          <w:spacing w:val="-3"/>
          <w:szCs w:val="24"/>
          <w:lang w:eastAsia="tr-TR"/>
        </w:rPr>
        <w:t xml:space="preserve"> </w:t>
      </w:r>
      <w:r w:rsidRPr="0046026C">
        <w:rPr>
          <w:rFonts w:eastAsia="Times New Roman" w:cs="Times New Roman"/>
          <w:b/>
          <w:color w:val="000000"/>
          <w:spacing w:val="-3"/>
          <w:szCs w:val="24"/>
          <w:lang w:eastAsia="tr-TR"/>
        </w:rPr>
        <w:t>5 iş günü</w:t>
      </w:r>
      <w:r w:rsidRPr="0046026C">
        <w:rPr>
          <w:rFonts w:eastAsia="Times New Roman" w:cs="Times New Roman"/>
          <w:color w:val="000000"/>
          <w:spacing w:val="-3"/>
          <w:szCs w:val="24"/>
          <w:lang w:eastAsia="tr-TR"/>
        </w:rPr>
        <w:t xml:space="preserve"> içinde ilgili birime bildirmek.</w:t>
      </w:r>
    </w:p>
    <w:p w14:paraId="68598079"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color w:val="000000"/>
          <w:w w:val="103"/>
          <w:szCs w:val="24"/>
          <w:lang w:eastAsia="tr-TR"/>
        </w:rPr>
      </w:pPr>
      <w:r w:rsidRPr="0046026C">
        <w:rPr>
          <w:rFonts w:eastAsia="Times New Roman" w:cs="Times New Roman"/>
          <w:b/>
          <w:color w:val="000000"/>
          <w:spacing w:val="-3"/>
          <w:szCs w:val="24"/>
          <w:lang w:eastAsia="tr-TR"/>
        </w:rPr>
        <w:t>(2)</w:t>
      </w:r>
      <w:r w:rsidRPr="0046026C">
        <w:rPr>
          <w:rFonts w:eastAsia="Times New Roman" w:cs="Times New Roman"/>
          <w:color w:val="000000"/>
          <w:w w:val="103"/>
          <w:szCs w:val="24"/>
          <w:lang w:eastAsia="tr-TR"/>
        </w:rPr>
        <w:t xml:space="preserve"> </w:t>
      </w:r>
      <w:r w:rsidRPr="0046026C">
        <w:rPr>
          <w:rFonts w:eastAsia="Times New Roman" w:cs="Times New Roman"/>
          <w:b/>
          <w:color w:val="000000"/>
          <w:w w:val="103"/>
          <w:szCs w:val="24"/>
          <w:lang w:eastAsia="tr-TR"/>
        </w:rPr>
        <w:t>İşletme Stajı Yapan Öğrencilerin Görev ve Sorumlulukları:</w:t>
      </w:r>
      <w:r w:rsidRPr="0046026C">
        <w:rPr>
          <w:rFonts w:eastAsia="Times New Roman" w:cs="Times New Roman"/>
          <w:color w:val="000000"/>
          <w:w w:val="103"/>
          <w:szCs w:val="24"/>
          <w:lang w:eastAsia="tr-TR"/>
        </w:rPr>
        <w:t xml:space="preserve"> </w:t>
      </w:r>
    </w:p>
    <w:p w14:paraId="4CA284DD"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2"/>
          <w:szCs w:val="24"/>
          <w:lang w:eastAsia="tr-TR"/>
        </w:rPr>
        <w:t xml:space="preserve">a) İşletmenin şartlarına ve çalışma düzenine uymak, </w:t>
      </w:r>
    </w:p>
    <w:p w14:paraId="11CFE323"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3"/>
          <w:szCs w:val="24"/>
          <w:lang w:eastAsia="tr-TR"/>
        </w:rPr>
        <w:t xml:space="preserve">b) İşletmeye ait özel bilgileri üçüncü şahıslara iletmemek, </w:t>
      </w:r>
    </w:p>
    <w:p w14:paraId="6F4968D0"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2"/>
          <w:szCs w:val="24"/>
          <w:lang w:eastAsia="tr-TR"/>
        </w:rPr>
        <w:t xml:space="preserve">c) Sendikal etkinliklere katılmamak, </w:t>
      </w:r>
    </w:p>
    <w:p w14:paraId="6E46EF1E"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3"/>
          <w:szCs w:val="24"/>
          <w:lang w:eastAsia="tr-TR"/>
        </w:rPr>
        <w:t xml:space="preserve">ç) İşletme stajına düzenli olarak devam etmek, </w:t>
      </w:r>
    </w:p>
    <w:p w14:paraId="32503FF8" w14:textId="77777777" w:rsidR="0046026C" w:rsidRPr="0046026C" w:rsidRDefault="0046026C" w:rsidP="0046026C">
      <w:pPr>
        <w:widowControl w:val="0"/>
        <w:autoSpaceDE w:val="0"/>
        <w:autoSpaceDN w:val="0"/>
        <w:adjustRightInd w:val="0"/>
        <w:ind w:firstLine="708"/>
        <w:contextualSpacing/>
        <w:rPr>
          <w:rFonts w:eastAsia="Times New Roman" w:cs="Times New Roman"/>
          <w:color w:val="000000"/>
          <w:spacing w:val="-3"/>
          <w:szCs w:val="24"/>
          <w:lang w:eastAsia="tr-TR"/>
        </w:rPr>
      </w:pPr>
      <w:r w:rsidRPr="0046026C">
        <w:rPr>
          <w:rFonts w:eastAsia="Times New Roman" w:cs="Times New Roman"/>
          <w:color w:val="000000"/>
          <w:spacing w:val="-2"/>
          <w:szCs w:val="24"/>
          <w:lang w:eastAsia="tr-TR"/>
        </w:rPr>
        <w:t xml:space="preserve">d) İşletme stajı dosyasını tutmak ve ilgili formları doldurmak. </w:t>
      </w:r>
    </w:p>
    <w:p w14:paraId="4BB2E07D" w14:textId="77777777" w:rsidR="0046026C" w:rsidRPr="0046026C" w:rsidRDefault="0046026C" w:rsidP="0046026C">
      <w:pPr>
        <w:widowControl w:val="0"/>
        <w:autoSpaceDE w:val="0"/>
        <w:autoSpaceDN w:val="0"/>
        <w:adjustRightInd w:val="0"/>
        <w:ind w:left="1980"/>
        <w:contextualSpacing/>
        <w:rPr>
          <w:rFonts w:eastAsia="Times New Roman" w:cs="Times New Roman"/>
          <w:color w:val="000000"/>
          <w:spacing w:val="-3"/>
          <w:szCs w:val="24"/>
          <w:lang w:eastAsia="tr-TR"/>
        </w:rPr>
      </w:pPr>
    </w:p>
    <w:p w14:paraId="285AFB9F"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b/>
          <w:color w:val="000000"/>
          <w:w w:val="102"/>
          <w:szCs w:val="24"/>
          <w:lang w:eastAsia="tr-TR"/>
        </w:rPr>
      </w:pPr>
      <w:r w:rsidRPr="0046026C">
        <w:rPr>
          <w:rFonts w:eastAsia="Times New Roman" w:cs="Times New Roman"/>
          <w:b/>
          <w:color w:val="000000"/>
          <w:w w:val="102"/>
          <w:szCs w:val="24"/>
          <w:lang w:eastAsia="tr-TR"/>
        </w:rPr>
        <w:t xml:space="preserve">Diğer Hususlar </w:t>
      </w:r>
    </w:p>
    <w:p w14:paraId="4573BEEE" w14:textId="77777777" w:rsidR="0046026C" w:rsidRPr="0046026C" w:rsidRDefault="0046026C" w:rsidP="0046026C">
      <w:pPr>
        <w:widowControl w:val="0"/>
        <w:autoSpaceDE w:val="0"/>
        <w:autoSpaceDN w:val="0"/>
        <w:adjustRightInd w:val="0"/>
        <w:ind w:right="72" w:firstLine="708"/>
        <w:contextualSpacing/>
        <w:rPr>
          <w:rFonts w:eastAsia="Times New Roman" w:cs="Times New Roman"/>
          <w:color w:val="000000"/>
          <w:spacing w:val="-3"/>
          <w:szCs w:val="24"/>
          <w:lang w:eastAsia="tr-TR"/>
        </w:rPr>
      </w:pPr>
      <w:r w:rsidRPr="0046026C">
        <w:rPr>
          <w:rFonts w:eastAsia="Times New Roman" w:cs="Times New Roman"/>
          <w:b/>
          <w:color w:val="000000"/>
          <w:szCs w:val="24"/>
          <w:lang w:eastAsia="tr-TR"/>
        </w:rPr>
        <w:t>MADDE 20 -</w:t>
      </w:r>
      <w:r w:rsidRPr="0046026C">
        <w:rPr>
          <w:rFonts w:eastAsia="Times New Roman" w:cs="Times New Roman"/>
          <w:color w:val="000000"/>
          <w:szCs w:val="24"/>
          <w:lang w:eastAsia="tr-TR"/>
        </w:rPr>
        <w:t xml:space="preserve"> (1) İşletmelerde staj yapan öğrenciler hakkında bu sözleşmede yer almayan </w:t>
      </w:r>
      <w:r w:rsidRPr="0046026C">
        <w:rPr>
          <w:rFonts w:eastAsia="Times New Roman" w:cs="Times New Roman"/>
          <w:color w:val="000000"/>
          <w:spacing w:val="-3"/>
          <w:szCs w:val="24"/>
          <w:lang w:eastAsia="tr-TR"/>
        </w:rPr>
        <w:t xml:space="preserve">diğer hususlarda, ilgili mevzuat hükümlerine göre işlem yapılır. </w:t>
      </w:r>
    </w:p>
    <w:p w14:paraId="047084D6" w14:textId="77777777" w:rsidR="0046026C" w:rsidRPr="0046026C" w:rsidRDefault="0046026C" w:rsidP="0046026C">
      <w:pPr>
        <w:widowControl w:val="0"/>
        <w:autoSpaceDE w:val="0"/>
        <w:autoSpaceDN w:val="0"/>
        <w:adjustRightInd w:val="0"/>
        <w:ind w:right="72" w:firstLine="708"/>
        <w:contextualSpacing/>
        <w:rPr>
          <w:rFonts w:eastAsia="Times New Roman" w:cs="Times New Roman"/>
          <w:color w:val="000000"/>
          <w:spacing w:val="-3"/>
          <w:szCs w:val="24"/>
          <w:lang w:eastAsia="tr-TR"/>
        </w:rPr>
      </w:pPr>
    </w:p>
    <w:p w14:paraId="6BA4A715"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color w:val="000000"/>
          <w:spacing w:val="-2"/>
          <w:szCs w:val="24"/>
          <w:lang w:eastAsia="tr-TR"/>
        </w:rPr>
      </w:pPr>
      <w:r w:rsidRPr="0046026C">
        <w:rPr>
          <w:rFonts w:eastAsia="Times New Roman" w:cs="Times New Roman"/>
          <w:b/>
          <w:color w:val="000000"/>
          <w:szCs w:val="24"/>
          <w:lang w:eastAsia="tr-TR"/>
        </w:rPr>
        <w:t>MADDE 21 -</w:t>
      </w:r>
      <w:r w:rsidRPr="0046026C">
        <w:rPr>
          <w:rFonts w:eastAsia="Times New Roman" w:cs="Times New Roman"/>
          <w:color w:val="000000"/>
          <w:szCs w:val="24"/>
          <w:lang w:eastAsia="tr-TR"/>
        </w:rPr>
        <w:t xml:space="preserve"> (1) </w:t>
      </w:r>
      <w:r w:rsidRPr="0046026C">
        <w:rPr>
          <w:rFonts w:eastAsia="Times New Roman" w:cs="Times New Roman"/>
          <w:color w:val="000000"/>
          <w:spacing w:val="-2"/>
          <w:szCs w:val="24"/>
          <w:lang w:eastAsia="tr-TR"/>
        </w:rPr>
        <w:t>İşletme tarafından öğrenciye aşağıdaki sosyal haklar sağlanacaktır:</w:t>
      </w:r>
    </w:p>
    <w:p w14:paraId="26AACA50"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color w:val="000000"/>
          <w:spacing w:val="-2"/>
          <w:szCs w:val="24"/>
          <w:lang w:eastAsia="tr-TR"/>
        </w:rPr>
      </w:pPr>
      <w:r w:rsidRPr="0046026C">
        <w:rPr>
          <w:rFonts w:eastAsia="Times New Roman" w:cs="Times New Roman"/>
          <w:color w:val="000000"/>
          <w:spacing w:val="-2"/>
          <w:szCs w:val="24"/>
          <w:lang w:eastAsia="tr-TR"/>
        </w:rPr>
        <w:t xml:space="preserve">a) </w:t>
      </w:r>
      <w:proofErr w:type="gramStart"/>
      <w:r w:rsidRPr="0046026C">
        <w:rPr>
          <w:rFonts w:eastAsia="Times New Roman" w:cs="Times New Roman"/>
          <w:color w:val="000000"/>
          <w:spacing w:val="-2"/>
          <w:szCs w:val="24"/>
          <w:lang w:eastAsia="tr-TR"/>
        </w:rPr>
        <w:t>…………………………………………………………………………….……..</w:t>
      </w:r>
      <w:proofErr w:type="gramEnd"/>
    </w:p>
    <w:p w14:paraId="0120384E"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color w:val="000000"/>
          <w:spacing w:val="-2"/>
          <w:szCs w:val="24"/>
          <w:lang w:eastAsia="tr-TR"/>
        </w:rPr>
      </w:pPr>
      <w:r w:rsidRPr="0046026C">
        <w:rPr>
          <w:rFonts w:eastAsia="Times New Roman" w:cs="Times New Roman"/>
          <w:color w:val="000000"/>
          <w:spacing w:val="-2"/>
          <w:szCs w:val="24"/>
          <w:lang w:eastAsia="tr-TR"/>
        </w:rPr>
        <w:t xml:space="preserve">b) </w:t>
      </w:r>
      <w:proofErr w:type="gramStart"/>
      <w:r w:rsidRPr="0046026C">
        <w:rPr>
          <w:rFonts w:eastAsia="Times New Roman" w:cs="Times New Roman"/>
          <w:color w:val="000000"/>
          <w:spacing w:val="-2"/>
          <w:szCs w:val="24"/>
          <w:lang w:eastAsia="tr-TR"/>
        </w:rPr>
        <w:t>…………………………………………………………………………..……….</w:t>
      </w:r>
      <w:proofErr w:type="gramEnd"/>
    </w:p>
    <w:p w14:paraId="4C1CC8A0"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color w:val="000000"/>
          <w:spacing w:val="-2"/>
          <w:szCs w:val="24"/>
          <w:lang w:eastAsia="tr-TR"/>
        </w:rPr>
      </w:pPr>
      <w:r w:rsidRPr="0046026C">
        <w:rPr>
          <w:rFonts w:eastAsia="Times New Roman" w:cs="Times New Roman"/>
          <w:color w:val="000000"/>
          <w:spacing w:val="-2"/>
          <w:szCs w:val="24"/>
          <w:lang w:eastAsia="tr-TR"/>
        </w:rPr>
        <w:t xml:space="preserve">c) </w:t>
      </w:r>
      <w:proofErr w:type="gramStart"/>
      <w:r w:rsidRPr="0046026C">
        <w:rPr>
          <w:rFonts w:eastAsia="Times New Roman" w:cs="Times New Roman"/>
          <w:color w:val="000000"/>
          <w:spacing w:val="-2"/>
          <w:szCs w:val="24"/>
          <w:lang w:eastAsia="tr-TR"/>
        </w:rPr>
        <w:t>……………………………………………………………………………………</w:t>
      </w:r>
      <w:proofErr w:type="gramEnd"/>
    </w:p>
    <w:p w14:paraId="07497620"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color w:val="000000"/>
          <w:spacing w:val="-2"/>
          <w:szCs w:val="24"/>
          <w:lang w:eastAsia="tr-TR"/>
        </w:rPr>
      </w:pPr>
      <w:r w:rsidRPr="0046026C">
        <w:rPr>
          <w:rFonts w:eastAsia="Times New Roman" w:cs="Times New Roman"/>
          <w:color w:val="000000"/>
          <w:spacing w:val="-2"/>
          <w:szCs w:val="24"/>
          <w:lang w:eastAsia="tr-TR"/>
        </w:rPr>
        <w:t xml:space="preserve">ç) </w:t>
      </w:r>
      <w:proofErr w:type="gramStart"/>
      <w:r w:rsidRPr="0046026C">
        <w:rPr>
          <w:rFonts w:eastAsia="Times New Roman" w:cs="Times New Roman"/>
          <w:color w:val="000000"/>
          <w:spacing w:val="-2"/>
          <w:szCs w:val="24"/>
          <w:lang w:eastAsia="tr-TR"/>
        </w:rPr>
        <w:t>……………………………………………………………………………………</w:t>
      </w:r>
      <w:proofErr w:type="gramEnd"/>
    </w:p>
    <w:p w14:paraId="284559F5" w14:textId="77777777" w:rsidR="0046026C" w:rsidRPr="0046026C" w:rsidRDefault="0046026C" w:rsidP="0046026C">
      <w:pPr>
        <w:widowControl w:val="0"/>
        <w:autoSpaceDE w:val="0"/>
        <w:autoSpaceDN w:val="0"/>
        <w:adjustRightInd w:val="0"/>
        <w:ind w:firstLine="708"/>
        <w:contextualSpacing/>
        <w:jc w:val="left"/>
        <w:rPr>
          <w:rFonts w:eastAsia="Times New Roman" w:cs="Times New Roman"/>
          <w:color w:val="000000"/>
          <w:spacing w:val="-2"/>
          <w:szCs w:val="24"/>
          <w:lang w:eastAsia="tr-TR"/>
        </w:rPr>
      </w:pPr>
      <w:r w:rsidRPr="0046026C">
        <w:rPr>
          <w:rFonts w:eastAsia="Times New Roman" w:cs="Times New Roman"/>
          <w:color w:val="000000"/>
          <w:spacing w:val="-2"/>
          <w:szCs w:val="24"/>
          <w:lang w:eastAsia="tr-TR"/>
        </w:rPr>
        <w:t xml:space="preserve">d) </w:t>
      </w:r>
      <w:proofErr w:type="gramStart"/>
      <w:r w:rsidRPr="0046026C">
        <w:rPr>
          <w:rFonts w:eastAsia="Times New Roman" w:cs="Times New Roman"/>
          <w:color w:val="000000"/>
          <w:spacing w:val="-2"/>
          <w:szCs w:val="24"/>
          <w:lang w:eastAsia="tr-TR"/>
        </w:rPr>
        <w:t>……………………………………………………………………………………</w:t>
      </w:r>
      <w:proofErr w:type="gramEnd"/>
    </w:p>
    <w:p w14:paraId="0798C58D" w14:textId="77777777" w:rsidR="0046026C" w:rsidRPr="0046026C" w:rsidRDefault="0046026C" w:rsidP="0046026C">
      <w:pPr>
        <w:autoSpaceDE w:val="0"/>
        <w:autoSpaceDN w:val="0"/>
        <w:adjustRightInd w:val="0"/>
        <w:contextualSpacing/>
        <w:rPr>
          <w:rFonts w:eastAsia="Calibri" w:cs="Times New Roman"/>
          <w:sz w:val="20"/>
          <w:szCs w:val="20"/>
        </w:rPr>
      </w:pPr>
      <w:r w:rsidRPr="0046026C">
        <w:rPr>
          <w:rFonts w:eastAsia="Calibri" w:cs="Times New Roman"/>
          <w:sz w:val="20"/>
          <w:szCs w:val="20"/>
        </w:rPr>
        <w:t xml:space="preserve">    </w:t>
      </w:r>
    </w:p>
    <w:p w14:paraId="0ADF78E2" w14:textId="77777777" w:rsidR="0046026C" w:rsidRPr="0046026C" w:rsidRDefault="0046026C" w:rsidP="0046026C">
      <w:pPr>
        <w:autoSpaceDE w:val="0"/>
        <w:autoSpaceDN w:val="0"/>
        <w:adjustRightInd w:val="0"/>
        <w:contextualSpacing/>
        <w:rPr>
          <w:rFonts w:eastAsia="Calibri" w:cs="Times New Roman"/>
          <w:sz w:val="20"/>
          <w:szCs w:val="20"/>
        </w:rPr>
      </w:pPr>
    </w:p>
    <w:p w14:paraId="3A2D3498" w14:textId="77777777" w:rsidR="0046026C" w:rsidRPr="0046026C" w:rsidRDefault="0046026C" w:rsidP="0046026C">
      <w:pPr>
        <w:autoSpaceDE w:val="0"/>
        <w:autoSpaceDN w:val="0"/>
        <w:adjustRightInd w:val="0"/>
        <w:contextualSpacing/>
        <w:rPr>
          <w:rFonts w:eastAsia="Calibri" w:cs="Times New Roman"/>
          <w:szCs w:val="24"/>
        </w:rPr>
      </w:pPr>
      <w:r w:rsidRPr="0046026C">
        <w:rPr>
          <w:rFonts w:eastAsia="Calibri" w:cs="Times New Roman"/>
          <w:szCs w:val="24"/>
        </w:rPr>
        <w:t xml:space="preserve">  Öğrenci        </w:t>
      </w:r>
      <w:r w:rsidRPr="0046026C">
        <w:rPr>
          <w:rFonts w:eastAsia="Calibri" w:cs="Times New Roman"/>
          <w:szCs w:val="24"/>
        </w:rPr>
        <w:tab/>
        <w:t xml:space="preserve">                             Dekan/Dekan Yardımcısı         </w:t>
      </w:r>
      <w:r w:rsidRPr="0046026C">
        <w:rPr>
          <w:rFonts w:eastAsia="Calibri" w:cs="Times New Roman"/>
          <w:szCs w:val="24"/>
        </w:rPr>
        <w:tab/>
      </w:r>
      <w:r w:rsidRPr="0046026C">
        <w:rPr>
          <w:rFonts w:eastAsia="Calibri" w:cs="Times New Roman"/>
          <w:szCs w:val="24"/>
        </w:rPr>
        <w:tab/>
        <w:t xml:space="preserve">     İşletme Yetkilisi      </w:t>
      </w:r>
    </w:p>
    <w:p w14:paraId="7347716C" w14:textId="77777777" w:rsidR="0046026C" w:rsidRPr="0046026C" w:rsidRDefault="0046026C" w:rsidP="0046026C">
      <w:pPr>
        <w:autoSpaceDE w:val="0"/>
        <w:autoSpaceDN w:val="0"/>
        <w:adjustRightInd w:val="0"/>
        <w:contextualSpacing/>
        <w:rPr>
          <w:rFonts w:eastAsia="Calibri" w:cs="Times New Roman"/>
          <w:szCs w:val="24"/>
        </w:rPr>
      </w:pPr>
      <w:r w:rsidRPr="0046026C">
        <w:rPr>
          <w:rFonts w:eastAsia="Calibri" w:cs="Times New Roman"/>
          <w:szCs w:val="24"/>
        </w:rPr>
        <w:t xml:space="preserve">Adı Soyadı </w:t>
      </w:r>
      <w:r w:rsidRPr="0046026C">
        <w:rPr>
          <w:rFonts w:eastAsia="Calibri" w:cs="Times New Roman"/>
          <w:szCs w:val="24"/>
        </w:rPr>
        <w:tab/>
      </w:r>
      <w:r w:rsidRPr="0046026C">
        <w:rPr>
          <w:rFonts w:eastAsia="Calibri" w:cs="Times New Roman"/>
          <w:szCs w:val="24"/>
        </w:rPr>
        <w:tab/>
        <w:t xml:space="preserve">      </w:t>
      </w:r>
      <w:r w:rsidRPr="0046026C">
        <w:rPr>
          <w:rFonts w:eastAsia="Calibri" w:cs="Times New Roman"/>
          <w:szCs w:val="24"/>
        </w:rPr>
        <w:tab/>
      </w:r>
      <w:r w:rsidRPr="0046026C">
        <w:rPr>
          <w:rFonts w:eastAsia="Calibri" w:cs="Times New Roman"/>
          <w:szCs w:val="24"/>
        </w:rPr>
        <w:tab/>
        <w:t xml:space="preserve">   Adı, Soyadı </w:t>
      </w:r>
      <w:r w:rsidRPr="0046026C">
        <w:rPr>
          <w:rFonts w:eastAsia="Calibri" w:cs="Times New Roman"/>
          <w:szCs w:val="24"/>
        </w:rPr>
        <w:tab/>
      </w:r>
      <w:r w:rsidRPr="0046026C">
        <w:rPr>
          <w:rFonts w:eastAsia="Calibri" w:cs="Times New Roman"/>
          <w:szCs w:val="24"/>
        </w:rPr>
        <w:tab/>
      </w:r>
      <w:r w:rsidRPr="0046026C">
        <w:rPr>
          <w:rFonts w:eastAsia="Calibri" w:cs="Times New Roman"/>
          <w:szCs w:val="24"/>
        </w:rPr>
        <w:tab/>
        <w:t xml:space="preserve">                    Adı, Soyadı</w:t>
      </w:r>
    </w:p>
    <w:p w14:paraId="16D74402" w14:textId="77777777" w:rsidR="0046026C" w:rsidRPr="0046026C" w:rsidRDefault="0046026C" w:rsidP="0046026C">
      <w:pPr>
        <w:pBdr>
          <w:bottom w:val="single" w:sz="6" w:space="1" w:color="auto"/>
        </w:pBdr>
        <w:contextualSpacing/>
        <w:rPr>
          <w:rFonts w:eastAsia="Calibri" w:cs="Times New Roman"/>
          <w:szCs w:val="24"/>
        </w:rPr>
      </w:pPr>
      <w:r w:rsidRPr="0046026C">
        <w:rPr>
          <w:rFonts w:eastAsia="Calibri" w:cs="Times New Roman"/>
          <w:szCs w:val="24"/>
        </w:rPr>
        <w:t xml:space="preserve">    İmza </w:t>
      </w:r>
      <w:r w:rsidRPr="0046026C">
        <w:rPr>
          <w:rFonts w:eastAsia="Calibri" w:cs="Times New Roman"/>
          <w:szCs w:val="24"/>
        </w:rPr>
        <w:tab/>
      </w:r>
      <w:r w:rsidRPr="0046026C">
        <w:rPr>
          <w:rFonts w:eastAsia="Calibri" w:cs="Times New Roman"/>
          <w:szCs w:val="24"/>
        </w:rPr>
        <w:tab/>
        <w:t xml:space="preserve">            </w:t>
      </w:r>
      <w:r w:rsidRPr="0046026C">
        <w:rPr>
          <w:rFonts w:eastAsia="Calibri" w:cs="Times New Roman"/>
          <w:szCs w:val="24"/>
        </w:rPr>
        <w:tab/>
        <w:t xml:space="preserve">       </w:t>
      </w:r>
      <w:proofErr w:type="spellStart"/>
      <w:r w:rsidRPr="0046026C">
        <w:rPr>
          <w:rFonts w:eastAsia="Calibri" w:cs="Times New Roman"/>
          <w:szCs w:val="24"/>
        </w:rPr>
        <w:t>İmza</w:t>
      </w:r>
      <w:proofErr w:type="spellEnd"/>
      <w:r w:rsidRPr="0046026C">
        <w:rPr>
          <w:rFonts w:eastAsia="Calibri" w:cs="Times New Roman"/>
          <w:szCs w:val="24"/>
        </w:rPr>
        <w:t xml:space="preserve"> </w:t>
      </w:r>
      <w:r w:rsidRPr="0046026C">
        <w:rPr>
          <w:rFonts w:eastAsia="Calibri" w:cs="Times New Roman"/>
          <w:szCs w:val="24"/>
        </w:rPr>
        <w:tab/>
        <w:t xml:space="preserve">                                                 </w:t>
      </w:r>
      <w:proofErr w:type="spellStart"/>
      <w:r w:rsidRPr="0046026C">
        <w:rPr>
          <w:rFonts w:eastAsia="Calibri" w:cs="Times New Roman"/>
          <w:szCs w:val="24"/>
        </w:rPr>
        <w:t>İmza</w:t>
      </w:r>
      <w:proofErr w:type="spellEnd"/>
    </w:p>
    <w:p w14:paraId="5B58B94C" w14:textId="77777777" w:rsidR="0046026C" w:rsidRPr="0046026C" w:rsidRDefault="0046026C" w:rsidP="0046026C">
      <w:pPr>
        <w:pBdr>
          <w:bottom w:val="single" w:sz="6" w:space="1" w:color="auto"/>
        </w:pBdr>
        <w:contextualSpacing/>
        <w:rPr>
          <w:rFonts w:eastAsia="Calibri" w:cs="Times New Roman"/>
          <w:szCs w:val="24"/>
        </w:rPr>
      </w:pPr>
    </w:p>
    <w:p w14:paraId="338EAF4C" w14:textId="6B9928AC" w:rsidR="00BF2A8A" w:rsidRPr="0046026C" w:rsidRDefault="0046026C" w:rsidP="0046026C">
      <w:pPr>
        <w:ind w:left="-142" w:right="-284"/>
        <w:contextualSpacing/>
        <w:rPr>
          <w:rFonts w:ascii="Arial" w:eastAsia="Calibri" w:hAnsi="Arial" w:cs="Times New Roman"/>
          <w:color w:val="4F81BD"/>
          <w:sz w:val="22"/>
        </w:rPr>
      </w:pPr>
      <w:r w:rsidRPr="0046026C">
        <w:rPr>
          <w:rFonts w:eastAsia="Times New Roman" w:cs="Times New Roman"/>
          <w:sz w:val="22"/>
        </w:rPr>
        <w:t>* Bu sözleşme üç nüsha halinde düzenlenecek olup bir nüshası Fakülte Dekanlığında kalacak, bir nüshası öğrenciye verilecek ve bir nüsha staja başlarken stajyer öğrenci tarafından işletmeye teslim edilecektir. Sözleşmenin her sayfası işletme, öğrenci ve Fakülte Dekanlığı tarafından imzalanacak/paraflanacaktır</w:t>
      </w:r>
      <w:r>
        <w:rPr>
          <w:rFonts w:eastAsia="Times New Roman" w:cs="Times New Roman"/>
          <w:color w:val="4F81BD"/>
          <w:sz w:val="22"/>
        </w:rPr>
        <w:t>.</w:t>
      </w:r>
    </w:p>
    <w:sectPr w:rsidR="00BF2A8A" w:rsidRPr="0046026C" w:rsidSect="00C02DF1">
      <w:headerReference w:type="default" r:id="rId11"/>
      <w:footerReference w:type="default" r:id="rId12"/>
      <w:pgSz w:w="11906" w:h="16838"/>
      <w:pgMar w:top="1417" w:right="1417" w:bottom="1417" w:left="1417" w:header="56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B719" w16cex:dateUtc="2021-07-14T07:26:00Z"/>
  <w16cex:commentExtensible w16cex:durableId="255BB855" w16cex:dateUtc="2021-09-07T08:13:00Z"/>
  <w16cex:commentExtensible w16cex:durableId="255BB856" w16cex:dateUtc="2021-09-0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80366" w16cid:durableId="255BB719"/>
  <w16cid:commentId w16cid:paraId="01EF7CAB" w16cid:durableId="255BB855"/>
  <w16cid:commentId w16cid:paraId="5B8E5136" w16cid:durableId="255BB8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828D" w14:textId="77777777" w:rsidR="00734418" w:rsidRDefault="00734418" w:rsidP="005F10D1">
      <w:r>
        <w:separator/>
      </w:r>
    </w:p>
  </w:endnote>
  <w:endnote w:type="continuationSeparator" w:id="0">
    <w:p w14:paraId="69A13234" w14:textId="77777777" w:rsidR="00734418" w:rsidRDefault="00734418" w:rsidP="005F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A2"/>
    <w:family w:val="roman"/>
    <w:notTrueType/>
    <w:pitch w:val="default"/>
    <w:sig w:usb0="00000005" w:usb1="00000000" w:usb2="00000000" w:usb3="00000000" w:csb0="00000010" w:csb1="00000000"/>
  </w:font>
  <w:font w:name="TimesNewRomanPS-BoldMT">
    <w:altName w:val="Times New Roman"/>
    <w:panose1 w:val="00000000000000000000"/>
    <w:charset w:val="A2"/>
    <w:family w:val="roman"/>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E05D" w14:textId="77777777" w:rsidR="00027513" w:rsidRDefault="000275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91FD5" w14:textId="77777777" w:rsidR="00734418" w:rsidRDefault="00734418" w:rsidP="005F10D1">
      <w:r>
        <w:separator/>
      </w:r>
    </w:p>
  </w:footnote>
  <w:footnote w:type="continuationSeparator" w:id="0">
    <w:p w14:paraId="6263DC9C" w14:textId="77777777" w:rsidR="00734418" w:rsidRDefault="00734418" w:rsidP="005F1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D6EA" w14:textId="6130E18A" w:rsidR="005F10D1" w:rsidRPr="005F10D1" w:rsidRDefault="005F10D1" w:rsidP="00027513">
    <w:pPr>
      <w:tabs>
        <w:tab w:val="left" w:pos="567"/>
      </w:tabs>
      <w:ind w:left="-567"/>
      <w:jc w:val="left"/>
      <w:rPr>
        <w:rFonts w:eastAsia="Calibri"/>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EB2"/>
    <w:multiLevelType w:val="hybridMultilevel"/>
    <w:tmpl w:val="93F0CB32"/>
    <w:lvl w:ilvl="0" w:tplc="D190133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F7683"/>
    <w:multiLevelType w:val="hybridMultilevel"/>
    <w:tmpl w:val="BD5AB664"/>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F76CE"/>
    <w:multiLevelType w:val="hybridMultilevel"/>
    <w:tmpl w:val="8728935A"/>
    <w:lvl w:ilvl="0" w:tplc="66D8F2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A01F1"/>
    <w:multiLevelType w:val="hybridMultilevel"/>
    <w:tmpl w:val="54ACB1B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2934EA2"/>
    <w:multiLevelType w:val="hybridMultilevel"/>
    <w:tmpl w:val="E154F1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820FA4"/>
    <w:multiLevelType w:val="hybridMultilevel"/>
    <w:tmpl w:val="58DEC5AC"/>
    <w:lvl w:ilvl="0" w:tplc="F026A278">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A160C2"/>
    <w:multiLevelType w:val="hybridMultilevel"/>
    <w:tmpl w:val="B4C8F6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B3DF5"/>
    <w:multiLevelType w:val="hybridMultilevel"/>
    <w:tmpl w:val="567662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AB11B7"/>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8F49B9"/>
    <w:multiLevelType w:val="hybridMultilevel"/>
    <w:tmpl w:val="0C6015DC"/>
    <w:lvl w:ilvl="0" w:tplc="97EA66C6">
      <w:start w:val="1"/>
      <w:numFmt w:val="decimal"/>
      <w:lvlText w:val="(%1)"/>
      <w:lvlJc w:val="right"/>
      <w:pPr>
        <w:ind w:left="720" w:hanging="360"/>
      </w:pPr>
      <w:rPr>
        <w:rFonts w:ascii="Times New Roman" w:eastAsiaTheme="minorHAnsi"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7841A9"/>
    <w:multiLevelType w:val="hybridMultilevel"/>
    <w:tmpl w:val="527E34EE"/>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215EC"/>
    <w:multiLevelType w:val="hybridMultilevel"/>
    <w:tmpl w:val="898C6AFA"/>
    <w:lvl w:ilvl="0" w:tplc="7EDAE2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690C20"/>
    <w:multiLevelType w:val="hybridMultilevel"/>
    <w:tmpl w:val="D1BA51D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9925CC"/>
    <w:multiLevelType w:val="hybridMultilevel"/>
    <w:tmpl w:val="6B889A6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2333F6"/>
    <w:multiLevelType w:val="hybridMultilevel"/>
    <w:tmpl w:val="9D0415CA"/>
    <w:lvl w:ilvl="0" w:tplc="27BCB466">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727F8"/>
    <w:multiLevelType w:val="hybridMultilevel"/>
    <w:tmpl w:val="3C9EDD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2660E8"/>
    <w:multiLevelType w:val="hybridMultilevel"/>
    <w:tmpl w:val="DA2AFD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5971133"/>
    <w:multiLevelType w:val="hybridMultilevel"/>
    <w:tmpl w:val="149E391C"/>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7F5280"/>
    <w:multiLevelType w:val="hybridMultilevel"/>
    <w:tmpl w:val="822E8AB8"/>
    <w:lvl w:ilvl="0" w:tplc="948A10F2">
      <w:start w:val="1"/>
      <w:numFmt w:val="lowerLetter"/>
      <w:lvlText w:val="%1."/>
      <w:lvlJc w:val="left"/>
      <w:pPr>
        <w:ind w:left="786" w:hanging="360"/>
      </w:pPr>
      <w:rPr>
        <w:rFonts w:hint="default"/>
        <w:b/>
      </w:rPr>
    </w:lvl>
    <w:lvl w:ilvl="1" w:tplc="041F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98157C2"/>
    <w:multiLevelType w:val="hybridMultilevel"/>
    <w:tmpl w:val="410E0CA2"/>
    <w:lvl w:ilvl="0" w:tplc="635AE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CC502E2"/>
    <w:multiLevelType w:val="hybridMultilevel"/>
    <w:tmpl w:val="841A5B7C"/>
    <w:lvl w:ilvl="0" w:tplc="33362606">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F16659"/>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346CF7"/>
    <w:multiLevelType w:val="hybridMultilevel"/>
    <w:tmpl w:val="138C69BA"/>
    <w:lvl w:ilvl="0" w:tplc="883E2050">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4E23293"/>
    <w:multiLevelType w:val="hybridMultilevel"/>
    <w:tmpl w:val="124AEE28"/>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0A10C4"/>
    <w:multiLevelType w:val="hybridMultilevel"/>
    <w:tmpl w:val="3B4401F8"/>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B673683"/>
    <w:multiLevelType w:val="hybridMultilevel"/>
    <w:tmpl w:val="716A6AA2"/>
    <w:lvl w:ilvl="0" w:tplc="E95625AC">
      <w:start w:val="1"/>
      <w:numFmt w:val="lowerLetter"/>
      <w:lvlText w:val="%1)"/>
      <w:lvlJc w:val="left"/>
      <w:pPr>
        <w:ind w:left="720" w:hanging="360"/>
      </w:pPr>
      <w:rPr>
        <w:rFonts w:hint="default"/>
        <w:b/>
      </w:rPr>
    </w:lvl>
    <w:lvl w:ilvl="1" w:tplc="50AE7E94">
      <w:start w:val="1"/>
      <w:numFmt w:val="decimal"/>
      <w:lvlText w:val="(%2)"/>
      <w:lvlJc w:val="right"/>
      <w:pPr>
        <w:ind w:left="1440" w:hanging="360"/>
      </w:pPr>
      <w:rPr>
        <w:rFonts w:ascii="Times New Roman" w:eastAsiaTheme="minorHAnsi" w:hAnsi="Times New Roman" w:cs="Times New Roman"/>
        <w:b/>
        <w:bCs/>
      </w:rPr>
    </w:lvl>
    <w:lvl w:ilvl="2" w:tplc="7610D7D6">
      <w:start w:val="1"/>
      <w:numFmt w:val="lowerRoman"/>
      <w:lvlText w:val="(%3)"/>
      <w:lvlJc w:val="right"/>
      <w:pPr>
        <w:ind w:left="2160" w:hanging="180"/>
      </w:pPr>
      <w:rPr>
        <w:rFonts w:hint="default"/>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5069CF"/>
    <w:multiLevelType w:val="hybridMultilevel"/>
    <w:tmpl w:val="092AF362"/>
    <w:lvl w:ilvl="0" w:tplc="833E5B24">
      <w:start w:val="1"/>
      <w:numFmt w:val="lowerLetter"/>
      <w:lvlText w:val="%1)"/>
      <w:lvlJc w:val="left"/>
      <w:pPr>
        <w:ind w:left="1495" w:hanging="360"/>
      </w:pPr>
      <w:rPr>
        <w:rFonts w:hint="default"/>
        <w:b w:val="0"/>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7" w15:restartNumberingAfterBreak="0">
    <w:nsid w:val="67EB647D"/>
    <w:multiLevelType w:val="hybridMultilevel"/>
    <w:tmpl w:val="28EA08E8"/>
    <w:lvl w:ilvl="0" w:tplc="49B64994">
      <w:start w:val="2"/>
      <w:numFmt w:val="bullet"/>
      <w:lvlText w:val="-"/>
      <w:lvlJc w:val="left"/>
      <w:pPr>
        <w:ind w:left="1778" w:hanging="360"/>
      </w:pPr>
      <w:rPr>
        <w:rFonts w:ascii="Times New Roman" w:eastAsia="Times New Roman" w:hAnsi="Times New Roman" w:cs="Times New Roman" w:hint="default"/>
        <w:b w:val="0"/>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8" w15:restartNumberingAfterBreak="0">
    <w:nsid w:val="69B4783F"/>
    <w:multiLevelType w:val="hybridMultilevel"/>
    <w:tmpl w:val="B3C8A46E"/>
    <w:lvl w:ilvl="0" w:tplc="9B5A3AEA">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6F4948"/>
    <w:multiLevelType w:val="hybridMultilevel"/>
    <w:tmpl w:val="02A6E7B2"/>
    <w:lvl w:ilvl="0" w:tplc="EC12F0A2">
      <w:start w:val="1"/>
      <w:numFmt w:val="decimal"/>
      <w:lvlText w:val="(%1)"/>
      <w:lvlJc w:val="left"/>
      <w:pPr>
        <w:ind w:left="4188"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D023584"/>
    <w:multiLevelType w:val="hybridMultilevel"/>
    <w:tmpl w:val="7FB49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FA3C05"/>
    <w:multiLevelType w:val="hybridMultilevel"/>
    <w:tmpl w:val="99F2644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049783D"/>
    <w:multiLevelType w:val="hybridMultilevel"/>
    <w:tmpl w:val="2D1C0A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72F5000E"/>
    <w:multiLevelType w:val="hybridMultilevel"/>
    <w:tmpl w:val="9E965AE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32C412C"/>
    <w:multiLevelType w:val="hybridMultilevel"/>
    <w:tmpl w:val="2552188E"/>
    <w:lvl w:ilvl="0" w:tplc="52D8B152">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41F1FE6"/>
    <w:multiLevelType w:val="hybridMultilevel"/>
    <w:tmpl w:val="0582957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7E3241F"/>
    <w:multiLevelType w:val="hybridMultilevel"/>
    <w:tmpl w:val="003C4DD0"/>
    <w:lvl w:ilvl="0" w:tplc="041F0017">
      <w:start w:val="1"/>
      <w:numFmt w:val="lowerLetter"/>
      <w:lvlText w:val="%1)"/>
      <w:lvlJc w:val="left"/>
      <w:pPr>
        <w:ind w:left="719" w:hanging="360"/>
      </w:pPr>
      <w:rPr>
        <w:rFonts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num w:numId="1">
    <w:abstractNumId w:val="25"/>
  </w:num>
  <w:num w:numId="2">
    <w:abstractNumId w:val="15"/>
  </w:num>
  <w:num w:numId="3">
    <w:abstractNumId w:val="2"/>
  </w:num>
  <w:num w:numId="4">
    <w:abstractNumId w:val="8"/>
  </w:num>
  <w:num w:numId="5">
    <w:abstractNumId w:val="21"/>
  </w:num>
  <w:num w:numId="6">
    <w:abstractNumId w:val="6"/>
  </w:num>
  <w:num w:numId="7">
    <w:abstractNumId w:val="35"/>
  </w:num>
  <w:num w:numId="8">
    <w:abstractNumId w:val="12"/>
  </w:num>
  <w:num w:numId="9">
    <w:abstractNumId w:val="3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7"/>
  </w:num>
  <w:num w:numId="13">
    <w:abstractNumId w:val="13"/>
  </w:num>
  <w:num w:numId="14">
    <w:abstractNumId w:val="29"/>
  </w:num>
  <w:num w:numId="15">
    <w:abstractNumId w:val="14"/>
  </w:num>
  <w:num w:numId="16">
    <w:abstractNumId w:val="28"/>
  </w:num>
  <w:num w:numId="17">
    <w:abstractNumId w:val="34"/>
  </w:num>
  <w:num w:numId="18">
    <w:abstractNumId w:val="22"/>
  </w:num>
  <w:num w:numId="19">
    <w:abstractNumId w:val="1"/>
  </w:num>
  <w:num w:numId="20">
    <w:abstractNumId w:val="10"/>
  </w:num>
  <w:num w:numId="21">
    <w:abstractNumId w:val="9"/>
  </w:num>
  <w:num w:numId="22">
    <w:abstractNumId w:val="4"/>
  </w:num>
  <w:num w:numId="23">
    <w:abstractNumId w:val="11"/>
  </w:num>
  <w:num w:numId="24">
    <w:abstractNumId w:val="3"/>
  </w:num>
  <w:num w:numId="25">
    <w:abstractNumId w:val="5"/>
  </w:num>
  <w:num w:numId="26">
    <w:abstractNumId w:val="18"/>
  </w:num>
  <w:num w:numId="27">
    <w:abstractNumId w:val="17"/>
  </w:num>
  <w:num w:numId="28">
    <w:abstractNumId w:val="24"/>
  </w:num>
  <w:num w:numId="29">
    <w:abstractNumId w:val="33"/>
  </w:num>
  <w:num w:numId="30">
    <w:abstractNumId w:val="7"/>
  </w:num>
  <w:num w:numId="31">
    <w:abstractNumId w:val="36"/>
  </w:num>
  <w:num w:numId="32">
    <w:abstractNumId w:val="23"/>
  </w:num>
  <w:num w:numId="33">
    <w:abstractNumId w:val="0"/>
  </w:num>
  <w:num w:numId="34">
    <w:abstractNumId w:val="20"/>
  </w:num>
  <w:num w:numId="35">
    <w:abstractNumId w:val="30"/>
  </w:num>
  <w:num w:numId="36">
    <w:abstractNumId w:val="16"/>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44"/>
    <w:rsid w:val="00010487"/>
    <w:rsid w:val="00021B1D"/>
    <w:rsid w:val="00027513"/>
    <w:rsid w:val="000537B2"/>
    <w:rsid w:val="00057936"/>
    <w:rsid w:val="00081B14"/>
    <w:rsid w:val="000967CB"/>
    <w:rsid w:val="000A532B"/>
    <w:rsid w:val="000A711F"/>
    <w:rsid w:val="000C49BC"/>
    <w:rsid w:val="000C589C"/>
    <w:rsid w:val="000F3236"/>
    <w:rsid w:val="00101430"/>
    <w:rsid w:val="001041CB"/>
    <w:rsid w:val="00113A84"/>
    <w:rsid w:val="0012098F"/>
    <w:rsid w:val="00145F11"/>
    <w:rsid w:val="00146CF5"/>
    <w:rsid w:val="001545BC"/>
    <w:rsid w:val="0017243E"/>
    <w:rsid w:val="00183003"/>
    <w:rsid w:val="001A4BC0"/>
    <w:rsid w:val="001B3001"/>
    <w:rsid w:val="001C54E5"/>
    <w:rsid w:val="001C5EE9"/>
    <w:rsid w:val="001D3D7A"/>
    <w:rsid w:val="001F16E8"/>
    <w:rsid w:val="001F69D1"/>
    <w:rsid w:val="00206821"/>
    <w:rsid w:val="002166AE"/>
    <w:rsid w:val="00235D8E"/>
    <w:rsid w:val="002409E9"/>
    <w:rsid w:val="00244947"/>
    <w:rsid w:val="0026131F"/>
    <w:rsid w:val="002666F9"/>
    <w:rsid w:val="002A2CE7"/>
    <w:rsid w:val="002B0B7D"/>
    <w:rsid w:val="002B1A5C"/>
    <w:rsid w:val="002C0238"/>
    <w:rsid w:val="002C2CE3"/>
    <w:rsid w:val="002C74BD"/>
    <w:rsid w:val="002D553C"/>
    <w:rsid w:val="002E5246"/>
    <w:rsid w:val="00325225"/>
    <w:rsid w:val="003365F3"/>
    <w:rsid w:val="00351355"/>
    <w:rsid w:val="0035171E"/>
    <w:rsid w:val="0035437A"/>
    <w:rsid w:val="0036170D"/>
    <w:rsid w:val="00371A12"/>
    <w:rsid w:val="00387F55"/>
    <w:rsid w:val="003A56AD"/>
    <w:rsid w:val="003B7B4D"/>
    <w:rsid w:val="003C1AED"/>
    <w:rsid w:val="003C4556"/>
    <w:rsid w:val="003E338C"/>
    <w:rsid w:val="003F411D"/>
    <w:rsid w:val="00405033"/>
    <w:rsid w:val="004129A8"/>
    <w:rsid w:val="0041506C"/>
    <w:rsid w:val="00427E98"/>
    <w:rsid w:val="0046026C"/>
    <w:rsid w:val="00473A05"/>
    <w:rsid w:val="004777CE"/>
    <w:rsid w:val="00491DFB"/>
    <w:rsid w:val="00491FB4"/>
    <w:rsid w:val="00497039"/>
    <w:rsid w:val="004C09D7"/>
    <w:rsid w:val="004E174A"/>
    <w:rsid w:val="005203DD"/>
    <w:rsid w:val="00520853"/>
    <w:rsid w:val="00520B80"/>
    <w:rsid w:val="00532B88"/>
    <w:rsid w:val="00535268"/>
    <w:rsid w:val="00536A97"/>
    <w:rsid w:val="00545644"/>
    <w:rsid w:val="00555FE0"/>
    <w:rsid w:val="0057283E"/>
    <w:rsid w:val="00576660"/>
    <w:rsid w:val="005A0C0E"/>
    <w:rsid w:val="005A4810"/>
    <w:rsid w:val="005B2E32"/>
    <w:rsid w:val="005B70BD"/>
    <w:rsid w:val="005C1A03"/>
    <w:rsid w:val="005C7199"/>
    <w:rsid w:val="005F10D1"/>
    <w:rsid w:val="00600185"/>
    <w:rsid w:val="006353C6"/>
    <w:rsid w:val="0064742D"/>
    <w:rsid w:val="00647625"/>
    <w:rsid w:val="0066363F"/>
    <w:rsid w:val="0066761D"/>
    <w:rsid w:val="0067202A"/>
    <w:rsid w:val="006C54BD"/>
    <w:rsid w:val="006C645D"/>
    <w:rsid w:val="006D6F63"/>
    <w:rsid w:val="006F20CF"/>
    <w:rsid w:val="00721E01"/>
    <w:rsid w:val="00734418"/>
    <w:rsid w:val="007378F0"/>
    <w:rsid w:val="00742ACB"/>
    <w:rsid w:val="00760F8D"/>
    <w:rsid w:val="0076231D"/>
    <w:rsid w:val="007A5BA6"/>
    <w:rsid w:val="007B0198"/>
    <w:rsid w:val="007B6131"/>
    <w:rsid w:val="007C7130"/>
    <w:rsid w:val="007E57DC"/>
    <w:rsid w:val="007F3009"/>
    <w:rsid w:val="007F4140"/>
    <w:rsid w:val="007F49F5"/>
    <w:rsid w:val="00800198"/>
    <w:rsid w:val="00812CE0"/>
    <w:rsid w:val="008232AB"/>
    <w:rsid w:val="0084155C"/>
    <w:rsid w:val="00846B14"/>
    <w:rsid w:val="00846BA7"/>
    <w:rsid w:val="00847075"/>
    <w:rsid w:val="00847702"/>
    <w:rsid w:val="008621F2"/>
    <w:rsid w:val="00866B93"/>
    <w:rsid w:val="008701BA"/>
    <w:rsid w:val="008773DC"/>
    <w:rsid w:val="008B524C"/>
    <w:rsid w:val="008D1519"/>
    <w:rsid w:val="00921667"/>
    <w:rsid w:val="00940812"/>
    <w:rsid w:val="00967449"/>
    <w:rsid w:val="00971951"/>
    <w:rsid w:val="0099109A"/>
    <w:rsid w:val="00992D69"/>
    <w:rsid w:val="00993EA1"/>
    <w:rsid w:val="009A0974"/>
    <w:rsid w:val="009A77F8"/>
    <w:rsid w:val="009C4612"/>
    <w:rsid w:val="009C61FF"/>
    <w:rsid w:val="009D01FA"/>
    <w:rsid w:val="009F19BB"/>
    <w:rsid w:val="00A6458A"/>
    <w:rsid w:val="00A67B3E"/>
    <w:rsid w:val="00A9783A"/>
    <w:rsid w:val="00AB6CD7"/>
    <w:rsid w:val="00AD3601"/>
    <w:rsid w:val="00B0122F"/>
    <w:rsid w:val="00B0268B"/>
    <w:rsid w:val="00B17EA5"/>
    <w:rsid w:val="00B23F93"/>
    <w:rsid w:val="00B35D60"/>
    <w:rsid w:val="00B36403"/>
    <w:rsid w:val="00B56FCD"/>
    <w:rsid w:val="00B6058A"/>
    <w:rsid w:val="00B81BDA"/>
    <w:rsid w:val="00B825F4"/>
    <w:rsid w:val="00B836D9"/>
    <w:rsid w:val="00B947CE"/>
    <w:rsid w:val="00B96277"/>
    <w:rsid w:val="00BB0D01"/>
    <w:rsid w:val="00BC33F3"/>
    <w:rsid w:val="00BF2A8A"/>
    <w:rsid w:val="00C02DF1"/>
    <w:rsid w:val="00C200F0"/>
    <w:rsid w:val="00C24DD3"/>
    <w:rsid w:val="00C36314"/>
    <w:rsid w:val="00C42007"/>
    <w:rsid w:val="00C42928"/>
    <w:rsid w:val="00C464E8"/>
    <w:rsid w:val="00C538A5"/>
    <w:rsid w:val="00CE599D"/>
    <w:rsid w:val="00D21C8C"/>
    <w:rsid w:val="00D3667B"/>
    <w:rsid w:val="00D37729"/>
    <w:rsid w:val="00D47211"/>
    <w:rsid w:val="00D702EE"/>
    <w:rsid w:val="00D775B3"/>
    <w:rsid w:val="00D84449"/>
    <w:rsid w:val="00D95486"/>
    <w:rsid w:val="00DA48AD"/>
    <w:rsid w:val="00DA5162"/>
    <w:rsid w:val="00DC1DDE"/>
    <w:rsid w:val="00DC30A2"/>
    <w:rsid w:val="00DE27EF"/>
    <w:rsid w:val="00DE3AB8"/>
    <w:rsid w:val="00DE73AB"/>
    <w:rsid w:val="00DF2473"/>
    <w:rsid w:val="00E15CC5"/>
    <w:rsid w:val="00E30116"/>
    <w:rsid w:val="00E417E3"/>
    <w:rsid w:val="00E547BB"/>
    <w:rsid w:val="00E720C0"/>
    <w:rsid w:val="00E779A8"/>
    <w:rsid w:val="00E9381A"/>
    <w:rsid w:val="00E95971"/>
    <w:rsid w:val="00EA7861"/>
    <w:rsid w:val="00EB6150"/>
    <w:rsid w:val="00EB6F8C"/>
    <w:rsid w:val="00EC45F3"/>
    <w:rsid w:val="00EF15AE"/>
    <w:rsid w:val="00EF2E5C"/>
    <w:rsid w:val="00F029E9"/>
    <w:rsid w:val="00F12E84"/>
    <w:rsid w:val="00F26C77"/>
    <w:rsid w:val="00F60152"/>
    <w:rsid w:val="00F83161"/>
    <w:rsid w:val="00FA1292"/>
    <w:rsid w:val="00FA63EC"/>
    <w:rsid w:val="00FB3FAE"/>
    <w:rsid w:val="00FF7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F2F4"/>
  <w15:docId w15:val="{B64A60C4-4F56-4A14-91BA-E5B6DD73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52"/>
    <w:pPr>
      <w:spacing w:after="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244947"/>
    <w:pPr>
      <w:jc w:val="center"/>
    </w:pPr>
    <w:rPr>
      <w:iCs/>
      <w:color w:val="000000" w:themeColor="text1"/>
      <w:szCs w:val="18"/>
    </w:rPr>
  </w:style>
  <w:style w:type="paragraph" w:styleId="ListeParagraf">
    <w:name w:val="List Paragraph"/>
    <w:basedOn w:val="Normal"/>
    <w:uiPriority w:val="34"/>
    <w:qFormat/>
    <w:rsid w:val="00101430"/>
    <w:pPr>
      <w:ind w:left="720"/>
      <w:contextualSpacing/>
    </w:pPr>
  </w:style>
  <w:style w:type="paragraph" w:customStyle="1" w:styleId="Default">
    <w:name w:val="Default"/>
    <w:rsid w:val="002166AE"/>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semiHidden/>
    <w:unhideWhenUsed/>
    <w:rsid w:val="00C464E8"/>
    <w:pPr>
      <w:spacing w:before="100" w:beforeAutospacing="1" w:after="100" w:afterAutospacing="1"/>
      <w:jc w:val="left"/>
    </w:pPr>
    <w:rPr>
      <w:rFonts w:eastAsia="Times New Roman" w:cs="Times New Roman"/>
      <w:szCs w:val="24"/>
      <w:lang w:eastAsia="tr-TR"/>
    </w:rPr>
  </w:style>
  <w:style w:type="character" w:styleId="AklamaBavurusu">
    <w:name w:val="annotation reference"/>
    <w:basedOn w:val="VarsaylanParagrafYazTipi"/>
    <w:uiPriority w:val="99"/>
    <w:semiHidden/>
    <w:unhideWhenUsed/>
    <w:rsid w:val="00760F8D"/>
    <w:rPr>
      <w:sz w:val="16"/>
      <w:szCs w:val="16"/>
    </w:rPr>
  </w:style>
  <w:style w:type="paragraph" w:styleId="AklamaMetni">
    <w:name w:val="annotation text"/>
    <w:basedOn w:val="Normal"/>
    <w:link w:val="AklamaMetniChar"/>
    <w:uiPriority w:val="99"/>
    <w:semiHidden/>
    <w:unhideWhenUsed/>
    <w:rsid w:val="00760F8D"/>
    <w:rPr>
      <w:sz w:val="20"/>
      <w:szCs w:val="20"/>
    </w:rPr>
  </w:style>
  <w:style w:type="character" w:customStyle="1" w:styleId="AklamaMetniChar">
    <w:name w:val="Açıklama Metni Char"/>
    <w:basedOn w:val="VarsaylanParagrafYazTipi"/>
    <w:link w:val="AklamaMetni"/>
    <w:uiPriority w:val="99"/>
    <w:semiHidden/>
    <w:rsid w:val="00760F8D"/>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60F8D"/>
    <w:rPr>
      <w:b/>
      <w:bCs/>
    </w:rPr>
  </w:style>
  <w:style w:type="character" w:customStyle="1" w:styleId="AklamaKonusuChar">
    <w:name w:val="Açıklama Konusu Char"/>
    <w:basedOn w:val="AklamaMetniChar"/>
    <w:link w:val="AklamaKonusu"/>
    <w:uiPriority w:val="99"/>
    <w:semiHidden/>
    <w:rsid w:val="00760F8D"/>
    <w:rPr>
      <w:rFonts w:ascii="Times New Roman" w:hAnsi="Times New Roman"/>
      <w:b/>
      <w:bCs/>
      <w:sz w:val="20"/>
      <w:szCs w:val="20"/>
    </w:rPr>
  </w:style>
  <w:style w:type="paragraph" w:styleId="BalonMetni">
    <w:name w:val="Balloon Text"/>
    <w:basedOn w:val="Normal"/>
    <w:link w:val="BalonMetniChar"/>
    <w:uiPriority w:val="99"/>
    <w:semiHidden/>
    <w:unhideWhenUsed/>
    <w:rsid w:val="00760F8D"/>
    <w:rPr>
      <w:rFonts w:ascii="Tahoma" w:hAnsi="Tahoma" w:cs="Tahoma"/>
      <w:sz w:val="16"/>
      <w:szCs w:val="16"/>
    </w:rPr>
  </w:style>
  <w:style w:type="character" w:customStyle="1" w:styleId="BalonMetniChar">
    <w:name w:val="Balon Metni Char"/>
    <w:basedOn w:val="VarsaylanParagrafYazTipi"/>
    <w:link w:val="BalonMetni"/>
    <w:uiPriority w:val="99"/>
    <w:semiHidden/>
    <w:rsid w:val="00760F8D"/>
    <w:rPr>
      <w:rFonts w:ascii="Tahoma" w:hAnsi="Tahoma" w:cs="Tahoma"/>
      <w:sz w:val="16"/>
      <w:szCs w:val="16"/>
    </w:rPr>
  </w:style>
  <w:style w:type="paragraph" w:styleId="Dzeltme">
    <w:name w:val="Revision"/>
    <w:hidden/>
    <w:uiPriority w:val="99"/>
    <w:semiHidden/>
    <w:rsid w:val="00760F8D"/>
    <w:pPr>
      <w:spacing w:after="0" w:line="240" w:lineRule="auto"/>
    </w:pPr>
    <w:rPr>
      <w:rFonts w:ascii="Times New Roman" w:hAnsi="Times New Roman"/>
      <w:sz w:val="24"/>
    </w:rPr>
  </w:style>
  <w:style w:type="paragraph" w:styleId="GvdeMetni2">
    <w:name w:val="Body Text 2"/>
    <w:basedOn w:val="Normal"/>
    <w:link w:val="GvdeMetni2Char"/>
    <w:rsid w:val="00BF2A8A"/>
    <w:rPr>
      <w:rFonts w:eastAsia="Calibri" w:cs="Times New Roman"/>
      <w:szCs w:val="20"/>
      <w:lang w:eastAsia="tr-TR"/>
    </w:rPr>
  </w:style>
  <w:style w:type="character" w:customStyle="1" w:styleId="GvdeMetni2Char">
    <w:name w:val="Gövde Metni 2 Char"/>
    <w:basedOn w:val="VarsaylanParagrafYazTipi"/>
    <w:link w:val="GvdeMetni2"/>
    <w:rsid w:val="00BF2A8A"/>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BF2A8A"/>
    <w:pPr>
      <w:tabs>
        <w:tab w:val="center" w:pos="4536"/>
        <w:tab w:val="right" w:pos="9072"/>
      </w:tabs>
      <w:jc w:val="left"/>
    </w:pPr>
    <w:rPr>
      <w:rFonts w:eastAsia="Times New Roman" w:cs="Times New Roman"/>
      <w:szCs w:val="24"/>
      <w:lang w:eastAsia="tr-TR"/>
    </w:rPr>
  </w:style>
  <w:style w:type="character" w:customStyle="1" w:styleId="stBilgiChar">
    <w:name w:val="Üst Bilgi Char"/>
    <w:basedOn w:val="VarsaylanParagrafYazTipi"/>
    <w:link w:val="stBilgi"/>
    <w:uiPriority w:val="99"/>
    <w:rsid w:val="00BF2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F2A8A"/>
    <w:pPr>
      <w:tabs>
        <w:tab w:val="center" w:pos="4536"/>
        <w:tab w:val="right" w:pos="9072"/>
      </w:tabs>
      <w:jc w:val="left"/>
    </w:pPr>
    <w:rPr>
      <w:rFonts w:eastAsia="Times New Roman" w:cs="Times New Roman"/>
      <w:szCs w:val="24"/>
      <w:lang w:eastAsia="tr-TR"/>
    </w:rPr>
  </w:style>
  <w:style w:type="character" w:customStyle="1" w:styleId="AltBilgiChar">
    <w:name w:val="Alt Bilgi Char"/>
    <w:basedOn w:val="VarsaylanParagrafYazTipi"/>
    <w:link w:val="AltBilgi"/>
    <w:uiPriority w:val="99"/>
    <w:rsid w:val="00BF2A8A"/>
    <w:rPr>
      <w:rFonts w:ascii="Times New Roman" w:eastAsia="Times New Roman" w:hAnsi="Times New Roman" w:cs="Times New Roman"/>
      <w:sz w:val="24"/>
      <w:szCs w:val="24"/>
      <w:lang w:eastAsia="tr-TR"/>
    </w:rPr>
  </w:style>
  <w:style w:type="paragraph" w:customStyle="1" w:styleId="AralkYok1">
    <w:name w:val="Aralık Yok1"/>
    <w:rsid w:val="00BF2A8A"/>
    <w:pPr>
      <w:spacing w:after="0" w:line="240" w:lineRule="auto"/>
    </w:pPr>
    <w:rPr>
      <w:rFonts w:ascii="Calibri" w:eastAsia="Times New Roman" w:hAnsi="Calibri" w:cs="Times New Roman"/>
    </w:rPr>
  </w:style>
  <w:style w:type="table" w:styleId="TabloKlavuzu">
    <w:name w:val="Table Grid"/>
    <w:basedOn w:val="NormalTablo"/>
    <w:uiPriority w:val="59"/>
    <w:rsid w:val="00BF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F2A8A"/>
    <w:rPr>
      <w:color w:val="0563C1" w:themeColor="hyperlink"/>
      <w:u w:val="single"/>
    </w:rPr>
  </w:style>
  <w:style w:type="character" w:customStyle="1" w:styleId="zmlenmeyenBahsetme1">
    <w:name w:val="Çözümlenmeyen Bahsetme1"/>
    <w:basedOn w:val="VarsaylanParagrafYazTipi"/>
    <w:uiPriority w:val="99"/>
    <w:semiHidden/>
    <w:unhideWhenUsed/>
    <w:rsid w:val="00BF2A8A"/>
    <w:rPr>
      <w:color w:val="605E5C"/>
      <w:shd w:val="clear" w:color="auto" w:fill="E1DFDD"/>
    </w:rPr>
  </w:style>
  <w:style w:type="character" w:styleId="zlenenKpr">
    <w:name w:val="FollowedHyperlink"/>
    <w:basedOn w:val="VarsaylanParagrafYazTipi"/>
    <w:uiPriority w:val="99"/>
    <w:semiHidden/>
    <w:unhideWhenUsed/>
    <w:rsid w:val="00C02DF1"/>
    <w:rPr>
      <w:color w:val="954F72" w:themeColor="followedHyperlink"/>
      <w:u w:val="single"/>
    </w:rPr>
  </w:style>
  <w:style w:type="paragraph" w:customStyle="1" w:styleId="Gvde">
    <w:name w:val="Gövde"/>
    <w:rsid w:val="007B0198"/>
    <w:pPr>
      <w:spacing w:after="0" w:line="240" w:lineRule="auto"/>
    </w:pPr>
    <w:rPr>
      <w:rFonts w:ascii="Helvetica Neue" w:eastAsia="Arial Unicode MS" w:hAnsi="Helvetica Neue" w:cs="Arial Unicode MS"/>
      <w:color w:val="000000"/>
      <w:lang w:eastAsia="tr-TR"/>
    </w:rPr>
  </w:style>
  <w:style w:type="character" w:customStyle="1" w:styleId="Yok">
    <w:name w:val="Yok"/>
    <w:rsid w:val="007B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1985">
      <w:bodyDiv w:val="1"/>
      <w:marLeft w:val="0"/>
      <w:marRight w:val="0"/>
      <w:marTop w:val="0"/>
      <w:marBottom w:val="0"/>
      <w:divBdr>
        <w:top w:val="none" w:sz="0" w:space="0" w:color="auto"/>
        <w:left w:val="none" w:sz="0" w:space="0" w:color="auto"/>
        <w:bottom w:val="none" w:sz="0" w:space="0" w:color="auto"/>
        <w:right w:val="none" w:sz="0" w:space="0" w:color="auto"/>
      </w:divBdr>
    </w:div>
    <w:div w:id="662203567">
      <w:bodyDiv w:val="1"/>
      <w:marLeft w:val="0"/>
      <w:marRight w:val="0"/>
      <w:marTop w:val="0"/>
      <w:marBottom w:val="0"/>
      <w:divBdr>
        <w:top w:val="none" w:sz="0" w:space="0" w:color="auto"/>
        <w:left w:val="none" w:sz="0" w:space="0" w:color="auto"/>
        <w:bottom w:val="none" w:sz="0" w:space="0" w:color="auto"/>
        <w:right w:val="none" w:sz="0" w:space="0" w:color="auto"/>
      </w:divBdr>
    </w:div>
    <w:div w:id="1360811495">
      <w:bodyDiv w:val="1"/>
      <w:marLeft w:val="0"/>
      <w:marRight w:val="0"/>
      <w:marTop w:val="0"/>
      <w:marBottom w:val="0"/>
      <w:divBdr>
        <w:top w:val="none" w:sz="0" w:space="0" w:color="auto"/>
        <w:left w:val="none" w:sz="0" w:space="0" w:color="auto"/>
        <w:bottom w:val="none" w:sz="0" w:space="0" w:color="auto"/>
        <w:right w:val="none" w:sz="0" w:space="0" w:color="auto"/>
      </w:divBdr>
    </w:div>
    <w:div w:id="18797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arlikbolumu.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yzaj.klu.edu.tr" TargetMode="External"/><Relationship Id="rId4" Type="http://schemas.openxmlformats.org/officeDocument/2006/relationships/settings" Target="settings.xml"/><Relationship Id="rId9" Type="http://schemas.openxmlformats.org/officeDocument/2006/relationships/hyperlink" Target="http://sbp.kl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98A83-7A55-4C61-A674-63267164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4840</Words>
  <Characters>27591</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Korhan Özkök</dc:creator>
  <cp:lastModifiedBy>M. Tahir İBİŞ</cp:lastModifiedBy>
  <cp:revision>2</cp:revision>
  <cp:lastPrinted>2022-02-07T09:15:00Z</cp:lastPrinted>
  <dcterms:created xsi:type="dcterms:W3CDTF">2023-10-25T11:35:00Z</dcterms:created>
  <dcterms:modified xsi:type="dcterms:W3CDTF">2023-10-25T11:35:00Z</dcterms:modified>
</cp:coreProperties>
</file>