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0A6C8" w14:textId="7FBB3638" w:rsidR="00164662" w:rsidRPr="00164662" w:rsidRDefault="00164662" w:rsidP="00164662">
      <w:pPr>
        <w:rPr>
          <w:rFonts w:eastAsia="Calibri" w:cs="Times New Roman"/>
          <w:b/>
          <w:szCs w:val="24"/>
        </w:rPr>
      </w:pPr>
      <w:r w:rsidRPr="00164662">
        <w:rPr>
          <w:rFonts w:eastAsia="Calibri" w:cs="Times New Roman"/>
          <w:b/>
          <w:szCs w:val="24"/>
        </w:rPr>
        <w:t>23 Şubat 2022 tarihli, 129 sayılı Senato Toplantısının 10 nu</w:t>
      </w:r>
      <w:r>
        <w:rPr>
          <w:rFonts w:eastAsia="Calibri" w:cs="Times New Roman"/>
          <w:b/>
          <w:szCs w:val="24"/>
        </w:rPr>
        <w:t>maralı kararı eki;          EK-6</w:t>
      </w:r>
    </w:p>
    <w:p w14:paraId="250B1209" w14:textId="77777777" w:rsidR="00164662" w:rsidRDefault="00164662" w:rsidP="00AE2AF4">
      <w:pPr>
        <w:contextualSpacing/>
        <w:jc w:val="center"/>
        <w:rPr>
          <w:rFonts w:cs="Times New Roman"/>
          <w:b/>
          <w:bCs/>
          <w:szCs w:val="24"/>
        </w:rPr>
      </w:pPr>
    </w:p>
    <w:p w14:paraId="0FA50E37" w14:textId="77777777" w:rsidR="00545644" w:rsidRPr="001F69D1" w:rsidRDefault="00545644" w:rsidP="00AE2AF4">
      <w:pPr>
        <w:contextualSpacing/>
        <w:jc w:val="center"/>
        <w:rPr>
          <w:rFonts w:cs="Times New Roman"/>
          <w:b/>
          <w:bCs/>
          <w:szCs w:val="24"/>
        </w:rPr>
      </w:pPr>
      <w:r w:rsidRPr="001F69D1">
        <w:rPr>
          <w:rFonts w:cs="Times New Roman"/>
          <w:b/>
          <w:bCs/>
          <w:szCs w:val="24"/>
        </w:rPr>
        <w:t>KIRKLARELİ ÜNİVERSİTESİ</w:t>
      </w:r>
    </w:p>
    <w:p w14:paraId="4A1F0762" w14:textId="77777777" w:rsidR="00545644" w:rsidRPr="001F69D1" w:rsidRDefault="00545644" w:rsidP="00AE2AF4">
      <w:pPr>
        <w:contextualSpacing/>
        <w:jc w:val="center"/>
        <w:rPr>
          <w:rFonts w:cs="Times New Roman"/>
          <w:b/>
          <w:bCs/>
          <w:szCs w:val="24"/>
        </w:rPr>
      </w:pPr>
      <w:r w:rsidRPr="001F69D1">
        <w:rPr>
          <w:rFonts w:cs="Times New Roman"/>
          <w:b/>
          <w:bCs/>
          <w:szCs w:val="24"/>
        </w:rPr>
        <w:t>MİMARLIK FAKÜLTESİ</w:t>
      </w:r>
    </w:p>
    <w:p w14:paraId="5BB75ED8" w14:textId="77777777" w:rsidR="00EF15AE" w:rsidRPr="001F69D1" w:rsidRDefault="001C54E5" w:rsidP="00AE2AF4">
      <w:pPr>
        <w:contextualSpacing/>
        <w:jc w:val="center"/>
        <w:rPr>
          <w:rFonts w:cs="Times New Roman"/>
          <w:b/>
          <w:bCs/>
          <w:szCs w:val="24"/>
        </w:rPr>
      </w:pPr>
      <w:r w:rsidRPr="001F69D1">
        <w:rPr>
          <w:rFonts w:cs="Times New Roman"/>
          <w:b/>
          <w:bCs/>
          <w:szCs w:val="24"/>
        </w:rPr>
        <w:t>EĞİTİM PLANI UYGULAMA</w:t>
      </w:r>
      <w:r w:rsidR="00545644" w:rsidRPr="001F69D1">
        <w:rPr>
          <w:rFonts w:cs="Times New Roman"/>
          <w:b/>
          <w:bCs/>
          <w:szCs w:val="24"/>
        </w:rPr>
        <w:t xml:space="preserve"> YÖNERGESİ</w:t>
      </w:r>
    </w:p>
    <w:p w14:paraId="24BE78AF" w14:textId="77777777" w:rsidR="00545644" w:rsidRPr="001F69D1" w:rsidRDefault="00545644" w:rsidP="00AE2AF4">
      <w:pPr>
        <w:contextualSpacing/>
        <w:rPr>
          <w:rFonts w:cs="Times New Roman"/>
          <w:szCs w:val="24"/>
        </w:rPr>
      </w:pPr>
    </w:p>
    <w:p w14:paraId="3A28A0D9" w14:textId="77777777" w:rsidR="002166AE" w:rsidRPr="001F69D1" w:rsidRDefault="002166AE" w:rsidP="00AE2AF4">
      <w:pPr>
        <w:contextualSpacing/>
        <w:jc w:val="center"/>
        <w:rPr>
          <w:rFonts w:cs="Times New Roman"/>
          <w:b/>
          <w:bCs/>
          <w:szCs w:val="24"/>
        </w:rPr>
      </w:pPr>
      <w:r w:rsidRPr="001F69D1">
        <w:rPr>
          <w:rFonts w:cs="Times New Roman"/>
          <w:b/>
          <w:bCs/>
          <w:szCs w:val="24"/>
        </w:rPr>
        <w:t>BİRİNCİ BÖLÜM</w:t>
      </w:r>
    </w:p>
    <w:p w14:paraId="43AF856A" w14:textId="77777777" w:rsidR="00545644" w:rsidRPr="001F69D1" w:rsidRDefault="002166AE" w:rsidP="00AE2AF4">
      <w:pPr>
        <w:contextualSpacing/>
        <w:jc w:val="center"/>
        <w:rPr>
          <w:rFonts w:cs="Times New Roman"/>
          <w:b/>
          <w:bCs/>
          <w:szCs w:val="24"/>
        </w:rPr>
      </w:pPr>
      <w:r w:rsidRPr="001F69D1">
        <w:rPr>
          <w:rFonts w:cs="Times New Roman"/>
          <w:b/>
          <w:bCs/>
          <w:szCs w:val="24"/>
        </w:rPr>
        <w:t>Amaç, Kapsam, Dayanak ve Tanımlar</w:t>
      </w:r>
    </w:p>
    <w:p w14:paraId="3F9E1284" w14:textId="77777777" w:rsidR="002166AE" w:rsidRPr="001F69D1" w:rsidRDefault="002166AE" w:rsidP="00AE2AF4">
      <w:pPr>
        <w:contextualSpacing/>
        <w:rPr>
          <w:rFonts w:cs="Times New Roman"/>
          <w:szCs w:val="24"/>
        </w:rPr>
      </w:pPr>
    </w:p>
    <w:p w14:paraId="2E393815" w14:textId="77777777" w:rsidR="00545644" w:rsidRPr="001F69D1" w:rsidRDefault="00545644" w:rsidP="00AE2AF4">
      <w:pPr>
        <w:ind w:firstLine="708"/>
        <w:contextualSpacing/>
        <w:rPr>
          <w:rFonts w:cs="Times New Roman"/>
          <w:b/>
          <w:bCs/>
          <w:szCs w:val="24"/>
        </w:rPr>
      </w:pPr>
      <w:r w:rsidRPr="001F69D1">
        <w:rPr>
          <w:rFonts w:cs="Times New Roman"/>
          <w:b/>
          <w:bCs/>
          <w:szCs w:val="24"/>
        </w:rPr>
        <w:t>Amaç ve Kapsam</w:t>
      </w:r>
    </w:p>
    <w:p w14:paraId="64294735" w14:textId="2DF9A210" w:rsidR="00545644" w:rsidRPr="001F69D1" w:rsidRDefault="00545644" w:rsidP="00AE2AF4">
      <w:pPr>
        <w:ind w:firstLine="708"/>
        <w:contextualSpacing/>
        <w:rPr>
          <w:rFonts w:cs="Times New Roman"/>
          <w:szCs w:val="24"/>
        </w:rPr>
      </w:pPr>
      <w:r w:rsidRPr="001F69D1">
        <w:rPr>
          <w:rFonts w:cs="Times New Roman"/>
          <w:b/>
          <w:bCs/>
          <w:szCs w:val="24"/>
        </w:rPr>
        <w:t>MADDE 1</w:t>
      </w:r>
      <w:r w:rsidR="00905913">
        <w:rPr>
          <w:rFonts w:cs="Times New Roman"/>
          <w:b/>
          <w:bCs/>
          <w:szCs w:val="24"/>
        </w:rPr>
        <w:t xml:space="preserve"> </w:t>
      </w:r>
      <w:r w:rsidRPr="001F69D1">
        <w:rPr>
          <w:rFonts w:cs="Times New Roman"/>
          <w:szCs w:val="24"/>
        </w:rPr>
        <w:t xml:space="preserve">- (1) Bu </w:t>
      </w:r>
      <w:r w:rsidR="00497039" w:rsidRPr="001F69D1">
        <w:rPr>
          <w:rFonts w:cs="Times New Roman"/>
          <w:szCs w:val="24"/>
        </w:rPr>
        <w:t>Y</w:t>
      </w:r>
      <w:r w:rsidRPr="001F69D1">
        <w:rPr>
          <w:rFonts w:cs="Times New Roman"/>
          <w:szCs w:val="24"/>
        </w:rPr>
        <w:t>önerge</w:t>
      </w:r>
      <w:r w:rsidR="00497039" w:rsidRPr="001F69D1">
        <w:rPr>
          <w:rFonts w:cs="Times New Roman"/>
          <w:szCs w:val="24"/>
        </w:rPr>
        <w:t>’</w:t>
      </w:r>
      <w:r w:rsidRPr="001F69D1">
        <w:rPr>
          <w:rFonts w:cs="Times New Roman"/>
          <w:szCs w:val="24"/>
        </w:rPr>
        <w:t xml:space="preserve">nin amacı, Kırklareli Üniversitesi Mimarlık Fakültesi </w:t>
      </w:r>
      <w:r w:rsidR="00555FE0" w:rsidRPr="001F69D1">
        <w:rPr>
          <w:rFonts w:cs="Times New Roman"/>
          <w:szCs w:val="24"/>
        </w:rPr>
        <w:t xml:space="preserve">Mimarlık, Şehir ve Bölge Planlama ve </w:t>
      </w:r>
      <w:r w:rsidR="001C5EE9" w:rsidRPr="001F69D1">
        <w:rPr>
          <w:rFonts w:cs="Times New Roman"/>
          <w:szCs w:val="24"/>
        </w:rPr>
        <w:t>Peyzaj Mimarlığı</w:t>
      </w:r>
      <w:r w:rsidR="00497039" w:rsidRPr="001F69D1">
        <w:rPr>
          <w:rFonts w:cs="Times New Roman"/>
          <w:szCs w:val="24"/>
        </w:rPr>
        <w:t xml:space="preserve"> b</w:t>
      </w:r>
      <w:r w:rsidRPr="001F69D1">
        <w:rPr>
          <w:rFonts w:cs="Times New Roman"/>
          <w:szCs w:val="24"/>
        </w:rPr>
        <w:t>ölüm</w:t>
      </w:r>
      <w:r w:rsidR="00555FE0" w:rsidRPr="001F69D1">
        <w:rPr>
          <w:rFonts w:cs="Times New Roman"/>
          <w:szCs w:val="24"/>
        </w:rPr>
        <w:t>lerinin</w:t>
      </w:r>
      <w:r w:rsidRPr="001F69D1">
        <w:rPr>
          <w:rFonts w:cs="Times New Roman"/>
          <w:szCs w:val="24"/>
        </w:rPr>
        <w:t xml:space="preserve"> müfredat</w:t>
      </w:r>
      <w:r w:rsidR="00555FE0" w:rsidRPr="001F69D1">
        <w:rPr>
          <w:rFonts w:cs="Times New Roman"/>
          <w:szCs w:val="24"/>
        </w:rPr>
        <w:t>larında</w:t>
      </w:r>
      <w:r w:rsidRPr="001F69D1">
        <w:rPr>
          <w:rFonts w:cs="Times New Roman"/>
          <w:szCs w:val="24"/>
        </w:rPr>
        <w:t xml:space="preserve"> yer alan derslerin yürütülmesine ilişkin usul ve esasları belirlemektir.</w:t>
      </w:r>
    </w:p>
    <w:p w14:paraId="62A7F411" w14:textId="4C1BAD21" w:rsidR="00555FE0" w:rsidRPr="001F69D1" w:rsidRDefault="00545644" w:rsidP="00AE2AF4">
      <w:pPr>
        <w:ind w:firstLine="708"/>
        <w:contextualSpacing/>
        <w:rPr>
          <w:rFonts w:cs="Times New Roman"/>
          <w:szCs w:val="24"/>
        </w:rPr>
      </w:pPr>
      <w:r w:rsidRPr="001F69D1">
        <w:rPr>
          <w:rFonts w:cs="Times New Roman"/>
          <w:szCs w:val="24"/>
        </w:rPr>
        <w:t xml:space="preserve">(2) Bu </w:t>
      </w:r>
      <w:r w:rsidR="002C0238" w:rsidRPr="001F69D1">
        <w:rPr>
          <w:rFonts w:cs="Times New Roman"/>
          <w:szCs w:val="24"/>
        </w:rPr>
        <w:t xml:space="preserve">Yönerge; </w:t>
      </w:r>
      <w:r w:rsidRPr="001F69D1">
        <w:rPr>
          <w:rFonts w:cs="Times New Roman"/>
          <w:szCs w:val="24"/>
        </w:rPr>
        <w:t xml:space="preserve">Kırklareli Üniversitesi Mimarlık Fakültesi, </w:t>
      </w:r>
      <w:r w:rsidR="00555FE0" w:rsidRPr="001F69D1">
        <w:rPr>
          <w:rFonts w:cs="Times New Roman"/>
          <w:szCs w:val="24"/>
        </w:rPr>
        <w:t xml:space="preserve">Mimarlık, Şehir ve Bölge Planlama ve </w:t>
      </w:r>
      <w:r w:rsidR="001C5EE9" w:rsidRPr="001F69D1">
        <w:rPr>
          <w:rFonts w:cs="Times New Roman"/>
          <w:szCs w:val="24"/>
        </w:rPr>
        <w:t>Peyzaj Mimarlığı</w:t>
      </w:r>
      <w:r w:rsidR="00497039" w:rsidRPr="001F69D1">
        <w:rPr>
          <w:rFonts w:cs="Times New Roman"/>
          <w:szCs w:val="24"/>
        </w:rPr>
        <w:t xml:space="preserve"> b</w:t>
      </w:r>
      <w:r w:rsidRPr="001F69D1">
        <w:rPr>
          <w:rFonts w:cs="Times New Roman"/>
          <w:szCs w:val="24"/>
        </w:rPr>
        <w:t>ölüm</w:t>
      </w:r>
      <w:r w:rsidR="00555FE0" w:rsidRPr="001F69D1">
        <w:rPr>
          <w:rFonts w:cs="Times New Roman"/>
          <w:szCs w:val="24"/>
        </w:rPr>
        <w:t>lerindeki</w:t>
      </w:r>
      <w:r w:rsidRPr="001F69D1">
        <w:rPr>
          <w:rFonts w:cs="Times New Roman"/>
          <w:szCs w:val="24"/>
        </w:rPr>
        <w:t xml:space="preserve"> öğrencilerin dört yıllık eğitimleri </w:t>
      </w:r>
      <w:r w:rsidR="00555FE0" w:rsidRPr="001F69D1">
        <w:rPr>
          <w:rFonts w:cs="Times New Roman"/>
          <w:szCs w:val="24"/>
        </w:rPr>
        <w:t>süresindeki;</w:t>
      </w:r>
    </w:p>
    <w:p w14:paraId="0C487D41" w14:textId="2A4FDD51" w:rsidR="00555FE0" w:rsidRPr="001F69D1" w:rsidRDefault="00555FE0" w:rsidP="00AE2AF4">
      <w:pPr>
        <w:contextualSpacing/>
        <w:rPr>
          <w:rFonts w:cs="Times New Roman"/>
          <w:szCs w:val="24"/>
        </w:rPr>
      </w:pPr>
      <w:r w:rsidRPr="001F69D1">
        <w:rPr>
          <w:rFonts w:cs="Times New Roman"/>
          <w:szCs w:val="24"/>
        </w:rPr>
        <w:tab/>
        <w:t>a) Mimarlık Fakültesi Zorunlu Dersler</w:t>
      </w:r>
      <w:r w:rsidR="00497039" w:rsidRPr="001F69D1">
        <w:rPr>
          <w:rFonts w:cs="Times New Roman"/>
          <w:szCs w:val="24"/>
        </w:rPr>
        <w:t>i</w:t>
      </w:r>
      <w:r w:rsidRPr="001F69D1">
        <w:rPr>
          <w:rFonts w:cs="Times New Roman"/>
          <w:szCs w:val="24"/>
        </w:rPr>
        <w:t xml:space="preserve"> (MFZ)</w:t>
      </w:r>
    </w:p>
    <w:p w14:paraId="63EE11AF" w14:textId="54EA2752" w:rsidR="00555FE0" w:rsidRPr="001F69D1" w:rsidRDefault="00555FE0" w:rsidP="00AE2AF4">
      <w:pPr>
        <w:contextualSpacing/>
        <w:rPr>
          <w:rFonts w:cs="Times New Roman"/>
          <w:szCs w:val="24"/>
        </w:rPr>
      </w:pPr>
      <w:r w:rsidRPr="001F69D1">
        <w:rPr>
          <w:rFonts w:cs="Times New Roman"/>
          <w:szCs w:val="24"/>
        </w:rPr>
        <w:tab/>
        <w:t>b) Mimarlık Fakültesi Seçmeli Dersleri (MFS)</w:t>
      </w:r>
    </w:p>
    <w:p w14:paraId="49B37D35" w14:textId="3C9CC404" w:rsidR="00971951" w:rsidRPr="001F69D1" w:rsidRDefault="00555FE0" w:rsidP="00AE2AF4">
      <w:pPr>
        <w:contextualSpacing/>
        <w:rPr>
          <w:rFonts w:cs="Times New Roman"/>
          <w:szCs w:val="24"/>
        </w:rPr>
      </w:pPr>
      <w:r w:rsidRPr="001F69D1">
        <w:rPr>
          <w:rFonts w:cs="Times New Roman"/>
          <w:szCs w:val="24"/>
        </w:rPr>
        <w:tab/>
        <w:t xml:space="preserve">c) </w:t>
      </w:r>
      <w:r w:rsidR="00971951" w:rsidRPr="001F69D1">
        <w:rPr>
          <w:rFonts w:cs="Times New Roman"/>
          <w:szCs w:val="24"/>
        </w:rPr>
        <w:t>Bölümlerin Kendi Müfredatında Yer Alan Zorunlu Dersleri (</w:t>
      </w:r>
      <w:r w:rsidRPr="001F69D1">
        <w:rPr>
          <w:rFonts w:cs="Times New Roman"/>
          <w:szCs w:val="24"/>
        </w:rPr>
        <w:t>MIM, PLN,</w:t>
      </w:r>
      <w:r w:rsidR="00971951" w:rsidRPr="001F69D1">
        <w:rPr>
          <w:rFonts w:cs="Times New Roman"/>
          <w:szCs w:val="24"/>
        </w:rPr>
        <w:t xml:space="preserve"> PYZ)</w:t>
      </w:r>
    </w:p>
    <w:p w14:paraId="20B60FD2" w14:textId="1E91EC3F" w:rsidR="00545644" w:rsidRPr="001F69D1" w:rsidRDefault="00971951" w:rsidP="00AE2AF4">
      <w:pPr>
        <w:contextualSpacing/>
        <w:rPr>
          <w:rFonts w:cs="Times New Roman"/>
          <w:szCs w:val="24"/>
        </w:rPr>
      </w:pPr>
      <w:r w:rsidRPr="001F69D1">
        <w:rPr>
          <w:rFonts w:cs="Times New Roman"/>
          <w:szCs w:val="24"/>
        </w:rPr>
        <w:tab/>
        <w:t>d) Bölümlerin Kendi Müfredatında Yer Alan Seçmeli Dersleri (MIM, PLN, PYZ)</w:t>
      </w:r>
    </w:p>
    <w:p w14:paraId="0389B4F3" w14:textId="3D82986E" w:rsidR="00545644" w:rsidRPr="001F69D1" w:rsidRDefault="00971951" w:rsidP="00AE2AF4">
      <w:pPr>
        <w:ind w:firstLine="708"/>
        <w:contextualSpacing/>
        <w:rPr>
          <w:rFonts w:cs="Times New Roman"/>
          <w:szCs w:val="24"/>
        </w:rPr>
      </w:pPr>
      <w:r w:rsidRPr="001F69D1">
        <w:rPr>
          <w:rFonts w:cs="Times New Roman"/>
          <w:szCs w:val="24"/>
        </w:rPr>
        <w:t>kapsar.</w:t>
      </w:r>
    </w:p>
    <w:p w14:paraId="561E78AB" w14:textId="77777777" w:rsidR="00971951" w:rsidRPr="001F69D1" w:rsidRDefault="00971951" w:rsidP="00AE2AF4">
      <w:pPr>
        <w:contextualSpacing/>
        <w:rPr>
          <w:rFonts w:cs="Times New Roman"/>
          <w:szCs w:val="24"/>
        </w:rPr>
      </w:pPr>
    </w:p>
    <w:p w14:paraId="54EF7098" w14:textId="77777777" w:rsidR="00545644" w:rsidRPr="001F69D1" w:rsidRDefault="00545644" w:rsidP="00AE2AF4">
      <w:pPr>
        <w:ind w:firstLine="708"/>
        <w:contextualSpacing/>
        <w:rPr>
          <w:rFonts w:cs="Times New Roman"/>
          <w:b/>
          <w:bCs/>
          <w:szCs w:val="24"/>
        </w:rPr>
      </w:pPr>
      <w:r w:rsidRPr="001F69D1">
        <w:rPr>
          <w:rFonts w:cs="Times New Roman"/>
          <w:b/>
          <w:bCs/>
          <w:szCs w:val="24"/>
        </w:rPr>
        <w:t>Dayanak</w:t>
      </w:r>
    </w:p>
    <w:p w14:paraId="00BF5868" w14:textId="17EE59D9" w:rsidR="00545644" w:rsidRPr="001F69D1" w:rsidRDefault="00545644" w:rsidP="00AE2AF4">
      <w:pPr>
        <w:ind w:firstLine="708"/>
        <w:contextualSpacing/>
        <w:rPr>
          <w:rFonts w:cs="Times New Roman"/>
          <w:szCs w:val="24"/>
        </w:rPr>
      </w:pPr>
      <w:r w:rsidRPr="001F69D1">
        <w:rPr>
          <w:rFonts w:cs="Times New Roman"/>
          <w:b/>
          <w:bCs/>
          <w:szCs w:val="24"/>
        </w:rPr>
        <w:t>MADDE 2</w:t>
      </w:r>
      <w:r w:rsidR="00905913">
        <w:rPr>
          <w:rFonts w:cs="Times New Roman"/>
          <w:b/>
          <w:bCs/>
          <w:szCs w:val="24"/>
        </w:rPr>
        <w:t xml:space="preserve"> </w:t>
      </w:r>
      <w:r w:rsidRPr="001F69D1">
        <w:rPr>
          <w:rFonts w:cs="Times New Roman"/>
          <w:b/>
          <w:bCs/>
          <w:szCs w:val="24"/>
        </w:rPr>
        <w:t>-</w:t>
      </w:r>
      <w:r w:rsidRPr="001F69D1">
        <w:rPr>
          <w:rFonts w:cs="Times New Roman"/>
          <w:szCs w:val="24"/>
        </w:rPr>
        <w:t xml:space="preserve"> Bu yönerge, Kırklareli Üniversitesi Ön Lisans ve Lisans Eğitim ve Öğretim Yönetmeliği’ne dayanılarak hazırlanmıştır.</w:t>
      </w:r>
    </w:p>
    <w:p w14:paraId="47AF3172" w14:textId="77777777" w:rsidR="00545644" w:rsidRPr="001F69D1" w:rsidRDefault="00545644" w:rsidP="00AE2AF4">
      <w:pPr>
        <w:contextualSpacing/>
        <w:rPr>
          <w:rFonts w:cs="Times New Roman"/>
          <w:szCs w:val="24"/>
        </w:rPr>
      </w:pPr>
    </w:p>
    <w:p w14:paraId="2708CDF0" w14:textId="77777777" w:rsidR="00545644" w:rsidRPr="001F69D1" w:rsidRDefault="00545644" w:rsidP="00AE2AF4">
      <w:pPr>
        <w:ind w:firstLine="708"/>
        <w:contextualSpacing/>
        <w:rPr>
          <w:rFonts w:cs="Times New Roman"/>
          <w:b/>
          <w:bCs/>
          <w:szCs w:val="24"/>
        </w:rPr>
      </w:pPr>
      <w:r w:rsidRPr="001F69D1">
        <w:rPr>
          <w:rFonts w:cs="Times New Roman"/>
          <w:b/>
          <w:bCs/>
          <w:szCs w:val="24"/>
        </w:rPr>
        <w:t>Tanımlar</w:t>
      </w:r>
    </w:p>
    <w:p w14:paraId="17D1483B" w14:textId="086EA64C" w:rsidR="00545644" w:rsidRPr="001F69D1" w:rsidRDefault="00545644" w:rsidP="00AE2AF4">
      <w:pPr>
        <w:ind w:firstLine="708"/>
        <w:contextualSpacing/>
        <w:rPr>
          <w:rFonts w:cs="Times New Roman"/>
          <w:szCs w:val="24"/>
        </w:rPr>
      </w:pPr>
      <w:r w:rsidRPr="001F69D1">
        <w:rPr>
          <w:rFonts w:cs="Times New Roman"/>
          <w:b/>
          <w:bCs/>
          <w:szCs w:val="24"/>
        </w:rPr>
        <w:t>MADDE 3</w:t>
      </w:r>
      <w:r w:rsidR="00905913">
        <w:rPr>
          <w:rFonts w:cs="Times New Roman"/>
          <w:b/>
          <w:bCs/>
          <w:szCs w:val="24"/>
        </w:rPr>
        <w:t xml:space="preserve"> </w:t>
      </w:r>
      <w:r w:rsidRPr="001F69D1">
        <w:rPr>
          <w:rFonts w:cs="Times New Roman"/>
          <w:b/>
          <w:bCs/>
          <w:szCs w:val="24"/>
        </w:rPr>
        <w:t>-</w:t>
      </w:r>
      <w:r w:rsidR="00497039" w:rsidRPr="001F69D1">
        <w:rPr>
          <w:rFonts w:cs="Times New Roman"/>
          <w:szCs w:val="24"/>
        </w:rPr>
        <w:t xml:space="preserve"> Bu Y</w:t>
      </w:r>
      <w:r w:rsidRPr="001F69D1">
        <w:rPr>
          <w:rFonts w:cs="Times New Roman"/>
          <w:szCs w:val="24"/>
        </w:rPr>
        <w:t>önerge</w:t>
      </w:r>
      <w:r w:rsidR="00497039" w:rsidRPr="001F69D1">
        <w:rPr>
          <w:rFonts w:cs="Times New Roman"/>
          <w:szCs w:val="24"/>
        </w:rPr>
        <w:t>’</w:t>
      </w:r>
      <w:r w:rsidRPr="001F69D1">
        <w:rPr>
          <w:rFonts w:cs="Times New Roman"/>
          <w:szCs w:val="24"/>
        </w:rPr>
        <w:t>de geçen;</w:t>
      </w:r>
    </w:p>
    <w:p w14:paraId="52CCC351" w14:textId="05EE451F" w:rsidR="00545644" w:rsidRPr="00CC53E6" w:rsidRDefault="00C464E8" w:rsidP="00CC53E6">
      <w:pPr>
        <w:pStyle w:val="ListeParagraf"/>
        <w:numPr>
          <w:ilvl w:val="0"/>
          <w:numId w:val="1"/>
        </w:numPr>
        <w:tabs>
          <w:tab w:val="left" w:pos="993"/>
        </w:tabs>
        <w:ind w:left="0" w:firstLine="709"/>
        <w:rPr>
          <w:rFonts w:cs="Times New Roman"/>
          <w:szCs w:val="24"/>
        </w:rPr>
      </w:pPr>
      <w:r w:rsidRPr="00CC53E6">
        <w:rPr>
          <w:rFonts w:cs="Times New Roman"/>
          <w:bCs/>
          <w:szCs w:val="24"/>
        </w:rPr>
        <w:t>Mimarlık Fakültesi Zorunlu Dersleri (MFZ)</w:t>
      </w:r>
      <w:r w:rsidR="00101430" w:rsidRPr="00CC53E6">
        <w:rPr>
          <w:rFonts w:cs="Times New Roman"/>
          <w:bCs/>
          <w:szCs w:val="24"/>
        </w:rPr>
        <w:t>:</w:t>
      </w:r>
      <w:r w:rsidR="00101430" w:rsidRPr="00CC53E6">
        <w:rPr>
          <w:rFonts w:cs="Times New Roman"/>
          <w:szCs w:val="24"/>
        </w:rPr>
        <w:t xml:space="preserve"> </w:t>
      </w:r>
      <w:r w:rsidR="00C36314" w:rsidRPr="00CC53E6">
        <w:rPr>
          <w:rFonts w:cs="Times New Roman"/>
          <w:szCs w:val="24"/>
        </w:rPr>
        <w:t xml:space="preserve">2020-2021 Eğitim-Öğretim </w:t>
      </w:r>
      <w:r w:rsidR="00497039" w:rsidRPr="00CC53E6">
        <w:rPr>
          <w:rFonts w:cs="Times New Roman"/>
          <w:szCs w:val="24"/>
        </w:rPr>
        <w:t>Yılı’ndan</w:t>
      </w:r>
      <w:r w:rsidR="002C0238" w:rsidRPr="00CC53E6">
        <w:rPr>
          <w:rFonts w:cs="Times New Roman"/>
          <w:szCs w:val="24"/>
        </w:rPr>
        <w:t xml:space="preserve"> </w:t>
      </w:r>
      <w:r w:rsidR="00C36314" w:rsidRPr="00CC53E6">
        <w:rPr>
          <w:rFonts w:cs="Times New Roman"/>
          <w:szCs w:val="24"/>
        </w:rPr>
        <w:t xml:space="preserve">itibaren geçerli olan </w:t>
      </w:r>
      <w:r w:rsidR="00101430" w:rsidRPr="00CC53E6">
        <w:rPr>
          <w:rFonts w:cs="Times New Roman"/>
          <w:szCs w:val="24"/>
        </w:rPr>
        <w:t>Mimarlı</w:t>
      </w:r>
      <w:r w:rsidR="00497039" w:rsidRPr="00CC53E6">
        <w:rPr>
          <w:rFonts w:cs="Times New Roman"/>
          <w:szCs w:val="24"/>
        </w:rPr>
        <w:t>k Fakültesi bünyesinde bulunan B</w:t>
      </w:r>
      <w:r w:rsidR="00101430" w:rsidRPr="00CC53E6">
        <w:rPr>
          <w:rFonts w:cs="Times New Roman"/>
          <w:szCs w:val="24"/>
        </w:rPr>
        <w:t>ölümler için içerik açısından ortaklaştırılmış disiplinler arası zorunlu dersleri</w:t>
      </w:r>
      <w:r w:rsidR="00C36314" w:rsidRPr="00CC53E6">
        <w:rPr>
          <w:rFonts w:cs="Times New Roman"/>
          <w:szCs w:val="24"/>
        </w:rPr>
        <w:t>;</w:t>
      </w:r>
    </w:p>
    <w:p w14:paraId="146DE9FF" w14:textId="20125767" w:rsidR="001C54E5" w:rsidRPr="00CC53E6" w:rsidRDefault="00C464E8" w:rsidP="00CC53E6">
      <w:pPr>
        <w:pStyle w:val="ListeParagraf"/>
        <w:numPr>
          <w:ilvl w:val="0"/>
          <w:numId w:val="1"/>
        </w:numPr>
        <w:tabs>
          <w:tab w:val="left" w:pos="993"/>
        </w:tabs>
        <w:ind w:left="0" w:firstLine="709"/>
        <w:rPr>
          <w:rFonts w:cs="Times New Roman"/>
          <w:szCs w:val="24"/>
        </w:rPr>
      </w:pPr>
      <w:r w:rsidRPr="00CC53E6">
        <w:rPr>
          <w:rFonts w:cs="Times New Roman"/>
          <w:bCs/>
          <w:szCs w:val="24"/>
        </w:rPr>
        <w:t>Mimarlık Fakültesi Seçmeli Dersleri (MFS)</w:t>
      </w:r>
      <w:r w:rsidR="001C54E5" w:rsidRPr="00CC53E6">
        <w:rPr>
          <w:rFonts w:cs="Times New Roman"/>
          <w:bCs/>
          <w:szCs w:val="24"/>
        </w:rPr>
        <w:t>:</w:t>
      </w:r>
      <w:r w:rsidR="001C54E5" w:rsidRPr="00CC53E6">
        <w:rPr>
          <w:rFonts w:cs="Times New Roman"/>
          <w:szCs w:val="24"/>
        </w:rPr>
        <w:t xml:space="preserve"> 2020-2021 Eğitim-Öğretim </w:t>
      </w:r>
      <w:r w:rsidR="00497039" w:rsidRPr="00CC53E6">
        <w:rPr>
          <w:rFonts w:cs="Times New Roman"/>
          <w:szCs w:val="24"/>
        </w:rPr>
        <w:t xml:space="preserve">Yılı’ndan </w:t>
      </w:r>
      <w:r w:rsidR="001C54E5" w:rsidRPr="00CC53E6">
        <w:rPr>
          <w:rFonts w:cs="Times New Roman"/>
          <w:szCs w:val="24"/>
        </w:rPr>
        <w:t>itibaren geçerli olan Mimarlı</w:t>
      </w:r>
      <w:r w:rsidR="00497039" w:rsidRPr="00CC53E6">
        <w:rPr>
          <w:rFonts w:cs="Times New Roman"/>
          <w:szCs w:val="24"/>
        </w:rPr>
        <w:t>k Fakültesi bünyesinde bulunan B</w:t>
      </w:r>
      <w:r w:rsidR="001C54E5" w:rsidRPr="00CC53E6">
        <w:rPr>
          <w:rFonts w:cs="Times New Roman"/>
          <w:szCs w:val="24"/>
        </w:rPr>
        <w:t>ölümler için içerik açısından ortaklaştırılmış disiplinler arası seçmeli dersleri,</w:t>
      </w:r>
    </w:p>
    <w:p w14:paraId="7AAFE0BB" w14:textId="4B697274" w:rsidR="00826DE7" w:rsidRPr="00CC53E6" w:rsidRDefault="00826DE7" w:rsidP="00CC53E6">
      <w:pPr>
        <w:pStyle w:val="ListeParagraf"/>
        <w:numPr>
          <w:ilvl w:val="0"/>
          <w:numId w:val="1"/>
        </w:numPr>
        <w:tabs>
          <w:tab w:val="left" w:pos="993"/>
        </w:tabs>
        <w:ind w:left="0" w:firstLine="709"/>
        <w:rPr>
          <w:rFonts w:cs="Times New Roman"/>
          <w:szCs w:val="24"/>
        </w:rPr>
      </w:pPr>
      <w:r w:rsidRPr="00CC53E6">
        <w:rPr>
          <w:rFonts w:cs="Times New Roman"/>
          <w:szCs w:val="24"/>
        </w:rPr>
        <w:t>Ortak Dersler Komisyonu (MFOD): Mimarlık Fakültesi’nde görevli ve tercihen MFZ kodlu dersleri daha önceden yürütmüş öğretim elemanları arasından, Komisyon üye tekliflerine yönelik alınacak Bölüm Kurul Kararları doğrultusunda her Bölümden bir (1) adet öğretim elemanı tarafından oluşturulan komisyonu,</w:t>
      </w:r>
    </w:p>
    <w:p w14:paraId="2B19C1D1" w14:textId="6E150197" w:rsidR="00971951" w:rsidRPr="00CC53E6" w:rsidRDefault="00971951" w:rsidP="00CC53E6">
      <w:pPr>
        <w:pStyle w:val="ListeParagraf"/>
        <w:numPr>
          <w:ilvl w:val="0"/>
          <w:numId w:val="1"/>
        </w:numPr>
        <w:tabs>
          <w:tab w:val="left" w:pos="993"/>
        </w:tabs>
        <w:ind w:left="0" w:firstLine="709"/>
        <w:rPr>
          <w:rFonts w:cs="Times New Roman"/>
          <w:szCs w:val="24"/>
        </w:rPr>
      </w:pPr>
      <w:r w:rsidRPr="00CC53E6">
        <w:rPr>
          <w:rFonts w:eastAsia="Times New Roman"/>
          <w:szCs w:val="24"/>
          <w:lang w:eastAsia="tr-TR"/>
        </w:rPr>
        <w:t>Mimarlık Bölümü Zorunlu Dersleri (MIM):</w:t>
      </w:r>
      <w:r w:rsidRPr="00CC53E6">
        <w:rPr>
          <w:rFonts w:eastAsia="Times New Roman"/>
          <w:bCs/>
          <w:szCs w:val="24"/>
          <w:lang w:eastAsia="tr-TR"/>
        </w:rPr>
        <w:t xml:space="preserve"> Mimarlık Bölümü öğretim elemanları tarafından verilmekte olan tüm Teorik ve Özel Uygulamalı ve Değerlendirmeli Dersleri, </w:t>
      </w:r>
    </w:p>
    <w:p w14:paraId="162D3E21" w14:textId="04C3D110" w:rsidR="00971951" w:rsidRPr="00CC53E6" w:rsidRDefault="00971951" w:rsidP="00CC53E6">
      <w:pPr>
        <w:pStyle w:val="ListeParagraf"/>
        <w:numPr>
          <w:ilvl w:val="0"/>
          <w:numId w:val="21"/>
        </w:numPr>
        <w:tabs>
          <w:tab w:val="left" w:pos="1134"/>
        </w:tabs>
        <w:ind w:left="0" w:firstLine="993"/>
        <w:rPr>
          <w:rFonts w:eastAsia="Times New Roman"/>
          <w:bCs/>
          <w:szCs w:val="24"/>
          <w:lang w:eastAsia="tr-TR"/>
        </w:rPr>
      </w:pPr>
      <w:r w:rsidRPr="00CC53E6">
        <w:rPr>
          <w:rFonts w:eastAsia="Times New Roman"/>
          <w:szCs w:val="24"/>
          <w:lang w:eastAsia="tr-TR"/>
        </w:rPr>
        <w:t>Teorik</w:t>
      </w:r>
      <w:r w:rsidR="002C0238" w:rsidRPr="00CC53E6">
        <w:rPr>
          <w:rFonts w:eastAsia="Times New Roman"/>
          <w:szCs w:val="24"/>
          <w:lang w:eastAsia="tr-TR"/>
        </w:rPr>
        <w:t xml:space="preserve"> </w:t>
      </w:r>
      <w:r w:rsidR="00497039" w:rsidRPr="00CC53E6">
        <w:rPr>
          <w:rFonts w:eastAsia="Times New Roman"/>
          <w:szCs w:val="24"/>
          <w:lang w:eastAsia="tr-TR"/>
        </w:rPr>
        <w:t>D</w:t>
      </w:r>
      <w:r w:rsidRPr="00CC53E6">
        <w:rPr>
          <w:rFonts w:eastAsia="Times New Roman"/>
          <w:szCs w:val="24"/>
          <w:lang w:eastAsia="tr-TR"/>
        </w:rPr>
        <w:t>ersler:</w:t>
      </w:r>
      <w:r w:rsidRPr="00CC53E6">
        <w:rPr>
          <w:rFonts w:eastAsia="Times New Roman"/>
          <w:bCs/>
          <w:szCs w:val="24"/>
          <w:lang w:eastAsia="tr-TR"/>
        </w:rPr>
        <w:t xml:space="preserve"> Farklı uzmanlık alanları tarafından verilen</w:t>
      </w:r>
      <w:r w:rsidR="0036170D" w:rsidRPr="00CC53E6">
        <w:rPr>
          <w:rFonts w:eastAsia="Times New Roman"/>
          <w:bCs/>
          <w:szCs w:val="24"/>
          <w:lang w:eastAsia="tr-TR"/>
        </w:rPr>
        <w:t xml:space="preserve"> ve </w:t>
      </w:r>
      <w:r w:rsidRPr="00CC53E6">
        <w:rPr>
          <w:rFonts w:eastAsia="Times New Roman"/>
          <w:bCs/>
          <w:szCs w:val="24"/>
          <w:lang w:eastAsia="tr-TR"/>
        </w:rPr>
        <w:t xml:space="preserve">çoğunlukla kuramsal konu ve sorunların tartışıldığı </w:t>
      </w:r>
      <w:r w:rsidR="0036170D" w:rsidRPr="00CC53E6">
        <w:rPr>
          <w:rFonts w:eastAsia="Times New Roman"/>
          <w:bCs/>
          <w:szCs w:val="24"/>
          <w:lang w:eastAsia="tr-TR"/>
        </w:rPr>
        <w:t xml:space="preserve">zorunlu </w:t>
      </w:r>
      <w:r w:rsidRPr="00CC53E6">
        <w:rPr>
          <w:rFonts w:eastAsia="Times New Roman"/>
          <w:bCs/>
          <w:szCs w:val="24"/>
          <w:lang w:eastAsia="tr-TR"/>
        </w:rPr>
        <w:t>dersleri,</w:t>
      </w:r>
    </w:p>
    <w:p w14:paraId="60B52B3D" w14:textId="1F3C9319" w:rsidR="00971951" w:rsidRPr="00CC53E6" w:rsidRDefault="00971951" w:rsidP="00CC53E6">
      <w:pPr>
        <w:pStyle w:val="ListeParagraf"/>
        <w:numPr>
          <w:ilvl w:val="0"/>
          <w:numId w:val="21"/>
        </w:numPr>
        <w:tabs>
          <w:tab w:val="left" w:pos="1134"/>
        </w:tabs>
        <w:ind w:left="0" w:firstLine="993"/>
        <w:rPr>
          <w:rFonts w:eastAsia="Times New Roman"/>
          <w:bCs/>
          <w:szCs w:val="24"/>
          <w:lang w:eastAsia="tr-TR"/>
        </w:rPr>
      </w:pPr>
      <w:r w:rsidRPr="00CC53E6">
        <w:rPr>
          <w:rFonts w:eastAsia="Times New Roman"/>
          <w:szCs w:val="24"/>
          <w:lang w:eastAsia="tr-TR"/>
        </w:rPr>
        <w:t>Özel Uygulamalı ve Değerlendirmeli Dersler:</w:t>
      </w:r>
      <w:r w:rsidRPr="00CC53E6">
        <w:rPr>
          <w:rFonts w:eastAsia="Times New Roman"/>
          <w:bCs/>
          <w:szCs w:val="24"/>
          <w:lang w:eastAsia="tr-TR"/>
        </w:rPr>
        <w:t xml:space="preserve"> </w:t>
      </w:r>
      <w:r w:rsidRPr="00CC53E6">
        <w:rPr>
          <w:szCs w:val="24"/>
        </w:rPr>
        <w:t>Zorunlu, tasarıma yönelik teorik ve uygulama bilgilerin değerlendirildiği,</w:t>
      </w:r>
      <w:r w:rsidRPr="00CC53E6">
        <w:rPr>
          <w:rFonts w:eastAsia="Times New Roman"/>
          <w:bCs/>
          <w:szCs w:val="24"/>
          <w:lang w:eastAsia="tr-TR"/>
        </w:rPr>
        <w:t xml:space="preserve"> bir yürütücü yönetiminde yapılması gereken dersleri </w:t>
      </w:r>
      <w:bookmarkStart w:id="0" w:name="_Hlk76973745"/>
      <w:r w:rsidRPr="00CC53E6">
        <w:rPr>
          <w:rFonts w:eastAsia="Times New Roman"/>
          <w:bCs/>
          <w:szCs w:val="24"/>
          <w:lang w:eastAsia="tr-TR"/>
        </w:rPr>
        <w:t xml:space="preserve">(Temel Tasarım, </w:t>
      </w:r>
      <w:bookmarkStart w:id="1" w:name="_Hlk73182577"/>
      <w:r w:rsidRPr="00CC53E6">
        <w:rPr>
          <w:rFonts w:eastAsia="Times New Roman"/>
          <w:bCs/>
          <w:szCs w:val="24"/>
          <w:lang w:eastAsia="tr-TR"/>
        </w:rPr>
        <w:t xml:space="preserve">Mekan ve Tasarım I ve II, </w:t>
      </w:r>
      <w:bookmarkEnd w:id="1"/>
      <w:r w:rsidRPr="00CC53E6">
        <w:rPr>
          <w:rFonts w:eastAsia="Times New Roman"/>
          <w:bCs/>
          <w:szCs w:val="24"/>
          <w:lang w:eastAsia="tr-TR"/>
        </w:rPr>
        <w:t>Anlatım ve Sunum Teknikleri I-II, Bilgisayar Destekli Sunum Teknikleri, Mimari Tasarım III, IV, V, VI, VII (III-VII) ve Mimari Tasarım VIII (Bitirme Projesi), Tarihi Çevre Koruma ve Restorasyon II, Yapı Elemanları I-II</w:t>
      </w:r>
      <w:r w:rsidR="00E30116" w:rsidRPr="00CC53E6">
        <w:rPr>
          <w:rFonts w:eastAsia="Times New Roman"/>
          <w:bCs/>
          <w:szCs w:val="24"/>
          <w:lang w:eastAsia="tr-TR"/>
        </w:rPr>
        <w:t xml:space="preserve"> ve</w:t>
      </w:r>
      <w:r w:rsidRPr="00CC53E6">
        <w:rPr>
          <w:rFonts w:eastAsia="Times New Roman"/>
          <w:bCs/>
          <w:szCs w:val="24"/>
          <w:lang w:eastAsia="tr-TR"/>
        </w:rPr>
        <w:t xml:space="preserve"> Yapı Uygulama Projesi).</w:t>
      </w:r>
    </w:p>
    <w:bookmarkEnd w:id="0"/>
    <w:p w14:paraId="2148A64B" w14:textId="77777777" w:rsidR="00971951" w:rsidRPr="00CC53E6" w:rsidRDefault="00971951" w:rsidP="00CC53E6">
      <w:pPr>
        <w:tabs>
          <w:tab w:val="left" w:pos="993"/>
        </w:tabs>
        <w:ind w:firstLine="709"/>
        <w:contextualSpacing/>
        <w:rPr>
          <w:rFonts w:eastAsia="Times New Roman"/>
          <w:bCs/>
          <w:szCs w:val="24"/>
          <w:lang w:eastAsia="tr-TR"/>
        </w:rPr>
      </w:pPr>
      <w:r w:rsidRPr="00CC53E6">
        <w:rPr>
          <w:rFonts w:eastAsia="Times New Roman"/>
          <w:szCs w:val="24"/>
          <w:lang w:eastAsia="tr-TR"/>
        </w:rPr>
        <w:t>(i) Mimari Tasarım (MT) (III-VII) Dersleri:</w:t>
      </w:r>
      <w:r w:rsidRPr="00CC53E6">
        <w:rPr>
          <w:rFonts w:eastAsia="Times New Roman"/>
          <w:bCs/>
          <w:i/>
          <w:szCs w:val="24"/>
          <w:lang w:eastAsia="tr-TR"/>
        </w:rPr>
        <w:t xml:space="preserve"> </w:t>
      </w:r>
      <w:r w:rsidRPr="00CC53E6">
        <w:rPr>
          <w:rFonts w:eastAsia="Times New Roman"/>
          <w:bCs/>
          <w:iCs/>
          <w:szCs w:val="24"/>
          <w:lang w:eastAsia="tr-TR"/>
        </w:rPr>
        <w:t>Mimarlık Bölümü öğretim elemanları tarafından verilen</w:t>
      </w:r>
      <w:r w:rsidRPr="00CC53E6">
        <w:rPr>
          <w:rFonts w:eastAsia="Times New Roman"/>
          <w:bCs/>
          <w:i/>
          <w:szCs w:val="24"/>
          <w:lang w:eastAsia="tr-TR"/>
        </w:rPr>
        <w:t xml:space="preserve"> z</w:t>
      </w:r>
      <w:r w:rsidRPr="00CC53E6">
        <w:rPr>
          <w:szCs w:val="24"/>
        </w:rPr>
        <w:t>orunlu, tasarıma yönelik, teorik ve uygulama bilgilerinin pekiştirildiği,</w:t>
      </w:r>
      <w:r w:rsidRPr="00CC53E6">
        <w:rPr>
          <w:rFonts w:eastAsia="Times New Roman"/>
          <w:bCs/>
          <w:szCs w:val="24"/>
          <w:lang w:eastAsia="tr-TR"/>
        </w:rPr>
        <w:t xml:space="preserve"> bir </w:t>
      </w:r>
      <w:r w:rsidRPr="00CC53E6">
        <w:rPr>
          <w:rFonts w:eastAsia="Times New Roman"/>
          <w:bCs/>
          <w:szCs w:val="24"/>
          <w:lang w:eastAsia="tr-TR"/>
        </w:rPr>
        <w:lastRenderedPageBreak/>
        <w:t>yürütücü yönetiminde dönem başında belirlenen öğrenci grupları ile yapılması gereken proje derslerini,</w:t>
      </w:r>
    </w:p>
    <w:p w14:paraId="7B204AA2" w14:textId="3A97924F" w:rsidR="00971951" w:rsidRPr="00CC53E6" w:rsidRDefault="00971951" w:rsidP="00CC53E6">
      <w:pPr>
        <w:tabs>
          <w:tab w:val="left" w:pos="993"/>
        </w:tabs>
        <w:ind w:firstLine="709"/>
        <w:contextualSpacing/>
        <w:rPr>
          <w:rFonts w:eastAsia="Times New Roman"/>
          <w:bCs/>
          <w:szCs w:val="24"/>
          <w:lang w:eastAsia="tr-TR"/>
        </w:rPr>
      </w:pPr>
      <w:r w:rsidRPr="00CC53E6">
        <w:rPr>
          <w:rFonts w:eastAsia="Times New Roman"/>
          <w:bCs/>
          <w:szCs w:val="24"/>
          <w:lang w:eastAsia="tr-TR"/>
        </w:rPr>
        <w:t xml:space="preserve">- </w:t>
      </w:r>
      <w:r w:rsidR="00491DFB" w:rsidRPr="00CC53E6">
        <w:rPr>
          <w:rFonts w:eastAsia="Times New Roman"/>
          <w:bCs/>
          <w:szCs w:val="24"/>
          <w:lang w:eastAsia="tr-TR"/>
        </w:rPr>
        <w:tab/>
      </w:r>
      <w:r w:rsidRPr="00CC53E6">
        <w:rPr>
          <w:rFonts w:eastAsia="Times New Roman"/>
          <w:szCs w:val="24"/>
          <w:lang w:eastAsia="tr-TR"/>
        </w:rPr>
        <w:t>MT Ders Koordinatörü:</w:t>
      </w:r>
      <w:r w:rsidRPr="00CC53E6">
        <w:rPr>
          <w:rFonts w:eastAsia="Times New Roman"/>
          <w:bCs/>
          <w:szCs w:val="24"/>
          <w:lang w:eastAsia="tr-TR"/>
        </w:rPr>
        <w:t xml:space="preserve"> MT (III-VII) ders gruplarının yarıyıllara göre </w:t>
      </w:r>
      <w:r w:rsidR="00E30116" w:rsidRPr="00CC53E6">
        <w:rPr>
          <w:rFonts w:eastAsia="Times New Roman"/>
          <w:bCs/>
          <w:szCs w:val="24"/>
          <w:lang w:eastAsia="tr-TR"/>
        </w:rPr>
        <w:t>yürütülmesini/işleyişini/</w:t>
      </w:r>
      <w:r w:rsidRPr="00CC53E6">
        <w:rPr>
          <w:rFonts w:eastAsia="Times New Roman"/>
          <w:bCs/>
          <w:szCs w:val="24"/>
          <w:lang w:eastAsia="tr-TR"/>
        </w:rPr>
        <w:t>koordinasyonunu sağlayan öğretim elemanını,</w:t>
      </w:r>
    </w:p>
    <w:p w14:paraId="20DC1C51" w14:textId="77777777" w:rsidR="00971951" w:rsidRPr="00CC53E6" w:rsidRDefault="00971951" w:rsidP="00CC53E6">
      <w:pPr>
        <w:pStyle w:val="ListeParagraf"/>
        <w:numPr>
          <w:ilvl w:val="0"/>
          <w:numId w:val="12"/>
        </w:numPr>
        <w:tabs>
          <w:tab w:val="left" w:pos="993"/>
        </w:tabs>
        <w:ind w:left="0" w:firstLine="709"/>
        <w:rPr>
          <w:rFonts w:eastAsia="Times New Roman"/>
          <w:bCs/>
          <w:szCs w:val="24"/>
          <w:lang w:eastAsia="tr-TR"/>
        </w:rPr>
      </w:pPr>
      <w:r w:rsidRPr="00CC53E6">
        <w:rPr>
          <w:rFonts w:eastAsia="Times New Roman"/>
          <w:szCs w:val="24"/>
          <w:lang w:eastAsia="tr-TR"/>
        </w:rPr>
        <w:t xml:space="preserve">MT Grup Yürütücüsü: </w:t>
      </w:r>
      <w:r w:rsidRPr="00CC53E6">
        <w:rPr>
          <w:rFonts w:eastAsia="Times New Roman"/>
          <w:bCs/>
          <w:szCs w:val="24"/>
          <w:lang w:eastAsia="tr-TR"/>
        </w:rPr>
        <w:t>MT dersinin işleyişinden sorumlu öğretim elemanını,</w:t>
      </w:r>
    </w:p>
    <w:p w14:paraId="373725D2" w14:textId="77777777" w:rsidR="00971951" w:rsidRPr="00CC53E6" w:rsidRDefault="00971951" w:rsidP="00CC53E6">
      <w:pPr>
        <w:ind w:firstLine="709"/>
        <w:contextualSpacing/>
        <w:rPr>
          <w:rFonts w:eastAsia="Times New Roman"/>
          <w:bCs/>
          <w:szCs w:val="24"/>
          <w:lang w:eastAsia="tr-TR"/>
        </w:rPr>
      </w:pPr>
      <w:r w:rsidRPr="00CC53E6">
        <w:rPr>
          <w:rFonts w:eastAsia="Times New Roman"/>
          <w:szCs w:val="24"/>
          <w:lang w:eastAsia="tr-TR"/>
        </w:rPr>
        <w:t>(ii)</w:t>
      </w:r>
      <w:r w:rsidRPr="00CC53E6">
        <w:rPr>
          <w:rFonts w:eastAsia="Times New Roman"/>
          <w:bCs/>
          <w:szCs w:val="24"/>
          <w:lang w:eastAsia="tr-TR"/>
        </w:rPr>
        <w:t xml:space="preserve"> </w:t>
      </w:r>
      <w:r w:rsidRPr="00CC53E6">
        <w:rPr>
          <w:rFonts w:eastAsia="Times New Roman"/>
          <w:szCs w:val="24"/>
          <w:lang w:eastAsia="tr-TR"/>
        </w:rPr>
        <w:t>MT VIII (Bitirme Projesi) Dersi:</w:t>
      </w:r>
      <w:r w:rsidRPr="00CC53E6">
        <w:rPr>
          <w:rFonts w:eastAsia="Times New Roman"/>
          <w:bCs/>
          <w:i/>
          <w:szCs w:val="24"/>
          <w:lang w:eastAsia="tr-TR"/>
        </w:rPr>
        <w:t xml:space="preserve"> </w:t>
      </w:r>
      <w:r w:rsidRPr="00CC53E6">
        <w:rPr>
          <w:szCs w:val="24"/>
        </w:rPr>
        <w:t>Zorunlu, öğrencinin tasarım ve uygulama bilgi birikiminin MT VIII Jürisi gözetiminde, bireysel olarak bir proje tasarımına dönüştürüldüğü son “proje tasarımı” dersini</w:t>
      </w:r>
      <w:r w:rsidRPr="00CC53E6">
        <w:rPr>
          <w:rFonts w:eastAsia="Times New Roman"/>
          <w:bCs/>
          <w:szCs w:val="24"/>
          <w:lang w:eastAsia="tr-TR"/>
        </w:rPr>
        <w:t>,</w:t>
      </w:r>
    </w:p>
    <w:p w14:paraId="59B2AD53" w14:textId="77777777" w:rsidR="00971951" w:rsidRPr="00CC53E6" w:rsidRDefault="00971951" w:rsidP="00CC53E6">
      <w:pPr>
        <w:pStyle w:val="ListeParagraf"/>
        <w:numPr>
          <w:ilvl w:val="0"/>
          <w:numId w:val="12"/>
        </w:numPr>
        <w:tabs>
          <w:tab w:val="left" w:pos="993"/>
        </w:tabs>
        <w:ind w:left="0" w:firstLine="709"/>
        <w:rPr>
          <w:rFonts w:eastAsia="Times New Roman"/>
          <w:bCs/>
          <w:szCs w:val="24"/>
          <w:lang w:eastAsia="tr-TR"/>
        </w:rPr>
      </w:pPr>
      <w:r w:rsidRPr="00CC53E6">
        <w:rPr>
          <w:rFonts w:eastAsia="Times New Roman"/>
          <w:szCs w:val="24"/>
          <w:lang w:eastAsia="tr-TR"/>
        </w:rPr>
        <w:t>MT VIII (Bitirme Projesi) Koordinatörü</w:t>
      </w:r>
      <w:r w:rsidRPr="00CC53E6">
        <w:rPr>
          <w:rFonts w:eastAsia="Times New Roman"/>
          <w:iCs/>
          <w:szCs w:val="24"/>
          <w:lang w:eastAsia="tr-TR"/>
        </w:rPr>
        <w:t>:</w:t>
      </w:r>
      <w:r w:rsidRPr="00CC53E6">
        <w:rPr>
          <w:rFonts w:eastAsia="Times New Roman"/>
          <w:bCs/>
          <w:iCs/>
          <w:szCs w:val="24"/>
          <w:lang w:eastAsia="tr-TR"/>
        </w:rPr>
        <w:t xml:space="preserve"> </w:t>
      </w:r>
      <w:r w:rsidRPr="00CC53E6">
        <w:rPr>
          <w:rFonts w:eastAsia="Times New Roman"/>
          <w:bCs/>
          <w:szCs w:val="24"/>
          <w:lang w:eastAsia="tr-TR"/>
        </w:rPr>
        <w:t>MT VIII proje dersinin yürütülmesinden sorumlu öğretim elemanını,</w:t>
      </w:r>
    </w:p>
    <w:p w14:paraId="36B0204B" w14:textId="77777777" w:rsidR="00971951" w:rsidRPr="00CC53E6" w:rsidRDefault="00971951" w:rsidP="00CC53E6">
      <w:pPr>
        <w:pStyle w:val="ListeParagraf"/>
        <w:numPr>
          <w:ilvl w:val="0"/>
          <w:numId w:val="12"/>
        </w:numPr>
        <w:tabs>
          <w:tab w:val="left" w:pos="993"/>
          <w:tab w:val="left" w:pos="1134"/>
        </w:tabs>
        <w:ind w:left="0" w:firstLine="709"/>
        <w:rPr>
          <w:szCs w:val="24"/>
          <w:lang w:eastAsia="tr-TR"/>
        </w:rPr>
      </w:pPr>
      <w:r w:rsidRPr="00CC53E6">
        <w:rPr>
          <w:rFonts w:eastAsia="Times New Roman"/>
          <w:szCs w:val="24"/>
          <w:lang w:eastAsia="tr-TR"/>
        </w:rPr>
        <w:t>MT VIII (Bitirme Projesi) Çekirdek Jürisi:</w:t>
      </w:r>
      <w:r w:rsidRPr="00CC53E6">
        <w:rPr>
          <w:rFonts w:eastAsia="Times New Roman"/>
          <w:bCs/>
          <w:szCs w:val="24"/>
          <w:lang w:eastAsia="tr-TR"/>
        </w:rPr>
        <w:t xml:space="preserve"> MT VIII proje dersi konusunun ve programının hazırlanmasından sorumlu Mimarlık Bölümü kökenli 3 (üç) üyeden oluşan jüriyi,</w:t>
      </w:r>
    </w:p>
    <w:p w14:paraId="1DD3C09A" w14:textId="5B940980" w:rsidR="00971951" w:rsidRPr="00CC53E6" w:rsidRDefault="00971951" w:rsidP="00CC53E6">
      <w:pPr>
        <w:pStyle w:val="ListeParagraf"/>
        <w:numPr>
          <w:ilvl w:val="0"/>
          <w:numId w:val="12"/>
        </w:numPr>
        <w:tabs>
          <w:tab w:val="left" w:pos="993"/>
          <w:tab w:val="left" w:pos="1134"/>
        </w:tabs>
        <w:ind w:left="0" w:firstLine="709"/>
        <w:rPr>
          <w:rFonts w:eastAsia="Times New Roman"/>
          <w:bCs/>
          <w:szCs w:val="24"/>
          <w:lang w:eastAsia="tr-TR"/>
        </w:rPr>
      </w:pPr>
      <w:bookmarkStart w:id="2" w:name="_Hlk77092113"/>
      <w:r w:rsidRPr="00CC53E6">
        <w:rPr>
          <w:rFonts w:eastAsia="Times New Roman"/>
          <w:szCs w:val="24"/>
          <w:lang w:eastAsia="tr-TR"/>
        </w:rPr>
        <w:t>MT VIII (Bitirme Projesi</w:t>
      </w:r>
      <w:r w:rsidR="00E30116" w:rsidRPr="00CC53E6">
        <w:rPr>
          <w:rFonts w:eastAsia="Times New Roman"/>
          <w:szCs w:val="24"/>
          <w:lang w:eastAsia="tr-TR"/>
        </w:rPr>
        <w:t xml:space="preserve"> Değerlendirme</w:t>
      </w:r>
      <w:r w:rsidRPr="00CC53E6">
        <w:rPr>
          <w:rFonts w:eastAsia="Times New Roman"/>
          <w:szCs w:val="24"/>
          <w:lang w:eastAsia="tr-TR"/>
        </w:rPr>
        <w:t xml:space="preserve">) </w:t>
      </w:r>
      <w:bookmarkEnd w:id="2"/>
      <w:r w:rsidRPr="00CC53E6">
        <w:rPr>
          <w:rFonts w:eastAsia="Times New Roman"/>
          <w:szCs w:val="24"/>
          <w:lang w:eastAsia="tr-TR"/>
        </w:rPr>
        <w:t>Jürisi:</w:t>
      </w:r>
      <w:r w:rsidRPr="00CC53E6">
        <w:rPr>
          <w:rFonts w:eastAsia="Times New Roman"/>
          <w:bCs/>
          <w:szCs w:val="24"/>
          <w:lang w:eastAsia="tr-TR"/>
        </w:rPr>
        <w:t xml:space="preserve"> Çekirdek jüriyi ve farklı uzmanlık alanlarından Mimarlık Fakültesi kökenli üyeleri içeren en az 5 (beş) olmak üzere tek sayıda üyeden oluşan değerlendirme jürisini, </w:t>
      </w:r>
    </w:p>
    <w:p w14:paraId="12D5940A" w14:textId="77777777" w:rsidR="00600185" w:rsidRPr="00CC53E6" w:rsidRDefault="00971951" w:rsidP="00CC53E6">
      <w:pPr>
        <w:pStyle w:val="ListeParagraf"/>
        <w:numPr>
          <w:ilvl w:val="0"/>
          <w:numId w:val="12"/>
        </w:numPr>
        <w:tabs>
          <w:tab w:val="left" w:pos="993"/>
          <w:tab w:val="left" w:pos="1134"/>
        </w:tabs>
        <w:ind w:left="0" w:firstLine="709"/>
        <w:rPr>
          <w:rFonts w:eastAsia="Times New Roman"/>
          <w:bCs/>
          <w:szCs w:val="24"/>
          <w:lang w:eastAsia="tr-TR"/>
        </w:rPr>
      </w:pPr>
      <w:r w:rsidRPr="00CC53E6">
        <w:rPr>
          <w:rFonts w:eastAsia="Times New Roman"/>
          <w:szCs w:val="24"/>
          <w:lang w:eastAsia="tr-TR"/>
        </w:rPr>
        <w:t xml:space="preserve">MT VIII (Bitirme Projesi) Danışman Jüri Üyesi: </w:t>
      </w:r>
      <w:r w:rsidRPr="00CC53E6">
        <w:rPr>
          <w:szCs w:val="24"/>
          <w:lang w:eastAsia="tr-TR"/>
        </w:rPr>
        <w:t>Ara jürilere ya da Final Jürisine değerlendirmeye katılmamak şartı ile davet edilen farklı uzmanları,</w:t>
      </w:r>
    </w:p>
    <w:p w14:paraId="576461E9" w14:textId="6C4E4C64" w:rsidR="00AD3601" w:rsidRPr="00CC53E6" w:rsidRDefault="00AD3601" w:rsidP="00CC53E6">
      <w:pPr>
        <w:pStyle w:val="ListeParagraf"/>
        <w:numPr>
          <w:ilvl w:val="0"/>
          <w:numId w:val="12"/>
        </w:numPr>
        <w:tabs>
          <w:tab w:val="left" w:pos="993"/>
          <w:tab w:val="left" w:pos="1134"/>
        </w:tabs>
        <w:ind w:left="0" w:firstLine="709"/>
        <w:rPr>
          <w:rFonts w:eastAsia="Times New Roman"/>
          <w:bCs/>
          <w:szCs w:val="24"/>
          <w:lang w:eastAsia="tr-TR"/>
        </w:rPr>
      </w:pPr>
      <w:r w:rsidRPr="00CC53E6">
        <w:rPr>
          <w:rFonts w:cs="Times New Roman"/>
          <w:bCs/>
          <w:szCs w:val="24"/>
        </w:rPr>
        <w:t>Eskiz Çalışması:</w:t>
      </w:r>
      <w:r w:rsidRPr="00CC53E6">
        <w:rPr>
          <w:rFonts w:cs="Times New Roman"/>
          <w:szCs w:val="24"/>
        </w:rPr>
        <w:t xml:space="preserve"> Eskiz, belirlenen bir konu ile ilgili </w:t>
      </w:r>
      <w:r w:rsidR="00387F55" w:rsidRPr="00CC53E6">
        <w:rPr>
          <w:rFonts w:cs="Times New Roman"/>
          <w:szCs w:val="24"/>
        </w:rPr>
        <w:t>olarak, belirli bir süre içinde</w:t>
      </w:r>
      <w:r w:rsidRPr="00CC53E6">
        <w:rPr>
          <w:rFonts w:cs="Times New Roman"/>
          <w:szCs w:val="24"/>
        </w:rPr>
        <w:t xml:space="preserve"> öğrencinin bilgi birikimi, becerisi ve bağımsız çalışma yeteneğini değerlendirmek amacı ile yapılan bir değerlendirme biçimini,</w:t>
      </w:r>
    </w:p>
    <w:p w14:paraId="52981430" w14:textId="5C178ABD" w:rsidR="00BC33F3" w:rsidRPr="00CC53E6" w:rsidRDefault="005C1A03" w:rsidP="00CC53E6">
      <w:pPr>
        <w:pStyle w:val="ListeParagraf"/>
        <w:numPr>
          <w:ilvl w:val="0"/>
          <w:numId w:val="1"/>
        </w:numPr>
        <w:tabs>
          <w:tab w:val="left" w:pos="993"/>
        </w:tabs>
        <w:ind w:left="0" w:firstLine="709"/>
        <w:rPr>
          <w:rFonts w:eastAsia="Times New Roman"/>
          <w:bCs/>
          <w:szCs w:val="24"/>
          <w:lang w:eastAsia="tr-TR"/>
        </w:rPr>
      </w:pPr>
      <w:r w:rsidRPr="00CC53E6">
        <w:rPr>
          <w:rFonts w:eastAsia="Times New Roman"/>
          <w:szCs w:val="24"/>
          <w:lang w:eastAsia="tr-TR"/>
        </w:rPr>
        <w:t>Mimarlık Bölümü Seçmeli Dersleri (MIM):</w:t>
      </w:r>
      <w:r w:rsidRPr="00CC53E6">
        <w:rPr>
          <w:rFonts w:eastAsia="Times New Roman"/>
          <w:bCs/>
          <w:szCs w:val="24"/>
          <w:lang w:eastAsia="tr-TR"/>
        </w:rPr>
        <w:t xml:space="preserve"> Mimarlık </w:t>
      </w:r>
      <w:r w:rsidR="008701BA" w:rsidRPr="00CC53E6">
        <w:rPr>
          <w:rFonts w:eastAsia="Times New Roman"/>
          <w:bCs/>
          <w:szCs w:val="24"/>
          <w:lang w:eastAsia="tr-TR"/>
        </w:rPr>
        <w:t xml:space="preserve">Bölümü </w:t>
      </w:r>
      <w:r w:rsidRPr="00CC53E6">
        <w:rPr>
          <w:rFonts w:eastAsia="Times New Roman"/>
          <w:bCs/>
          <w:szCs w:val="24"/>
          <w:lang w:eastAsia="tr-TR"/>
        </w:rPr>
        <w:t xml:space="preserve">eğitim ve öğretim sürecinde verilen zorunlu dersleri destekleyici nitelikteki, öğrencinin ilgi duyduğu farklı alanlarda kendini geliştirmesini sağlayan </w:t>
      </w:r>
      <w:r w:rsidR="008701BA" w:rsidRPr="00CC53E6">
        <w:rPr>
          <w:rFonts w:eastAsia="Times New Roman"/>
          <w:bCs/>
          <w:szCs w:val="24"/>
          <w:lang w:eastAsia="tr-TR"/>
        </w:rPr>
        <w:t xml:space="preserve">seçmeli </w:t>
      </w:r>
      <w:r w:rsidRPr="00CC53E6">
        <w:rPr>
          <w:rFonts w:eastAsia="Times New Roman"/>
          <w:bCs/>
          <w:szCs w:val="24"/>
          <w:lang w:eastAsia="tr-TR"/>
        </w:rPr>
        <w:t>dersleri</w:t>
      </w:r>
      <w:r w:rsidR="00BC33F3" w:rsidRPr="00CC53E6">
        <w:rPr>
          <w:rFonts w:eastAsia="Times New Roman"/>
          <w:bCs/>
          <w:szCs w:val="24"/>
          <w:lang w:eastAsia="tr-TR"/>
        </w:rPr>
        <w:t>,</w:t>
      </w:r>
    </w:p>
    <w:p w14:paraId="1F19DD06" w14:textId="55A7DC27" w:rsidR="00BC33F3" w:rsidRPr="00CC53E6" w:rsidRDefault="00BC33F3" w:rsidP="00CC53E6">
      <w:pPr>
        <w:pStyle w:val="ListeParagraf"/>
        <w:numPr>
          <w:ilvl w:val="0"/>
          <w:numId w:val="1"/>
        </w:numPr>
        <w:tabs>
          <w:tab w:val="left" w:pos="993"/>
        </w:tabs>
        <w:ind w:left="0" w:firstLine="709"/>
        <w:rPr>
          <w:rFonts w:cs="Times New Roman"/>
          <w:szCs w:val="24"/>
        </w:rPr>
      </w:pPr>
      <w:r w:rsidRPr="00CC53E6">
        <w:rPr>
          <w:rFonts w:cs="Times New Roman"/>
          <w:bCs/>
          <w:szCs w:val="24"/>
        </w:rPr>
        <w:t>Şehir ve Bölge Planlama Bölüm</w:t>
      </w:r>
      <w:r w:rsidR="008701BA" w:rsidRPr="00CC53E6">
        <w:rPr>
          <w:rFonts w:cs="Times New Roman"/>
          <w:bCs/>
          <w:szCs w:val="24"/>
        </w:rPr>
        <w:t>ü</w:t>
      </w:r>
      <w:r w:rsidRPr="00CC53E6">
        <w:rPr>
          <w:rFonts w:cs="Times New Roman"/>
          <w:bCs/>
          <w:szCs w:val="24"/>
        </w:rPr>
        <w:t xml:space="preserve"> Dersleri (PLN):</w:t>
      </w:r>
      <w:r w:rsidRPr="00CC53E6">
        <w:rPr>
          <w:rFonts w:cs="Times New Roman"/>
          <w:szCs w:val="24"/>
        </w:rPr>
        <w:t xml:space="preserve"> Şehir ve Bölge Planlama Bölümü ders pla</w:t>
      </w:r>
      <w:r w:rsidR="00145F11" w:rsidRPr="00CC53E6">
        <w:rPr>
          <w:rFonts w:cs="Times New Roman"/>
          <w:szCs w:val="24"/>
        </w:rPr>
        <w:t>nı</w:t>
      </w:r>
      <w:r w:rsidRPr="00CC53E6">
        <w:rPr>
          <w:rFonts w:cs="Times New Roman"/>
          <w:szCs w:val="24"/>
        </w:rPr>
        <w:t>nda yer alan PLN kodlu dersleri;</w:t>
      </w:r>
    </w:p>
    <w:p w14:paraId="3E40E248" w14:textId="10041BA8" w:rsidR="00BC33F3" w:rsidRPr="00CC53E6" w:rsidRDefault="00BC33F3" w:rsidP="00CC53E6">
      <w:pPr>
        <w:pStyle w:val="ListeParagraf"/>
        <w:numPr>
          <w:ilvl w:val="1"/>
          <w:numId w:val="1"/>
        </w:numPr>
        <w:tabs>
          <w:tab w:val="left" w:pos="851"/>
          <w:tab w:val="left" w:pos="1134"/>
        </w:tabs>
        <w:ind w:left="0" w:firstLine="993"/>
        <w:rPr>
          <w:rFonts w:cs="Times New Roman"/>
          <w:szCs w:val="24"/>
        </w:rPr>
      </w:pPr>
      <w:r w:rsidRPr="00CC53E6">
        <w:rPr>
          <w:rFonts w:cs="Times New Roman"/>
          <w:bCs/>
          <w:szCs w:val="24"/>
        </w:rPr>
        <w:t>Teorik Dersler</w:t>
      </w:r>
      <w:r w:rsidRPr="00CC53E6">
        <w:rPr>
          <w:rFonts w:cs="Times New Roman"/>
          <w:szCs w:val="24"/>
        </w:rPr>
        <w:t>: Farklı uzmanlık alanları t</w:t>
      </w:r>
      <w:r w:rsidR="00CC53E6" w:rsidRPr="00CC53E6">
        <w:rPr>
          <w:rFonts w:cs="Times New Roman"/>
          <w:szCs w:val="24"/>
        </w:rPr>
        <w:t xml:space="preserve">arafından verilen, zorunlu veya </w:t>
      </w:r>
      <w:r w:rsidRPr="00CC53E6">
        <w:rPr>
          <w:rFonts w:cs="Times New Roman"/>
          <w:szCs w:val="24"/>
        </w:rPr>
        <w:t>seçmeli, çoğunlukla kuramsal konu ve sorunların tartışıldığı dersleri,</w:t>
      </w:r>
    </w:p>
    <w:p w14:paraId="5A35B959" w14:textId="77777777" w:rsidR="00BC33F3" w:rsidRPr="00CC53E6" w:rsidRDefault="00BC33F3" w:rsidP="00CC53E6">
      <w:pPr>
        <w:pStyle w:val="ListeParagraf"/>
        <w:numPr>
          <w:ilvl w:val="1"/>
          <w:numId w:val="1"/>
        </w:numPr>
        <w:tabs>
          <w:tab w:val="left" w:pos="851"/>
          <w:tab w:val="left" w:pos="1134"/>
        </w:tabs>
        <w:ind w:left="0" w:firstLine="993"/>
        <w:rPr>
          <w:rFonts w:cs="Times New Roman"/>
          <w:szCs w:val="24"/>
        </w:rPr>
      </w:pPr>
      <w:r w:rsidRPr="00CC53E6">
        <w:rPr>
          <w:rFonts w:eastAsia="Times New Roman"/>
          <w:szCs w:val="24"/>
          <w:lang w:eastAsia="tr-TR"/>
        </w:rPr>
        <w:t>Uygulamalı Dersler:</w:t>
      </w:r>
      <w:r w:rsidRPr="00CC53E6">
        <w:rPr>
          <w:rFonts w:eastAsia="Times New Roman"/>
          <w:bCs/>
          <w:szCs w:val="24"/>
          <w:lang w:eastAsia="tr-TR"/>
        </w:rPr>
        <w:t xml:space="preserve"> </w:t>
      </w:r>
      <w:r w:rsidRPr="00CC53E6">
        <w:rPr>
          <w:rFonts w:cs="Times New Roman"/>
          <w:szCs w:val="24"/>
        </w:rPr>
        <w:t>Farklı uzmanlık alanları tarafından verilen, zorunlu, uygulama yükü olan dersleri,</w:t>
      </w:r>
    </w:p>
    <w:p w14:paraId="03C61111" w14:textId="0C74C22F" w:rsidR="00BC33F3" w:rsidRPr="00CC53E6" w:rsidRDefault="00BC33F3" w:rsidP="00CC53E6">
      <w:pPr>
        <w:pStyle w:val="ListeParagraf"/>
        <w:numPr>
          <w:ilvl w:val="1"/>
          <w:numId w:val="1"/>
        </w:numPr>
        <w:tabs>
          <w:tab w:val="left" w:pos="851"/>
          <w:tab w:val="left" w:pos="1134"/>
        </w:tabs>
        <w:ind w:left="0" w:firstLine="993"/>
        <w:rPr>
          <w:rFonts w:cs="Times New Roman"/>
          <w:szCs w:val="24"/>
        </w:rPr>
      </w:pPr>
      <w:r w:rsidRPr="00CC53E6">
        <w:rPr>
          <w:rFonts w:cs="Times New Roman"/>
          <w:bCs/>
          <w:szCs w:val="24"/>
        </w:rPr>
        <w:t>Planlama Atölyeleri:</w:t>
      </w:r>
      <w:r w:rsidRPr="00CC53E6">
        <w:rPr>
          <w:rFonts w:cs="Times New Roman"/>
          <w:szCs w:val="24"/>
        </w:rPr>
        <w:t xml:space="preserve"> Planlama Atölyesi isimli, Şehir ve Bölge Planlama </w:t>
      </w:r>
      <w:r w:rsidR="00145F11" w:rsidRPr="00CC53E6">
        <w:rPr>
          <w:rFonts w:cs="Times New Roman"/>
          <w:szCs w:val="24"/>
        </w:rPr>
        <w:t xml:space="preserve">Bölümü Lisans </w:t>
      </w:r>
      <w:r w:rsidRPr="00CC53E6">
        <w:rPr>
          <w:rFonts w:cs="Times New Roman"/>
          <w:szCs w:val="24"/>
        </w:rPr>
        <w:t>öğrencilerinin 3. dönemden başlayarak mezuniyete kadar devam eden, birbirinin ön koşulu olan analiz ve planlama çalışmalarını sürdürdüğü dersleri,</w:t>
      </w:r>
    </w:p>
    <w:p w14:paraId="705963FD" w14:textId="269CF2EA" w:rsidR="00BC33F3" w:rsidRPr="00CC53E6" w:rsidRDefault="00BC33F3" w:rsidP="00CC53E6">
      <w:pPr>
        <w:pStyle w:val="ListeParagraf"/>
        <w:numPr>
          <w:ilvl w:val="2"/>
          <w:numId w:val="1"/>
        </w:numPr>
        <w:tabs>
          <w:tab w:val="left" w:pos="1134"/>
        </w:tabs>
        <w:ind w:left="0" w:firstLine="993"/>
        <w:rPr>
          <w:rFonts w:cs="Times New Roman"/>
          <w:szCs w:val="24"/>
        </w:rPr>
      </w:pPr>
      <w:r w:rsidRPr="00CC53E6">
        <w:rPr>
          <w:rFonts w:cs="Times New Roman"/>
          <w:bCs/>
          <w:szCs w:val="24"/>
        </w:rPr>
        <w:t>Planlama Atölyesi Yürütücü Ekibi:</w:t>
      </w:r>
      <w:r w:rsidRPr="00CC53E6">
        <w:rPr>
          <w:rFonts w:cs="Times New Roman"/>
          <w:szCs w:val="24"/>
        </w:rPr>
        <w:t xml:space="preserve"> Bölüm Başkanı’nın onayladığı ilgili dönem ders programlarında belirtilen, Planlama Atölyeleri derslerinin yürütülmesinde görevli tüm öğretim elemanlarını,</w:t>
      </w:r>
    </w:p>
    <w:p w14:paraId="305DCA8F" w14:textId="77777777" w:rsidR="00BC33F3" w:rsidRPr="00CC53E6" w:rsidRDefault="00BC33F3" w:rsidP="00CC53E6">
      <w:pPr>
        <w:pStyle w:val="ListeParagraf"/>
        <w:numPr>
          <w:ilvl w:val="2"/>
          <w:numId w:val="1"/>
        </w:numPr>
        <w:tabs>
          <w:tab w:val="left" w:pos="1134"/>
        </w:tabs>
        <w:ind w:left="0" w:firstLine="993"/>
        <w:rPr>
          <w:rFonts w:cs="Times New Roman"/>
          <w:szCs w:val="24"/>
        </w:rPr>
      </w:pPr>
      <w:r w:rsidRPr="00CC53E6">
        <w:rPr>
          <w:rFonts w:cs="Times New Roman"/>
          <w:bCs/>
          <w:szCs w:val="24"/>
        </w:rPr>
        <w:t>Ara Jüri:</w:t>
      </w:r>
      <w:r w:rsidRPr="00CC53E6">
        <w:rPr>
          <w:rFonts w:cs="Times New Roman"/>
          <w:szCs w:val="24"/>
        </w:rPr>
        <w:t xml:space="preserve"> Önceden ilan edilen tarihte öğrencilerin proje çalışmaları gelişiminin açık sözlü savunma şeklinde gerçekleştirildiği, Planlama Atölyeleri Yürütücü Ekibi ve ilgili jüri tarafından değerlendirilmesini,</w:t>
      </w:r>
    </w:p>
    <w:p w14:paraId="1930AE49" w14:textId="77777777" w:rsidR="00BC33F3" w:rsidRPr="00CC53E6" w:rsidRDefault="00BC33F3" w:rsidP="00CC53E6">
      <w:pPr>
        <w:pStyle w:val="ListeParagraf"/>
        <w:numPr>
          <w:ilvl w:val="2"/>
          <w:numId w:val="1"/>
        </w:numPr>
        <w:tabs>
          <w:tab w:val="left" w:pos="1134"/>
        </w:tabs>
        <w:ind w:left="0" w:firstLine="993"/>
        <w:rPr>
          <w:rFonts w:cs="Times New Roman"/>
          <w:szCs w:val="24"/>
        </w:rPr>
      </w:pPr>
      <w:r w:rsidRPr="00CC53E6">
        <w:rPr>
          <w:rFonts w:cs="Times New Roman"/>
          <w:bCs/>
          <w:szCs w:val="24"/>
        </w:rPr>
        <w:t>Final Jürisi:</w:t>
      </w:r>
      <w:r w:rsidRPr="00CC53E6">
        <w:rPr>
          <w:rFonts w:cs="Times New Roman"/>
          <w:szCs w:val="24"/>
        </w:rPr>
        <w:t xml:space="preserve"> Plan çalışmalarının dönem sonu değerlendirmelerinin açık sözlü savunma şeklinde gerçekleştirildiği, Planlama Atölyeleri Yürütücü Ekibi ve ilgili jüri tarafından değerlendirilmesini,</w:t>
      </w:r>
    </w:p>
    <w:p w14:paraId="2BEC28CD" w14:textId="2CA94545" w:rsidR="00BC33F3" w:rsidRPr="00CC53E6" w:rsidRDefault="00BC33F3" w:rsidP="00CC53E6">
      <w:pPr>
        <w:pStyle w:val="ListeParagraf"/>
        <w:numPr>
          <w:ilvl w:val="2"/>
          <w:numId w:val="1"/>
        </w:numPr>
        <w:tabs>
          <w:tab w:val="left" w:pos="1134"/>
        </w:tabs>
        <w:ind w:left="0" w:firstLine="993"/>
        <w:rPr>
          <w:rFonts w:cs="Times New Roman"/>
          <w:szCs w:val="24"/>
        </w:rPr>
      </w:pPr>
      <w:r w:rsidRPr="00CC53E6">
        <w:rPr>
          <w:rFonts w:cs="Times New Roman"/>
          <w:bCs/>
          <w:szCs w:val="24"/>
        </w:rPr>
        <w:t>Eskiz Çalışması:</w:t>
      </w:r>
      <w:r w:rsidR="00600185" w:rsidRPr="00CC53E6">
        <w:rPr>
          <w:rFonts w:cs="Times New Roman"/>
          <w:szCs w:val="24"/>
        </w:rPr>
        <w:t xml:space="preserve"> B</w:t>
      </w:r>
      <w:r w:rsidRPr="00CC53E6">
        <w:rPr>
          <w:rFonts w:cs="Times New Roman"/>
          <w:szCs w:val="24"/>
        </w:rPr>
        <w:t xml:space="preserve">elirlenen bir konu ile ilgili </w:t>
      </w:r>
      <w:r w:rsidR="00387F55" w:rsidRPr="00CC53E6">
        <w:rPr>
          <w:rFonts w:cs="Times New Roman"/>
          <w:szCs w:val="24"/>
        </w:rPr>
        <w:t>olarak, belirli bir süre içinde</w:t>
      </w:r>
      <w:r w:rsidRPr="00CC53E6">
        <w:rPr>
          <w:rFonts w:cs="Times New Roman"/>
          <w:szCs w:val="24"/>
        </w:rPr>
        <w:t xml:space="preserve"> öğrencinin bilgi birikimi, becerisi ve bağımsız çalışma yeteneğini değerlendirmek amacı ile yapılan bir değerlendirme biçimini,</w:t>
      </w:r>
    </w:p>
    <w:p w14:paraId="57B6A0DF" w14:textId="54D537E3" w:rsidR="00C36314" w:rsidRPr="00CC53E6" w:rsidRDefault="00C464E8" w:rsidP="00CC53E6">
      <w:pPr>
        <w:pStyle w:val="ListeParagraf"/>
        <w:numPr>
          <w:ilvl w:val="0"/>
          <w:numId w:val="1"/>
        </w:numPr>
        <w:tabs>
          <w:tab w:val="left" w:pos="993"/>
        </w:tabs>
        <w:ind w:left="0" w:firstLine="709"/>
        <w:rPr>
          <w:rFonts w:cs="Times New Roman"/>
          <w:szCs w:val="24"/>
        </w:rPr>
      </w:pPr>
      <w:r w:rsidRPr="00CC53E6">
        <w:rPr>
          <w:rFonts w:cs="Times New Roman"/>
          <w:bCs/>
          <w:szCs w:val="24"/>
        </w:rPr>
        <w:t>Peyzaj Mimarlığı Bölümü Zorunlu Dersleri (PYZ)</w:t>
      </w:r>
      <w:r w:rsidR="00C36314" w:rsidRPr="00CC53E6">
        <w:rPr>
          <w:rFonts w:cs="Times New Roman"/>
          <w:bCs/>
          <w:szCs w:val="24"/>
        </w:rPr>
        <w:t>:</w:t>
      </w:r>
      <w:r w:rsidR="00C36314" w:rsidRPr="00CC53E6">
        <w:rPr>
          <w:rFonts w:cs="Times New Roman"/>
          <w:szCs w:val="24"/>
        </w:rPr>
        <w:t xml:space="preserve"> </w:t>
      </w:r>
      <w:r w:rsidR="001C5EE9" w:rsidRPr="00CC53E6">
        <w:rPr>
          <w:rFonts w:cs="Times New Roman"/>
          <w:szCs w:val="24"/>
        </w:rPr>
        <w:t xml:space="preserve">Peyzaj Mimarlığı Bölümü müfredatında </w:t>
      </w:r>
      <w:r w:rsidR="00C36314" w:rsidRPr="00CC53E6">
        <w:rPr>
          <w:rFonts w:cs="Times New Roman"/>
          <w:szCs w:val="24"/>
        </w:rPr>
        <w:t>bulunan</w:t>
      </w:r>
      <w:r w:rsidR="005A4810" w:rsidRPr="00CC53E6">
        <w:rPr>
          <w:rFonts w:cs="Times New Roman"/>
          <w:szCs w:val="24"/>
        </w:rPr>
        <w:t xml:space="preserve"> </w:t>
      </w:r>
      <w:r w:rsidR="001C54E5" w:rsidRPr="00CC53E6">
        <w:rPr>
          <w:rFonts w:cs="Times New Roman"/>
          <w:szCs w:val="24"/>
        </w:rPr>
        <w:t xml:space="preserve">teorik ve uygulamalı </w:t>
      </w:r>
      <w:r w:rsidR="00C36314" w:rsidRPr="00CC53E6">
        <w:rPr>
          <w:rFonts w:cs="Times New Roman"/>
          <w:szCs w:val="24"/>
        </w:rPr>
        <w:t>zorunlu dersleri;</w:t>
      </w:r>
    </w:p>
    <w:p w14:paraId="14465E8F" w14:textId="0468E0F2" w:rsidR="00C464E8" w:rsidRPr="00CC53E6" w:rsidRDefault="00C464E8" w:rsidP="00CC53E6">
      <w:pPr>
        <w:pStyle w:val="ListeParagraf"/>
        <w:numPr>
          <w:ilvl w:val="1"/>
          <w:numId w:val="1"/>
        </w:numPr>
        <w:tabs>
          <w:tab w:val="left" w:pos="993"/>
        </w:tabs>
        <w:ind w:left="0" w:firstLine="851"/>
        <w:rPr>
          <w:rFonts w:cs="Times New Roman"/>
          <w:szCs w:val="24"/>
        </w:rPr>
      </w:pPr>
      <w:r w:rsidRPr="00CC53E6">
        <w:rPr>
          <w:rFonts w:cs="Times New Roman"/>
          <w:bCs/>
          <w:szCs w:val="24"/>
        </w:rPr>
        <w:t xml:space="preserve">Teorik </w:t>
      </w:r>
      <w:r w:rsidR="00DE27EF" w:rsidRPr="00CC53E6">
        <w:rPr>
          <w:rFonts w:cs="Times New Roman"/>
          <w:bCs/>
          <w:szCs w:val="24"/>
        </w:rPr>
        <w:t>Dersler</w:t>
      </w:r>
      <w:r w:rsidRPr="00CC53E6">
        <w:rPr>
          <w:rFonts w:cs="Times New Roman"/>
          <w:szCs w:val="24"/>
        </w:rPr>
        <w:t>: Farklı uzmanlık alanları tarafından verilen, zorunlu, çoğunlukla kuramsal konu ve sorunların tartışıldığı dersleri,</w:t>
      </w:r>
    </w:p>
    <w:p w14:paraId="6AA65BBA" w14:textId="09248B25" w:rsidR="00C464E8" w:rsidRPr="00CC53E6" w:rsidRDefault="00C464E8" w:rsidP="00CC53E6">
      <w:pPr>
        <w:pStyle w:val="ListeParagraf"/>
        <w:numPr>
          <w:ilvl w:val="1"/>
          <w:numId w:val="1"/>
        </w:numPr>
        <w:tabs>
          <w:tab w:val="left" w:pos="993"/>
        </w:tabs>
        <w:ind w:left="0" w:firstLine="851"/>
        <w:rPr>
          <w:rFonts w:cs="Times New Roman"/>
          <w:szCs w:val="24"/>
        </w:rPr>
      </w:pPr>
      <w:r w:rsidRPr="00CC53E6">
        <w:rPr>
          <w:rFonts w:eastAsia="Times New Roman"/>
          <w:szCs w:val="24"/>
          <w:lang w:eastAsia="tr-TR"/>
        </w:rPr>
        <w:t>Uygulamalı Dersler:</w:t>
      </w:r>
      <w:r w:rsidRPr="00CC53E6">
        <w:rPr>
          <w:rFonts w:eastAsia="Times New Roman"/>
          <w:bCs/>
          <w:szCs w:val="24"/>
          <w:lang w:eastAsia="tr-TR"/>
        </w:rPr>
        <w:t xml:space="preserve"> </w:t>
      </w:r>
      <w:r w:rsidR="00DE27EF" w:rsidRPr="00CC53E6">
        <w:rPr>
          <w:rFonts w:cs="Times New Roman"/>
          <w:szCs w:val="24"/>
        </w:rPr>
        <w:t xml:space="preserve">Farklı uzmanlık alanları tarafından verilen, zorunlu, </w:t>
      </w:r>
      <w:r w:rsidR="00387F55" w:rsidRPr="00CC53E6">
        <w:rPr>
          <w:rFonts w:cs="Times New Roman"/>
          <w:szCs w:val="24"/>
        </w:rPr>
        <w:t>uygulama yükü</w:t>
      </w:r>
      <w:r w:rsidR="00DE27EF" w:rsidRPr="00CC53E6">
        <w:rPr>
          <w:rFonts w:cs="Times New Roman"/>
          <w:szCs w:val="24"/>
        </w:rPr>
        <w:t xml:space="preserve"> olan dersleri,</w:t>
      </w:r>
    </w:p>
    <w:p w14:paraId="02B9C41E" w14:textId="561C032F" w:rsidR="00BC33F3" w:rsidRPr="00CC53E6" w:rsidRDefault="00C464E8" w:rsidP="00CC53E6">
      <w:pPr>
        <w:pStyle w:val="ListeParagraf"/>
        <w:numPr>
          <w:ilvl w:val="1"/>
          <w:numId w:val="1"/>
        </w:numPr>
        <w:tabs>
          <w:tab w:val="left" w:pos="993"/>
        </w:tabs>
        <w:ind w:left="0" w:firstLine="851"/>
        <w:rPr>
          <w:rFonts w:cs="Times New Roman"/>
          <w:szCs w:val="24"/>
        </w:rPr>
      </w:pPr>
      <w:r w:rsidRPr="00CC53E6">
        <w:rPr>
          <w:rFonts w:eastAsia="Times New Roman"/>
          <w:szCs w:val="24"/>
          <w:lang w:eastAsia="tr-TR"/>
        </w:rPr>
        <w:t>Stüdyo Dersleri:</w:t>
      </w:r>
      <w:r w:rsidRPr="00CC53E6">
        <w:rPr>
          <w:rFonts w:cs="Times New Roman"/>
          <w:szCs w:val="24"/>
        </w:rPr>
        <w:t xml:space="preserve"> Stüdyo isimli, Peyzaj Mimarlığı Bölümü öğrencilerinin 3. dönemden başlayarak mezuniyete kadar devam eden, birbirinin ön koşulu olan analiz, tasarım ve planlama çalışmalarını sürdürdüğü zorunlu dersleri;</w:t>
      </w:r>
      <w:r w:rsidR="00BC33F3" w:rsidRPr="00CC53E6">
        <w:rPr>
          <w:rFonts w:cs="Times New Roman"/>
          <w:bCs/>
          <w:szCs w:val="24"/>
        </w:rPr>
        <w:t xml:space="preserve"> </w:t>
      </w:r>
    </w:p>
    <w:p w14:paraId="5DAC7106" w14:textId="50FF705A" w:rsidR="00BC33F3" w:rsidRPr="00CC53E6" w:rsidRDefault="00BC33F3" w:rsidP="00CC53E6">
      <w:pPr>
        <w:pStyle w:val="ListeParagraf"/>
        <w:numPr>
          <w:ilvl w:val="2"/>
          <w:numId w:val="1"/>
        </w:numPr>
        <w:tabs>
          <w:tab w:val="left" w:pos="993"/>
        </w:tabs>
        <w:ind w:left="0" w:firstLine="851"/>
        <w:rPr>
          <w:rFonts w:cs="Times New Roman"/>
          <w:szCs w:val="24"/>
        </w:rPr>
      </w:pPr>
      <w:r w:rsidRPr="00CC53E6">
        <w:rPr>
          <w:rFonts w:cs="Times New Roman"/>
          <w:bCs/>
          <w:szCs w:val="24"/>
        </w:rPr>
        <w:t>Stüdyo Dersi Yürütücü Ekibi:</w:t>
      </w:r>
      <w:r w:rsidRPr="00CC53E6">
        <w:rPr>
          <w:rFonts w:cs="Times New Roman"/>
          <w:szCs w:val="24"/>
        </w:rPr>
        <w:t xml:space="preserve"> Bölüm Başkanı</w:t>
      </w:r>
      <w:r w:rsidR="00387F55" w:rsidRPr="00CC53E6">
        <w:rPr>
          <w:rFonts w:cs="Times New Roman"/>
          <w:szCs w:val="24"/>
        </w:rPr>
        <w:t>’</w:t>
      </w:r>
      <w:r w:rsidRPr="00CC53E6">
        <w:rPr>
          <w:rFonts w:cs="Times New Roman"/>
          <w:szCs w:val="24"/>
        </w:rPr>
        <w:t>nın onayladığı ilgili dönem ders programlarında belirtilen, Stüdyo derslerinin yürütülmesinde görevli öğretim elemanlarını,</w:t>
      </w:r>
    </w:p>
    <w:p w14:paraId="3B78EE70" w14:textId="254BC29F" w:rsidR="00BC33F3" w:rsidRPr="00CC53E6" w:rsidRDefault="00BC33F3" w:rsidP="00CC53E6">
      <w:pPr>
        <w:pStyle w:val="ListeParagraf"/>
        <w:numPr>
          <w:ilvl w:val="2"/>
          <w:numId w:val="1"/>
        </w:numPr>
        <w:tabs>
          <w:tab w:val="left" w:pos="993"/>
        </w:tabs>
        <w:ind w:left="0" w:firstLine="851"/>
        <w:rPr>
          <w:rFonts w:cs="Times New Roman"/>
          <w:szCs w:val="24"/>
        </w:rPr>
      </w:pPr>
      <w:r w:rsidRPr="00CC53E6">
        <w:rPr>
          <w:rFonts w:cs="Times New Roman"/>
          <w:bCs/>
          <w:szCs w:val="24"/>
        </w:rPr>
        <w:t>Ara Jüri:</w:t>
      </w:r>
      <w:r w:rsidRPr="00CC53E6">
        <w:rPr>
          <w:rFonts w:cs="Times New Roman"/>
          <w:szCs w:val="24"/>
        </w:rPr>
        <w:t xml:space="preserve"> Önceden ilan edilen tarihte öğrencilerin proje çalışmaları gelişiminin açık sözlü savunma şeklinde gerçekleştirildiği, Stüdy</w:t>
      </w:r>
      <w:r w:rsidR="00387F55" w:rsidRPr="00CC53E6">
        <w:rPr>
          <w:rFonts w:cs="Times New Roman"/>
          <w:szCs w:val="24"/>
        </w:rPr>
        <w:t>o Dersi Yürütücü E</w:t>
      </w:r>
      <w:r w:rsidRPr="00CC53E6">
        <w:rPr>
          <w:rFonts w:cs="Times New Roman"/>
          <w:szCs w:val="24"/>
        </w:rPr>
        <w:t>kibi ve ilgili davetlilerden</w:t>
      </w:r>
      <w:r w:rsidR="00387F55" w:rsidRPr="00CC53E6">
        <w:rPr>
          <w:rFonts w:cs="Times New Roman"/>
          <w:szCs w:val="24"/>
        </w:rPr>
        <w:t xml:space="preserve"> oluşan J</w:t>
      </w:r>
      <w:r w:rsidRPr="00CC53E6">
        <w:rPr>
          <w:rFonts w:cs="Times New Roman"/>
          <w:szCs w:val="24"/>
        </w:rPr>
        <w:t>üri tarafından değerlendirilmesini,</w:t>
      </w:r>
    </w:p>
    <w:p w14:paraId="296010D0" w14:textId="01F031EF" w:rsidR="00BC33F3" w:rsidRPr="00CC53E6" w:rsidRDefault="00BC33F3" w:rsidP="00CC53E6">
      <w:pPr>
        <w:pStyle w:val="ListeParagraf"/>
        <w:numPr>
          <w:ilvl w:val="2"/>
          <w:numId w:val="1"/>
        </w:numPr>
        <w:tabs>
          <w:tab w:val="left" w:pos="993"/>
        </w:tabs>
        <w:ind w:left="0" w:firstLine="851"/>
        <w:rPr>
          <w:rFonts w:cs="Times New Roman"/>
          <w:szCs w:val="24"/>
        </w:rPr>
      </w:pPr>
      <w:r w:rsidRPr="00CC53E6">
        <w:rPr>
          <w:rFonts w:cs="Times New Roman"/>
          <w:bCs/>
          <w:szCs w:val="24"/>
        </w:rPr>
        <w:t>Final Jürisi:</w:t>
      </w:r>
      <w:r w:rsidRPr="00CC53E6">
        <w:rPr>
          <w:rFonts w:cs="Times New Roman"/>
          <w:szCs w:val="24"/>
        </w:rPr>
        <w:t xml:space="preserve"> Stüdyo çalışmalarının dönem sonu değerlendirmelerinin açık sözlü savunma şeklinde gerçekleştirildiği, </w:t>
      </w:r>
      <w:r w:rsidR="00387F55" w:rsidRPr="00CC53E6">
        <w:rPr>
          <w:rFonts w:cs="Times New Roman"/>
          <w:szCs w:val="24"/>
        </w:rPr>
        <w:t>Stüdyo Dersi Yürütücü E</w:t>
      </w:r>
      <w:r w:rsidRPr="00CC53E6">
        <w:rPr>
          <w:rFonts w:cs="Times New Roman"/>
          <w:szCs w:val="24"/>
        </w:rPr>
        <w:t>kibi ve ilgili davetlilerden</w:t>
      </w:r>
      <w:r w:rsidR="00387F55" w:rsidRPr="00CC53E6">
        <w:rPr>
          <w:rFonts w:cs="Times New Roman"/>
          <w:szCs w:val="24"/>
        </w:rPr>
        <w:t xml:space="preserve"> oluşan J</w:t>
      </w:r>
      <w:r w:rsidRPr="00CC53E6">
        <w:rPr>
          <w:rFonts w:cs="Times New Roman"/>
          <w:szCs w:val="24"/>
        </w:rPr>
        <w:t>üri tarafından değerlendirilmesini,</w:t>
      </w:r>
    </w:p>
    <w:p w14:paraId="6571B209" w14:textId="640C4987" w:rsidR="00BC33F3" w:rsidRPr="00CC53E6" w:rsidRDefault="00BC33F3" w:rsidP="00CC53E6">
      <w:pPr>
        <w:pStyle w:val="ListeParagraf"/>
        <w:numPr>
          <w:ilvl w:val="2"/>
          <w:numId w:val="1"/>
        </w:numPr>
        <w:tabs>
          <w:tab w:val="left" w:pos="993"/>
        </w:tabs>
        <w:ind w:left="0" w:firstLine="851"/>
        <w:rPr>
          <w:rFonts w:cs="Times New Roman"/>
          <w:szCs w:val="24"/>
        </w:rPr>
      </w:pPr>
      <w:r w:rsidRPr="00CC53E6">
        <w:rPr>
          <w:rFonts w:cs="Times New Roman"/>
          <w:bCs/>
          <w:szCs w:val="24"/>
        </w:rPr>
        <w:t>Eskiz Çalışması:</w:t>
      </w:r>
      <w:r w:rsidR="00600185" w:rsidRPr="00CC53E6">
        <w:rPr>
          <w:rFonts w:cs="Times New Roman"/>
          <w:szCs w:val="24"/>
        </w:rPr>
        <w:t xml:space="preserve"> B</w:t>
      </w:r>
      <w:r w:rsidRPr="00CC53E6">
        <w:rPr>
          <w:rFonts w:cs="Times New Roman"/>
          <w:szCs w:val="24"/>
        </w:rPr>
        <w:t xml:space="preserve">elirlenen bir konu ile ilgili </w:t>
      </w:r>
      <w:r w:rsidR="00387F55" w:rsidRPr="00CC53E6">
        <w:rPr>
          <w:rFonts w:cs="Times New Roman"/>
          <w:szCs w:val="24"/>
        </w:rPr>
        <w:t>olarak, belirli bir süre içinde</w:t>
      </w:r>
      <w:r w:rsidRPr="00CC53E6">
        <w:rPr>
          <w:rFonts w:cs="Times New Roman"/>
          <w:szCs w:val="24"/>
        </w:rPr>
        <w:t xml:space="preserve"> öğrencinin bilgi birikimi, becerisi ve bağımsız çalışma yeteneğini değerlendirmek amacı ile yapılan bir çalışma biçimini,</w:t>
      </w:r>
    </w:p>
    <w:p w14:paraId="0B19EF3A" w14:textId="12CDF5A1" w:rsidR="00C464E8" w:rsidRPr="00CC53E6" w:rsidRDefault="00600185" w:rsidP="00CC53E6">
      <w:pPr>
        <w:pStyle w:val="ListeParagraf"/>
        <w:numPr>
          <w:ilvl w:val="0"/>
          <w:numId w:val="1"/>
        </w:numPr>
        <w:tabs>
          <w:tab w:val="left" w:pos="851"/>
        </w:tabs>
        <w:ind w:left="0" w:firstLine="567"/>
        <w:rPr>
          <w:rFonts w:cs="Times New Roman"/>
          <w:szCs w:val="24"/>
        </w:rPr>
      </w:pPr>
      <w:r w:rsidRPr="00CC53E6">
        <w:rPr>
          <w:rFonts w:cs="Times New Roman"/>
          <w:bCs/>
          <w:szCs w:val="24"/>
        </w:rPr>
        <w:t>Peyzaj Mimarlığı Bölümü Seçmeli Dersleri (PYZ):</w:t>
      </w:r>
      <w:r w:rsidR="00BC33F3" w:rsidRPr="00CC53E6">
        <w:rPr>
          <w:rFonts w:cs="Times New Roman"/>
          <w:szCs w:val="24"/>
        </w:rPr>
        <w:t xml:space="preserve"> Peyzaj Mimarlığı </w:t>
      </w:r>
      <w:r w:rsidR="002666F9" w:rsidRPr="00CC53E6">
        <w:rPr>
          <w:rFonts w:cs="Times New Roman"/>
          <w:szCs w:val="24"/>
        </w:rPr>
        <w:t xml:space="preserve">Bölümü </w:t>
      </w:r>
      <w:r w:rsidR="00BC33F3" w:rsidRPr="00CC53E6">
        <w:rPr>
          <w:rFonts w:cs="Times New Roman"/>
          <w:szCs w:val="24"/>
        </w:rPr>
        <w:t>eğitim ve öğretim sürecinde verilen zorunlu dersleri destekleyici nitelikteki, öğrencinin ilgi duyduğu farklı alanlarda kendini geliştirmesini sağlayan dersleri,</w:t>
      </w:r>
    </w:p>
    <w:p w14:paraId="0E08CA75" w14:textId="2D06429F" w:rsidR="00B23F93" w:rsidRPr="00CC53E6" w:rsidRDefault="00B23F93" w:rsidP="00AE2AF4">
      <w:pPr>
        <w:pStyle w:val="ListeParagraf"/>
        <w:numPr>
          <w:ilvl w:val="0"/>
          <w:numId w:val="1"/>
        </w:numPr>
        <w:rPr>
          <w:rFonts w:cs="Times New Roman"/>
          <w:szCs w:val="24"/>
        </w:rPr>
      </w:pPr>
      <w:r w:rsidRPr="00CC53E6">
        <w:rPr>
          <w:rFonts w:cs="Times New Roman"/>
          <w:bCs/>
          <w:szCs w:val="24"/>
        </w:rPr>
        <w:t>Dekanlık:</w:t>
      </w:r>
      <w:r w:rsidRPr="00CC53E6">
        <w:rPr>
          <w:rFonts w:cs="Times New Roman"/>
          <w:szCs w:val="24"/>
        </w:rPr>
        <w:t xml:space="preserve"> Mimarlık Fakültesi Dekanlığı</w:t>
      </w:r>
      <w:r w:rsidR="002666F9" w:rsidRPr="00CC53E6">
        <w:rPr>
          <w:rFonts w:cs="Times New Roman"/>
          <w:szCs w:val="24"/>
        </w:rPr>
        <w:t>’</w:t>
      </w:r>
      <w:r w:rsidRPr="00CC53E6">
        <w:rPr>
          <w:rFonts w:cs="Times New Roman"/>
          <w:szCs w:val="24"/>
        </w:rPr>
        <w:t>nı,</w:t>
      </w:r>
    </w:p>
    <w:p w14:paraId="024B9657" w14:textId="1887993A" w:rsidR="002166AE" w:rsidRPr="00CC53E6" w:rsidRDefault="002166AE" w:rsidP="00AE2AF4">
      <w:pPr>
        <w:pStyle w:val="Default"/>
        <w:numPr>
          <w:ilvl w:val="0"/>
          <w:numId w:val="1"/>
        </w:numPr>
        <w:tabs>
          <w:tab w:val="left" w:pos="993"/>
        </w:tabs>
        <w:contextualSpacing/>
        <w:jc w:val="both"/>
        <w:rPr>
          <w:rFonts w:ascii="Times New Roman" w:hAnsi="Times New Roman" w:cs="Times New Roman"/>
          <w:color w:val="auto"/>
        </w:rPr>
      </w:pPr>
      <w:r w:rsidRPr="00CC53E6">
        <w:rPr>
          <w:rFonts w:ascii="Times New Roman" w:hAnsi="Times New Roman" w:cs="Times New Roman"/>
          <w:bCs/>
          <w:color w:val="auto"/>
        </w:rPr>
        <w:t>Rektör:</w:t>
      </w:r>
      <w:r w:rsidRPr="00CC53E6">
        <w:rPr>
          <w:rFonts w:ascii="Times New Roman" w:hAnsi="Times New Roman" w:cs="Times New Roman"/>
          <w:color w:val="auto"/>
        </w:rPr>
        <w:t xml:space="preserve"> Kırklareli Üniversitesi Rektörü</w:t>
      </w:r>
      <w:r w:rsidR="002666F9" w:rsidRPr="00CC53E6">
        <w:rPr>
          <w:rFonts w:ascii="Times New Roman" w:hAnsi="Times New Roman" w:cs="Times New Roman"/>
          <w:color w:val="auto"/>
        </w:rPr>
        <w:t>’</w:t>
      </w:r>
      <w:r w:rsidRPr="00CC53E6">
        <w:rPr>
          <w:rFonts w:ascii="Times New Roman" w:hAnsi="Times New Roman" w:cs="Times New Roman"/>
          <w:color w:val="auto"/>
        </w:rPr>
        <w:t>nü,</w:t>
      </w:r>
    </w:p>
    <w:p w14:paraId="28D3450C" w14:textId="02C06F07" w:rsidR="002166AE" w:rsidRPr="00CC53E6" w:rsidRDefault="002166AE" w:rsidP="00AE2AF4">
      <w:pPr>
        <w:pStyle w:val="Default"/>
        <w:numPr>
          <w:ilvl w:val="0"/>
          <w:numId w:val="1"/>
        </w:numPr>
        <w:tabs>
          <w:tab w:val="left" w:pos="993"/>
        </w:tabs>
        <w:contextualSpacing/>
        <w:jc w:val="both"/>
        <w:rPr>
          <w:rFonts w:ascii="Times New Roman" w:hAnsi="Times New Roman" w:cs="Times New Roman"/>
          <w:color w:val="auto"/>
        </w:rPr>
      </w:pPr>
      <w:r w:rsidRPr="00CC53E6">
        <w:rPr>
          <w:rFonts w:ascii="Times New Roman" w:hAnsi="Times New Roman" w:cs="Times New Roman"/>
          <w:bCs/>
          <w:color w:val="auto"/>
        </w:rPr>
        <w:t>Senato:</w:t>
      </w:r>
      <w:r w:rsidRPr="00CC53E6">
        <w:rPr>
          <w:rFonts w:ascii="Times New Roman" w:hAnsi="Times New Roman" w:cs="Times New Roman"/>
          <w:color w:val="auto"/>
        </w:rPr>
        <w:t xml:space="preserve"> Kırklareli Üniversitesi Senatosu</w:t>
      </w:r>
      <w:r w:rsidR="002666F9" w:rsidRPr="00CC53E6">
        <w:rPr>
          <w:rFonts w:ascii="Times New Roman" w:hAnsi="Times New Roman" w:cs="Times New Roman"/>
          <w:color w:val="auto"/>
        </w:rPr>
        <w:t>’</w:t>
      </w:r>
      <w:r w:rsidRPr="00CC53E6">
        <w:rPr>
          <w:rFonts w:ascii="Times New Roman" w:hAnsi="Times New Roman" w:cs="Times New Roman"/>
          <w:color w:val="auto"/>
        </w:rPr>
        <w:t>nu,</w:t>
      </w:r>
    </w:p>
    <w:p w14:paraId="4C0CB51A" w14:textId="539C8AD7" w:rsidR="002166AE" w:rsidRPr="00CC53E6" w:rsidRDefault="002166AE" w:rsidP="00AE2AF4">
      <w:pPr>
        <w:pStyle w:val="Default"/>
        <w:numPr>
          <w:ilvl w:val="0"/>
          <w:numId w:val="1"/>
        </w:numPr>
        <w:tabs>
          <w:tab w:val="left" w:pos="993"/>
        </w:tabs>
        <w:contextualSpacing/>
        <w:jc w:val="both"/>
        <w:rPr>
          <w:rFonts w:ascii="Times New Roman" w:hAnsi="Times New Roman" w:cs="Times New Roman"/>
          <w:color w:val="auto"/>
        </w:rPr>
      </w:pPr>
      <w:r w:rsidRPr="00CC53E6">
        <w:rPr>
          <w:rFonts w:ascii="Times New Roman" w:hAnsi="Times New Roman" w:cs="Times New Roman"/>
          <w:bCs/>
          <w:color w:val="auto"/>
        </w:rPr>
        <w:t>Üniversite:</w:t>
      </w:r>
      <w:r w:rsidRPr="00CC53E6">
        <w:rPr>
          <w:rFonts w:ascii="Times New Roman" w:hAnsi="Times New Roman" w:cs="Times New Roman"/>
          <w:color w:val="auto"/>
        </w:rPr>
        <w:t xml:space="preserve"> Kırklareli Üniversitesi</w:t>
      </w:r>
      <w:r w:rsidR="002666F9" w:rsidRPr="00CC53E6">
        <w:rPr>
          <w:rFonts w:ascii="Times New Roman" w:hAnsi="Times New Roman" w:cs="Times New Roman"/>
          <w:color w:val="auto"/>
        </w:rPr>
        <w:t>’</w:t>
      </w:r>
      <w:r w:rsidRPr="00CC53E6">
        <w:rPr>
          <w:rFonts w:ascii="Times New Roman" w:hAnsi="Times New Roman" w:cs="Times New Roman"/>
          <w:color w:val="auto"/>
        </w:rPr>
        <w:t>ni,</w:t>
      </w:r>
    </w:p>
    <w:p w14:paraId="1E8C8BD3" w14:textId="5A2B44B7" w:rsidR="002166AE" w:rsidRPr="0066761D" w:rsidRDefault="002666F9" w:rsidP="00AE2AF4">
      <w:pPr>
        <w:ind w:firstLine="708"/>
        <w:contextualSpacing/>
        <w:rPr>
          <w:rFonts w:cs="Times New Roman"/>
          <w:szCs w:val="24"/>
        </w:rPr>
      </w:pPr>
      <w:r w:rsidRPr="0066761D">
        <w:rPr>
          <w:rFonts w:cs="Times New Roman"/>
          <w:szCs w:val="24"/>
        </w:rPr>
        <w:t>i</w:t>
      </w:r>
      <w:r w:rsidR="002166AE" w:rsidRPr="0066761D">
        <w:rPr>
          <w:rFonts w:cs="Times New Roman"/>
          <w:szCs w:val="24"/>
        </w:rPr>
        <w:t>fade eder.</w:t>
      </w:r>
    </w:p>
    <w:p w14:paraId="10DCEE47" w14:textId="77777777" w:rsidR="002166AE" w:rsidRPr="0066761D" w:rsidRDefault="002166AE" w:rsidP="00AE2AF4">
      <w:pPr>
        <w:contextualSpacing/>
        <w:rPr>
          <w:rFonts w:cs="Times New Roman"/>
          <w:szCs w:val="24"/>
        </w:rPr>
      </w:pPr>
    </w:p>
    <w:p w14:paraId="06ADDE5B" w14:textId="77777777" w:rsidR="002166AE" w:rsidRPr="0066761D" w:rsidRDefault="002166AE" w:rsidP="00AE2AF4">
      <w:pPr>
        <w:contextualSpacing/>
        <w:jc w:val="center"/>
        <w:rPr>
          <w:rFonts w:cs="Times New Roman"/>
          <w:b/>
          <w:bCs/>
          <w:szCs w:val="24"/>
        </w:rPr>
      </w:pPr>
      <w:r w:rsidRPr="0066761D">
        <w:rPr>
          <w:rFonts w:cs="Times New Roman"/>
          <w:b/>
          <w:bCs/>
          <w:szCs w:val="24"/>
        </w:rPr>
        <w:t>İKİNCİ BÖLÜM</w:t>
      </w:r>
    </w:p>
    <w:p w14:paraId="57380440" w14:textId="77777777" w:rsidR="001C54E5" w:rsidRPr="0066761D" w:rsidRDefault="001C54E5" w:rsidP="00AE2AF4">
      <w:pPr>
        <w:contextualSpacing/>
        <w:jc w:val="center"/>
        <w:rPr>
          <w:rFonts w:cs="Times New Roman"/>
          <w:b/>
          <w:bCs/>
          <w:szCs w:val="24"/>
        </w:rPr>
      </w:pPr>
      <w:r w:rsidRPr="0066761D">
        <w:rPr>
          <w:rFonts w:cs="Times New Roman"/>
          <w:b/>
          <w:bCs/>
          <w:szCs w:val="24"/>
        </w:rPr>
        <w:t>MFZ ve MFS kodlu Derslere Yönelik Genel Uygulama Usul ve Esasları</w:t>
      </w:r>
    </w:p>
    <w:p w14:paraId="1B07F820" w14:textId="77777777" w:rsidR="001C54E5" w:rsidRPr="0066761D" w:rsidRDefault="001C54E5" w:rsidP="00AE2AF4">
      <w:pPr>
        <w:contextualSpacing/>
        <w:rPr>
          <w:rFonts w:cs="Times New Roman"/>
          <w:szCs w:val="24"/>
        </w:rPr>
      </w:pPr>
    </w:p>
    <w:p w14:paraId="7CDA8E2C" w14:textId="28B616BA" w:rsidR="00826DE7" w:rsidRPr="006D0F68" w:rsidRDefault="00AE2AF4" w:rsidP="00AE2AF4">
      <w:pPr>
        <w:pStyle w:val="Default"/>
        <w:tabs>
          <w:tab w:val="left" w:pos="709"/>
        </w:tabs>
        <w:contextualSpacing/>
        <w:jc w:val="both"/>
        <w:rPr>
          <w:rFonts w:ascii="Times New Roman" w:hAnsi="Times New Roman" w:cs="Times New Roman"/>
          <w:b/>
          <w:bCs/>
          <w:color w:val="auto"/>
        </w:rPr>
      </w:pPr>
      <w:r>
        <w:rPr>
          <w:rFonts w:ascii="Times New Roman" w:hAnsi="Times New Roman" w:cs="Times New Roman"/>
          <w:b/>
          <w:bCs/>
          <w:color w:val="auto"/>
        </w:rPr>
        <w:tab/>
      </w:r>
      <w:r w:rsidR="00826DE7" w:rsidRPr="006D0F68">
        <w:rPr>
          <w:rFonts w:ascii="Times New Roman" w:hAnsi="Times New Roman" w:cs="Times New Roman"/>
          <w:b/>
          <w:bCs/>
          <w:color w:val="auto"/>
        </w:rPr>
        <w:t>Ortak Dersler Komisyonu</w:t>
      </w:r>
      <w:r w:rsidR="00826DE7">
        <w:rPr>
          <w:rFonts w:ascii="Times New Roman" w:hAnsi="Times New Roman" w:cs="Times New Roman"/>
          <w:b/>
          <w:bCs/>
          <w:color w:val="auto"/>
        </w:rPr>
        <w:t xml:space="preserve"> (MFOD)</w:t>
      </w:r>
    </w:p>
    <w:p w14:paraId="678D1D2D" w14:textId="485538BE" w:rsidR="00826DE7" w:rsidRDefault="00AE2AF4" w:rsidP="00AE2AF4">
      <w:pPr>
        <w:pStyle w:val="Default"/>
        <w:tabs>
          <w:tab w:val="left" w:pos="709"/>
        </w:tabs>
        <w:contextualSpacing/>
        <w:jc w:val="both"/>
        <w:rPr>
          <w:rFonts w:ascii="Times New Roman" w:hAnsi="Times New Roman" w:cs="Times New Roman"/>
          <w:color w:val="auto"/>
        </w:rPr>
      </w:pPr>
      <w:r>
        <w:rPr>
          <w:rFonts w:ascii="Times New Roman" w:hAnsi="Times New Roman" w:cs="Times New Roman"/>
          <w:b/>
          <w:bCs/>
          <w:color w:val="auto"/>
        </w:rPr>
        <w:tab/>
      </w:r>
      <w:r w:rsidR="00905913">
        <w:rPr>
          <w:rFonts w:ascii="Times New Roman" w:hAnsi="Times New Roman" w:cs="Times New Roman"/>
          <w:b/>
          <w:bCs/>
          <w:color w:val="auto"/>
        </w:rPr>
        <w:t>MADDE 4 -</w:t>
      </w:r>
      <w:r w:rsidR="00826DE7">
        <w:rPr>
          <w:rFonts w:ascii="Times New Roman" w:hAnsi="Times New Roman" w:cs="Times New Roman"/>
          <w:color w:val="auto"/>
        </w:rPr>
        <w:t xml:space="preserve"> (1) Ortak Dersler Komisyonu, Mimarlık Fakültesi’nde görevli ve tercihen MFZ kodlu dersleri daha önceden yürütmüş öğretim elemanları arasından, Komisyon üye tekliflerine yönelik alınacak Bölüm Kurul Kararları doğrultusunda her Bölümden bir (1) adet öğretim elemanı seçilir. Komisyon üye sayısı için oy çokluğu koşullarını sağlaması için tek sayı olacak şekilde en az üç (3) kişi belirlenir. Seçilen üyeler üç (3) yıl süre ile Dekanlık tarafından görevlendirilir.</w:t>
      </w:r>
    </w:p>
    <w:p w14:paraId="7C275B61" w14:textId="52681644" w:rsidR="00826DE7" w:rsidRDefault="00AE2AF4" w:rsidP="00AE2AF4">
      <w:pPr>
        <w:pStyle w:val="Default"/>
        <w:tabs>
          <w:tab w:val="left" w:pos="709"/>
        </w:tabs>
        <w:contextualSpacing/>
        <w:jc w:val="both"/>
        <w:rPr>
          <w:rFonts w:ascii="Times New Roman" w:hAnsi="Times New Roman" w:cs="Times New Roman"/>
          <w:color w:val="auto"/>
        </w:rPr>
      </w:pPr>
      <w:r>
        <w:rPr>
          <w:rFonts w:ascii="Times New Roman" w:hAnsi="Times New Roman" w:cs="Times New Roman"/>
          <w:color w:val="auto"/>
        </w:rPr>
        <w:tab/>
      </w:r>
      <w:r w:rsidR="00826DE7">
        <w:rPr>
          <w:rFonts w:ascii="Times New Roman" w:hAnsi="Times New Roman" w:cs="Times New Roman"/>
          <w:color w:val="auto"/>
        </w:rPr>
        <w:t>(2) Mimarlık Fakültesi bünyesinde açılan ortak derslere yönelik işlem ve düzenlemeler Komisyon tarafından yürütülür.</w:t>
      </w:r>
    </w:p>
    <w:p w14:paraId="758D5B32" w14:textId="7E2B0ED5" w:rsidR="00826DE7" w:rsidRDefault="00AE2AF4" w:rsidP="00AE2AF4">
      <w:pPr>
        <w:pStyle w:val="Default"/>
        <w:tabs>
          <w:tab w:val="left" w:pos="709"/>
        </w:tabs>
        <w:contextualSpacing/>
        <w:jc w:val="both"/>
        <w:rPr>
          <w:rFonts w:ascii="Times New Roman" w:hAnsi="Times New Roman" w:cs="Times New Roman"/>
          <w:color w:val="auto"/>
        </w:rPr>
      </w:pPr>
      <w:r>
        <w:rPr>
          <w:rFonts w:ascii="Times New Roman" w:hAnsi="Times New Roman" w:cs="Times New Roman"/>
          <w:color w:val="auto"/>
        </w:rPr>
        <w:tab/>
      </w:r>
      <w:r w:rsidR="00826DE7">
        <w:rPr>
          <w:rFonts w:ascii="Times New Roman" w:hAnsi="Times New Roman" w:cs="Times New Roman"/>
          <w:color w:val="auto"/>
        </w:rPr>
        <w:t>(3) Komisyon, her eğitim-öğretim yılı için açılacak MFS kodlu derslerin kesinleştirilmesi, MFZ ve/veya MFS kodlu derslerin şubelendirilmesi, kontenjanların belirlenmesi, derslerin gün ve saatlerinin belirlenmesi hususlarında, Fakülte bünyesindeki Bölümler ile koordineli olarak çalışır. Komisyon, Bologna Bilgi Paketlerinin Bölümler arası ortak olmasına dair denetlemeleri yapar ve güncellenme gereken durumlarda Bölüm Başkanlıklarına bilgi verir.</w:t>
      </w:r>
    </w:p>
    <w:p w14:paraId="4AF0838D" w14:textId="77777777" w:rsidR="00826DE7" w:rsidRDefault="00826DE7" w:rsidP="00AE2AF4">
      <w:pPr>
        <w:pStyle w:val="Default"/>
        <w:tabs>
          <w:tab w:val="left" w:pos="709"/>
        </w:tabs>
        <w:contextualSpacing/>
        <w:jc w:val="both"/>
        <w:rPr>
          <w:rFonts w:ascii="Times New Roman" w:hAnsi="Times New Roman" w:cs="Times New Roman"/>
          <w:color w:val="auto"/>
        </w:rPr>
      </w:pPr>
    </w:p>
    <w:p w14:paraId="07F391C4" w14:textId="54E5034E" w:rsidR="00826DE7" w:rsidRDefault="00AE2AF4" w:rsidP="00AE2AF4">
      <w:pPr>
        <w:pStyle w:val="Default"/>
        <w:tabs>
          <w:tab w:val="left" w:pos="709"/>
        </w:tabs>
        <w:contextualSpacing/>
        <w:jc w:val="both"/>
        <w:rPr>
          <w:rFonts w:ascii="Times New Roman" w:hAnsi="Times New Roman" w:cs="Times New Roman"/>
          <w:b/>
          <w:bCs/>
          <w:color w:val="auto"/>
        </w:rPr>
      </w:pPr>
      <w:r>
        <w:rPr>
          <w:rFonts w:ascii="Times New Roman" w:hAnsi="Times New Roman" w:cs="Times New Roman"/>
          <w:b/>
          <w:bCs/>
          <w:color w:val="auto"/>
        </w:rPr>
        <w:tab/>
      </w:r>
      <w:r w:rsidR="00826DE7" w:rsidRPr="006D0F68">
        <w:rPr>
          <w:rFonts w:ascii="Times New Roman" w:hAnsi="Times New Roman" w:cs="Times New Roman"/>
          <w:b/>
          <w:bCs/>
          <w:color w:val="auto"/>
        </w:rPr>
        <w:t xml:space="preserve">Mimarlık </w:t>
      </w:r>
      <w:r w:rsidR="00826DE7">
        <w:rPr>
          <w:rFonts w:ascii="Times New Roman" w:hAnsi="Times New Roman" w:cs="Times New Roman"/>
          <w:b/>
          <w:bCs/>
          <w:color w:val="auto"/>
        </w:rPr>
        <w:t>Fakültesi Zorunlu Dersler (MFZ)</w:t>
      </w:r>
      <w:r w:rsidR="00826DE7" w:rsidRPr="006D0F68">
        <w:rPr>
          <w:rFonts w:ascii="Times New Roman" w:hAnsi="Times New Roman" w:cs="Times New Roman"/>
          <w:b/>
          <w:bCs/>
          <w:color w:val="auto"/>
        </w:rPr>
        <w:t xml:space="preserve"> ile İlgili Uygulamalar</w:t>
      </w:r>
    </w:p>
    <w:p w14:paraId="77BE63DF" w14:textId="499A14C5" w:rsidR="00826DE7" w:rsidRDefault="00AE2AF4" w:rsidP="00AE2AF4">
      <w:pPr>
        <w:pStyle w:val="Default"/>
        <w:tabs>
          <w:tab w:val="left" w:pos="709"/>
        </w:tabs>
        <w:contextualSpacing/>
        <w:jc w:val="both"/>
        <w:rPr>
          <w:rFonts w:ascii="Times New Roman" w:hAnsi="Times New Roman" w:cs="Times New Roman"/>
          <w:color w:val="auto"/>
        </w:rPr>
      </w:pPr>
      <w:r>
        <w:rPr>
          <w:rFonts w:ascii="Times New Roman" w:hAnsi="Times New Roman" w:cs="Times New Roman"/>
          <w:b/>
          <w:bCs/>
          <w:color w:val="auto"/>
        </w:rPr>
        <w:tab/>
      </w:r>
      <w:r w:rsidR="00905913">
        <w:rPr>
          <w:rFonts w:ascii="Times New Roman" w:hAnsi="Times New Roman" w:cs="Times New Roman"/>
          <w:b/>
          <w:bCs/>
          <w:color w:val="auto"/>
        </w:rPr>
        <w:t>MADDE 5 -</w:t>
      </w:r>
      <w:r w:rsidR="00826DE7" w:rsidRPr="006D0F68">
        <w:rPr>
          <w:rFonts w:ascii="Times New Roman" w:hAnsi="Times New Roman" w:cs="Times New Roman"/>
          <w:b/>
          <w:bCs/>
          <w:color w:val="auto"/>
        </w:rPr>
        <w:t xml:space="preserve"> </w:t>
      </w:r>
      <w:r w:rsidR="00826DE7">
        <w:rPr>
          <w:rFonts w:ascii="Times New Roman" w:hAnsi="Times New Roman" w:cs="Times New Roman"/>
          <w:color w:val="auto"/>
        </w:rPr>
        <w:t xml:space="preserve">(1) MFZ kodlu dersler Mimarlık Fakültesi bünyesinde bulunan </w:t>
      </w:r>
      <w:r w:rsidR="00910D1A">
        <w:rPr>
          <w:rFonts w:ascii="Times New Roman" w:hAnsi="Times New Roman" w:cs="Times New Roman"/>
          <w:color w:val="auto"/>
        </w:rPr>
        <w:t>b</w:t>
      </w:r>
      <w:r w:rsidR="00826DE7">
        <w:rPr>
          <w:rFonts w:ascii="Times New Roman" w:hAnsi="Times New Roman" w:cs="Times New Roman"/>
          <w:color w:val="auto"/>
        </w:rPr>
        <w:t>ölümler için içerik açısından ortaklaştırılmış disiplinler arası zorunlu dersleri tanımlamaktadır.</w:t>
      </w:r>
    </w:p>
    <w:p w14:paraId="4D6FA049" w14:textId="0F520F18" w:rsidR="00826DE7" w:rsidRPr="008504F1" w:rsidRDefault="00AE2AF4" w:rsidP="00AE2AF4">
      <w:pPr>
        <w:pStyle w:val="Default"/>
        <w:tabs>
          <w:tab w:val="left" w:pos="709"/>
        </w:tabs>
        <w:contextualSpacing/>
        <w:jc w:val="both"/>
        <w:rPr>
          <w:rFonts w:ascii="Times New Roman" w:hAnsi="Times New Roman" w:cs="Times New Roman"/>
          <w:color w:val="auto"/>
        </w:rPr>
      </w:pPr>
      <w:r>
        <w:rPr>
          <w:rFonts w:ascii="Times New Roman" w:hAnsi="Times New Roman" w:cs="Times New Roman"/>
          <w:color w:val="auto"/>
        </w:rPr>
        <w:tab/>
      </w:r>
      <w:r w:rsidR="00826DE7">
        <w:rPr>
          <w:rFonts w:ascii="Times New Roman" w:hAnsi="Times New Roman" w:cs="Times New Roman"/>
          <w:color w:val="auto"/>
        </w:rPr>
        <w:t xml:space="preserve">(2) MFZ kodlu dersler mevcut akademik dönemde öğrencisi olan Bölümler tarafından bir arada ortak bir şekilde yürütülür. </w:t>
      </w:r>
      <w:r w:rsidR="00826DE7" w:rsidRPr="008504F1">
        <w:rPr>
          <w:rFonts w:ascii="Times New Roman" w:hAnsi="Times New Roman" w:cs="Times New Roman"/>
          <w:color w:val="auto"/>
        </w:rPr>
        <w:t xml:space="preserve">Derslerin </w:t>
      </w:r>
      <w:r w:rsidR="00826DE7">
        <w:rPr>
          <w:rFonts w:ascii="Times New Roman" w:hAnsi="Times New Roman" w:cs="Times New Roman"/>
          <w:color w:val="auto"/>
        </w:rPr>
        <w:t>şubelendirildiği</w:t>
      </w:r>
      <w:r w:rsidR="00826DE7" w:rsidRPr="008504F1">
        <w:rPr>
          <w:rFonts w:ascii="Times New Roman" w:hAnsi="Times New Roman" w:cs="Times New Roman"/>
          <w:color w:val="auto"/>
        </w:rPr>
        <w:t xml:space="preserve"> durum</w:t>
      </w:r>
      <w:r w:rsidR="00826DE7">
        <w:rPr>
          <w:rFonts w:ascii="Times New Roman" w:hAnsi="Times New Roman" w:cs="Times New Roman"/>
          <w:color w:val="auto"/>
        </w:rPr>
        <w:t>larda</w:t>
      </w:r>
      <w:r w:rsidR="00826DE7" w:rsidRPr="008504F1">
        <w:rPr>
          <w:rFonts w:ascii="Times New Roman" w:hAnsi="Times New Roman" w:cs="Times New Roman"/>
          <w:color w:val="auto"/>
        </w:rPr>
        <w:t xml:space="preserve">, </w:t>
      </w:r>
      <w:r w:rsidR="00826DE7">
        <w:rPr>
          <w:rFonts w:ascii="Times New Roman" w:hAnsi="Times New Roman" w:cs="Times New Roman"/>
          <w:color w:val="auto"/>
        </w:rPr>
        <w:t>eşgüdümü</w:t>
      </w:r>
      <w:r w:rsidR="00826DE7" w:rsidRPr="008504F1">
        <w:rPr>
          <w:rFonts w:ascii="Times New Roman" w:hAnsi="Times New Roman" w:cs="Times New Roman"/>
          <w:color w:val="auto"/>
        </w:rPr>
        <w:t xml:space="preserve"> sağlamak amacı ile Bölümler arası öğretim elemanı görevlendirmeleri yapılabilir.</w:t>
      </w:r>
    </w:p>
    <w:p w14:paraId="0F464B32" w14:textId="5A19B41B" w:rsidR="00826DE7" w:rsidRDefault="00AE2AF4" w:rsidP="00AE2AF4">
      <w:pPr>
        <w:pStyle w:val="Default"/>
        <w:tabs>
          <w:tab w:val="left" w:pos="709"/>
        </w:tabs>
        <w:contextualSpacing/>
        <w:jc w:val="both"/>
        <w:rPr>
          <w:rFonts w:ascii="Times New Roman" w:hAnsi="Times New Roman" w:cs="Times New Roman"/>
          <w:color w:val="auto"/>
        </w:rPr>
      </w:pPr>
      <w:r>
        <w:rPr>
          <w:rFonts w:ascii="Times New Roman" w:hAnsi="Times New Roman" w:cs="Times New Roman"/>
          <w:color w:val="auto"/>
        </w:rPr>
        <w:tab/>
      </w:r>
      <w:r w:rsidR="00826DE7" w:rsidRPr="004D0FE6">
        <w:rPr>
          <w:rFonts w:ascii="Times New Roman" w:hAnsi="Times New Roman" w:cs="Times New Roman"/>
          <w:color w:val="auto"/>
        </w:rPr>
        <w:t xml:space="preserve">(3) MFZ kodlu derslerin ders planında belirtilen dönemleri dışında diğer dönemlerde de tekrar açılmasına yönelik </w:t>
      </w:r>
      <w:r w:rsidR="00826DE7">
        <w:rPr>
          <w:rFonts w:ascii="Times New Roman" w:hAnsi="Times New Roman" w:cs="Times New Roman"/>
          <w:color w:val="auto"/>
        </w:rPr>
        <w:t>B</w:t>
      </w:r>
      <w:r w:rsidR="00826DE7" w:rsidRPr="004D0FE6">
        <w:rPr>
          <w:rFonts w:ascii="Times New Roman" w:hAnsi="Times New Roman" w:cs="Times New Roman"/>
          <w:color w:val="auto"/>
        </w:rPr>
        <w:t>ölümlerin teklifleri ile Fakülte Kurulu</w:t>
      </w:r>
      <w:r w:rsidR="00826DE7">
        <w:rPr>
          <w:rFonts w:ascii="Times New Roman" w:hAnsi="Times New Roman" w:cs="Times New Roman"/>
          <w:color w:val="auto"/>
        </w:rPr>
        <w:t>’</w:t>
      </w:r>
      <w:r w:rsidR="00826DE7" w:rsidRPr="004D0FE6">
        <w:rPr>
          <w:rFonts w:ascii="Times New Roman" w:hAnsi="Times New Roman" w:cs="Times New Roman"/>
          <w:color w:val="auto"/>
        </w:rPr>
        <w:t xml:space="preserve">na sunulur. </w:t>
      </w:r>
    </w:p>
    <w:p w14:paraId="5FE1FF5F" w14:textId="271F45FA" w:rsidR="00826DE7" w:rsidRDefault="00AE2AF4" w:rsidP="00AE2AF4">
      <w:pPr>
        <w:pStyle w:val="Default"/>
        <w:tabs>
          <w:tab w:val="left" w:pos="709"/>
        </w:tabs>
        <w:contextualSpacing/>
        <w:jc w:val="both"/>
        <w:rPr>
          <w:rFonts w:ascii="Times New Roman" w:hAnsi="Times New Roman" w:cs="Times New Roman"/>
          <w:b/>
          <w:bCs/>
          <w:color w:val="auto"/>
        </w:rPr>
      </w:pPr>
      <w:r>
        <w:rPr>
          <w:rFonts w:ascii="Times New Roman" w:hAnsi="Times New Roman" w:cs="Times New Roman"/>
          <w:b/>
          <w:bCs/>
          <w:color w:val="auto"/>
        </w:rPr>
        <w:tab/>
      </w:r>
      <w:r w:rsidR="00826DE7" w:rsidRPr="006D0F68">
        <w:rPr>
          <w:rFonts w:ascii="Times New Roman" w:hAnsi="Times New Roman" w:cs="Times New Roman"/>
          <w:b/>
          <w:bCs/>
          <w:color w:val="auto"/>
        </w:rPr>
        <w:t xml:space="preserve">Mimarlık Fakültesi </w:t>
      </w:r>
      <w:r w:rsidR="00826DE7">
        <w:rPr>
          <w:rFonts w:ascii="Times New Roman" w:hAnsi="Times New Roman" w:cs="Times New Roman"/>
          <w:b/>
          <w:bCs/>
          <w:color w:val="auto"/>
        </w:rPr>
        <w:t>Seçmeli Dersler (MFS)</w:t>
      </w:r>
      <w:r w:rsidR="00826DE7" w:rsidRPr="006D0F68">
        <w:rPr>
          <w:rFonts w:ascii="Times New Roman" w:hAnsi="Times New Roman" w:cs="Times New Roman"/>
          <w:b/>
          <w:bCs/>
          <w:color w:val="auto"/>
        </w:rPr>
        <w:t xml:space="preserve"> ile İlgili Uygulamalar</w:t>
      </w:r>
    </w:p>
    <w:p w14:paraId="60DD4156" w14:textId="4240A8B7" w:rsidR="00826DE7" w:rsidRDefault="00AE2AF4" w:rsidP="00AE2AF4">
      <w:pPr>
        <w:pStyle w:val="Default"/>
        <w:tabs>
          <w:tab w:val="left" w:pos="709"/>
        </w:tabs>
        <w:contextualSpacing/>
        <w:jc w:val="both"/>
        <w:rPr>
          <w:rFonts w:ascii="Times New Roman" w:hAnsi="Times New Roman" w:cs="Times New Roman"/>
          <w:color w:val="auto"/>
        </w:rPr>
      </w:pPr>
      <w:r>
        <w:rPr>
          <w:rFonts w:ascii="Times New Roman" w:hAnsi="Times New Roman" w:cs="Times New Roman"/>
          <w:b/>
          <w:bCs/>
          <w:color w:val="auto"/>
        </w:rPr>
        <w:tab/>
      </w:r>
      <w:r w:rsidR="00826DE7" w:rsidRPr="006D0F68">
        <w:rPr>
          <w:rFonts w:ascii="Times New Roman" w:hAnsi="Times New Roman" w:cs="Times New Roman"/>
          <w:b/>
          <w:bCs/>
          <w:color w:val="auto"/>
        </w:rPr>
        <w:t xml:space="preserve">MADDE </w:t>
      </w:r>
      <w:r w:rsidR="00826DE7">
        <w:rPr>
          <w:rFonts w:ascii="Times New Roman" w:hAnsi="Times New Roman" w:cs="Times New Roman"/>
          <w:b/>
          <w:bCs/>
          <w:color w:val="auto"/>
        </w:rPr>
        <w:t>6</w:t>
      </w:r>
      <w:r w:rsidR="00905913">
        <w:rPr>
          <w:rFonts w:ascii="Times New Roman" w:hAnsi="Times New Roman" w:cs="Times New Roman"/>
          <w:b/>
          <w:bCs/>
          <w:color w:val="auto"/>
        </w:rPr>
        <w:t xml:space="preserve"> -</w:t>
      </w:r>
      <w:r w:rsidR="00826DE7" w:rsidRPr="006D0F68">
        <w:rPr>
          <w:rFonts w:ascii="Times New Roman" w:hAnsi="Times New Roman" w:cs="Times New Roman"/>
          <w:b/>
          <w:bCs/>
          <w:color w:val="auto"/>
        </w:rPr>
        <w:t xml:space="preserve"> </w:t>
      </w:r>
      <w:r w:rsidR="00826DE7">
        <w:rPr>
          <w:rFonts w:ascii="Times New Roman" w:hAnsi="Times New Roman" w:cs="Times New Roman"/>
          <w:color w:val="auto"/>
        </w:rPr>
        <w:t>(1) MFS kodlu dersler Mimarlık Fakültesi bünyesinde bulunan bölümler için içerik açısından ortaklaştırılmış disiplinler arası seçmeli dersleri tanımlamaktadır.</w:t>
      </w:r>
    </w:p>
    <w:p w14:paraId="2D600FF4" w14:textId="3C24A991" w:rsidR="00826DE7" w:rsidRDefault="00AE2AF4" w:rsidP="00AE2AF4">
      <w:pPr>
        <w:pStyle w:val="Default"/>
        <w:tabs>
          <w:tab w:val="left" w:pos="709"/>
        </w:tabs>
        <w:contextualSpacing/>
        <w:jc w:val="both"/>
        <w:rPr>
          <w:rFonts w:ascii="Times New Roman" w:hAnsi="Times New Roman" w:cs="Times New Roman"/>
          <w:color w:val="auto"/>
        </w:rPr>
      </w:pPr>
      <w:r>
        <w:rPr>
          <w:rFonts w:ascii="Times New Roman" w:hAnsi="Times New Roman" w:cs="Times New Roman"/>
          <w:color w:val="auto"/>
        </w:rPr>
        <w:tab/>
      </w:r>
      <w:r w:rsidR="00826DE7">
        <w:rPr>
          <w:rFonts w:ascii="Times New Roman" w:hAnsi="Times New Roman" w:cs="Times New Roman"/>
          <w:color w:val="auto"/>
        </w:rPr>
        <w:t>(2) Bölümler bir sonraki dönem açmaya karar verdikleri MFS kodlu dersleri, mevcut dönemin ders bitiminde Bölüm Akademik Kurul Kararı ile MFOD Komisyonu’na ileti</w:t>
      </w:r>
      <w:r w:rsidR="00910D1A">
        <w:rPr>
          <w:rFonts w:ascii="Times New Roman" w:hAnsi="Times New Roman" w:cs="Times New Roman"/>
          <w:color w:val="auto"/>
        </w:rPr>
        <w:t>r.</w:t>
      </w:r>
    </w:p>
    <w:p w14:paraId="0DEBCDC2" w14:textId="423E38A9" w:rsidR="00826DE7" w:rsidRDefault="00AE2AF4" w:rsidP="00AE2AF4">
      <w:pPr>
        <w:pStyle w:val="Default"/>
        <w:tabs>
          <w:tab w:val="left" w:pos="709"/>
        </w:tabs>
        <w:contextualSpacing/>
        <w:jc w:val="both"/>
        <w:rPr>
          <w:rFonts w:ascii="Times New Roman" w:hAnsi="Times New Roman" w:cs="Times New Roman"/>
          <w:bCs/>
          <w:color w:val="auto"/>
        </w:rPr>
      </w:pPr>
      <w:r>
        <w:rPr>
          <w:rFonts w:ascii="Times New Roman" w:hAnsi="Times New Roman" w:cs="Times New Roman"/>
          <w:color w:val="auto"/>
        </w:rPr>
        <w:tab/>
      </w:r>
      <w:r w:rsidR="00826DE7">
        <w:rPr>
          <w:rFonts w:ascii="Times New Roman" w:hAnsi="Times New Roman" w:cs="Times New Roman"/>
          <w:color w:val="auto"/>
        </w:rPr>
        <w:t xml:space="preserve">(3) </w:t>
      </w:r>
      <w:r w:rsidR="00826DE7" w:rsidRPr="00021312">
        <w:rPr>
          <w:rFonts w:ascii="Times New Roman" w:hAnsi="Times New Roman" w:cs="Times New Roman"/>
          <w:bCs/>
          <w:color w:val="auto"/>
        </w:rPr>
        <w:t>Öğrenci Bilgi Sistemi</w:t>
      </w:r>
      <w:r w:rsidR="00826DE7">
        <w:rPr>
          <w:rFonts w:ascii="Times New Roman" w:hAnsi="Times New Roman" w:cs="Times New Roman"/>
          <w:bCs/>
          <w:color w:val="auto"/>
        </w:rPr>
        <w:t>’</w:t>
      </w:r>
      <w:r w:rsidR="00826DE7" w:rsidRPr="00021312">
        <w:rPr>
          <w:rFonts w:ascii="Times New Roman" w:hAnsi="Times New Roman" w:cs="Times New Roman"/>
          <w:bCs/>
          <w:color w:val="auto"/>
        </w:rPr>
        <w:t xml:space="preserve">nde yer alan </w:t>
      </w:r>
      <w:r w:rsidR="00826DE7">
        <w:rPr>
          <w:rFonts w:ascii="Times New Roman" w:hAnsi="Times New Roman" w:cs="Times New Roman"/>
          <w:bCs/>
          <w:color w:val="auto"/>
        </w:rPr>
        <w:t>MFS</w:t>
      </w:r>
      <w:r w:rsidR="00826DE7" w:rsidRPr="00021312">
        <w:rPr>
          <w:rFonts w:ascii="Times New Roman" w:hAnsi="Times New Roman" w:cs="Times New Roman"/>
          <w:bCs/>
          <w:color w:val="auto"/>
        </w:rPr>
        <w:t xml:space="preserve"> kodlu bir dersin açılabilmesi için, en az </w:t>
      </w:r>
      <w:r w:rsidR="00826DE7">
        <w:rPr>
          <w:rFonts w:ascii="Times New Roman" w:hAnsi="Times New Roman" w:cs="Times New Roman"/>
          <w:bCs/>
          <w:color w:val="auto"/>
        </w:rPr>
        <w:t xml:space="preserve">on beş </w:t>
      </w:r>
      <w:r w:rsidR="00826DE7" w:rsidRPr="00021312">
        <w:rPr>
          <w:rFonts w:ascii="Times New Roman" w:hAnsi="Times New Roman" w:cs="Times New Roman"/>
          <w:bCs/>
          <w:color w:val="auto"/>
        </w:rPr>
        <w:t xml:space="preserve">ve daha fazla öğrenci tarafından seçilmesi zorunludur. Yeterli sayıda öğrenci tarafından tercih edilmediği için açılmayan </w:t>
      </w:r>
      <w:r w:rsidR="00826DE7">
        <w:rPr>
          <w:rFonts w:ascii="Times New Roman" w:hAnsi="Times New Roman" w:cs="Times New Roman"/>
          <w:bCs/>
          <w:color w:val="auto"/>
        </w:rPr>
        <w:t>MFS</w:t>
      </w:r>
      <w:r w:rsidR="00826DE7" w:rsidRPr="00021312">
        <w:rPr>
          <w:rFonts w:ascii="Times New Roman" w:hAnsi="Times New Roman" w:cs="Times New Roman"/>
          <w:bCs/>
          <w:color w:val="auto"/>
        </w:rPr>
        <w:t xml:space="preserve"> kodlu derslere kayıt yaptırmış olan öğrenciler, ekle-bırak haftasında açılan diğer</w:t>
      </w:r>
      <w:r w:rsidR="00826DE7">
        <w:rPr>
          <w:rFonts w:ascii="Times New Roman" w:hAnsi="Times New Roman" w:cs="Times New Roman"/>
          <w:bCs/>
          <w:color w:val="auto"/>
        </w:rPr>
        <w:t xml:space="preserve"> MFS kodlu</w:t>
      </w:r>
      <w:r w:rsidR="00826DE7" w:rsidRPr="00021312">
        <w:rPr>
          <w:rFonts w:ascii="Times New Roman" w:hAnsi="Times New Roman" w:cs="Times New Roman"/>
          <w:bCs/>
          <w:color w:val="auto"/>
        </w:rPr>
        <w:t xml:space="preserve"> dersleri tercih ede</w:t>
      </w:r>
      <w:r w:rsidR="00910D1A">
        <w:rPr>
          <w:rFonts w:ascii="Times New Roman" w:hAnsi="Times New Roman" w:cs="Times New Roman"/>
          <w:bCs/>
          <w:color w:val="auto"/>
        </w:rPr>
        <w:t>rler.</w:t>
      </w:r>
      <w:r w:rsidR="00826DE7">
        <w:rPr>
          <w:rFonts w:ascii="Times New Roman" w:hAnsi="Times New Roman" w:cs="Times New Roman"/>
          <w:bCs/>
          <w:color w:val="auto"/>
        </w:rPr>
        <w:t xml:space="preserve"> </w:t>
      </w:r>
      <w:r w:rsidR="00826DE7" w:rsidRPr="00021312">
        <w:rPr>
          <w:rFonts w:ascii="Times New Roman" w:hAnsi="Times New Roman" w:cs="Times New Roman"/>
          <w:bCs/>
          <w:color w:val="auto"/>
        </w:rPr>
        <w:t xml:space="preserve">Dersliklerin kapasitesi dikkate alınarak </w:t>
      </w:r>
      <w:r w:rsidR="00826DE7">
        <w:rPr>
          <w:rFonts w:ascii="Times New Roman" w:hAnsi="Times New Roman" w:cs="Times New Roman"/>
          <w:bCs/>
          <w:color w:val="auto"/>
        </w:rPr>
        <w:t>MFS</w:t>
      </w:r>
      <w:r w:rsidR="00826DE7" w:rsidRPr="00021312">
        <w:rPr>
          <w:rFonts w:ascii="Times New Roman" w:hAnsi="Times New Roman" w:cs="Times New Roman"/>
          <w:bCs/>
          <w:color w:val="auto"/>
        </w:rPr>
        <w:t xml:space="preserve"> kodlu derslere ilişkin üst sayı sınırı belirlenebilir. Ayrıca </w:t>
      </w:r>
      <w:r w:rsidR="00826DE7">
        <w:rPr>
          <w:rFonts w:ascii="Times New Roman" w:hAnsi="Times New Roman" w:cs="Times New Roman"/>
          <w:bCs/>
          <w:color w:val="auto"/>
        </w:rPr>
        <w:t xml:space="preserve">ilgili dersin </w:t>
      </w:r>
      <w:r w:rsidR="00826DE7" w:rsidRPr="00021312">
        <w:rPr>
          <w:rFonts w:ascii="Times New Roman" w:hAnsi="Times New Roman" w:cs="Times New Roman"/>
          <w:bCs/>
          <w:color w:val="auto"/>
        </w:rPr>
        <w:t xml:space="preserve">öğretim elemanının talebi ve </w:t>
      </w:r>
      <w:r w:rsidR="00826DE7">
        <w:rPr>
          <w:rFonts w:ascii="Times New Roman" w:hAnsi="Times New Roman" w:cs="Times New Roman"/>
          <w:bCs/>
          <w:color w:val="auto"/>
        </w:rPr>
        <w:t>MFOD Komisyonu’nun gerekçeli</w:t>
      </w:r>
      <w:r w:rsidR="00826DE7" w:rsidRPr="00021312">
        <w:rPr>
          <w:rFonts w:ascii="Times New Roman" w:hAnsi="Times New Roman" w:cs="Times New Roman"/>
          <w:bCs/>
          <w:color w:val="auto"/>
        </w:rPr>
        <w:t xml:space="preserve"> kararı ile kontenjan alt ve üst sınırı değiştiril</w:t>
      </w:r>
      <w:r w:rsidR="00826DE7">
        <w:rPr>
          <w:rFonts w:ascii="Times New Roman" w:hAnsi="Times New Roman" w:cs="Times New Roman"/>
          <w:bCs/>
          <w:color w:val="auto"/>
        </w:rPr>
        <w:t>mesine yönelik teklifler Senato’ya iletilmek üzere Fakülte Kurulu’na sunulur.</w:t>
      </w:r>
    </w:p>
    <w:p w14:paraId="2208001C" w14:textId="32ACC1A9" w:rsidR="00826DE7" w:rsidRDefault="00826DE7" w:rsidP="00AE2AF4">
      <w:pPr>
        <w:pStyle w:val="Default"/>
        <w:ind w:firstLine="708"/>
        <w:contextualSpacing/>
        <w:jc w:val="both"/>
        <w:rPr>
          <w:rFonts w:ascii="Times New Roman" w:hAnsi="Times New Roman" w:cs="Times New Roman"/>
          <w:bCs/>
          <w:color w:val="auto"/>
        </w:rPr>
      </w:pPr>
      <w:r>
        <w:rPr>
          <w:rFonts w:ascii="Times New Roman" w:hAnsi="Times New Roman" w:cs="Times New Roman"/>
          <w:bCs/>
          <w:color w:val="auto"/>
        </w:rPr>
        <w:t xml:space="preserve">(4) </w:t>
      </w:r>
      <w:r w:rsidRPr="00021312">
        <w:rPr>
          <w:rFonts w:ascii="Times New Roman" w:hAnsi="Times New Roman" w:cs="Times New Roman"/>
          <w:bCs/>
          <w:color w:val="auto"/>
        </w:rPr>
        <w:t xml:space="preserve">Öğrenciler, </w:t>
      </w:r>
      <w:r>
        <w:rPr>
          <w:rFonts w:ascii="Times New Roman" w:hAnsi="Times New Roman" w:cs="Times New Roman"/>
          <w:bCs/>
          <w:color w:val="auto"/>
        </w:rPr>
        <w:t>MFS</w:t>
      </w:r>
      <w:r w:rsidRPr="00021312">
        <w:rPr>
          <w:rFonts w:ascii="Times New Roman" w:hAnsi="Times New Roman" w:cs="Times New Roman"/>
          <w:bCs/>
          <w:color w:val="auto"/>
        </w:rPr>
        <w:t xml:space="preserve"> kodlu bir seçmeli dersten başarısız olmaları halinde yerine</w:t>
      </w:r>
      <w:r>
        <w:rPr>
          <w:rFonts w:ascii="Times New Roman" w:hAnsi="Times New Roman" w:cs="Times New Roman"/>
          <w:bCs/>
          <w:color w:val="auto"/>
        </w:rPr>
        <w:t xml:space="preserve"> aynı dersi veya</w:t>
      </w:r>
      <w:r w:rsidRPr="00021312">
        <w:rPr>
          <w:rFonts w:ascii="Times New Roman" w:hAnsi="Times New Roman" w:cs="Times New Roman"/>
          <w:bCs/>
          <w:color w:val="auto"/>
        </w:rPr>
        <w:t xml:space="preserve"> başka bir </w:t>
      </w:r>
      <w:r>
        <w:rPr>
          <w:rFonts w:ascii="Times New Roman" w:hAnsi="Times New Roman" w:cs="Times New Roman"/>
          <w:bCs/>
          <w:color w:val="auto"/>
        </w:rPr>
        <w:t>MFS</w:t>
      </w:r>
      <w:r w:rsidRPr="00021312">
        <w:rPr>
          <w:rFonts w:ascii="Times New Roman" w:hAnsi="Times New Roman" w:cs="Times New Roman"/>
          <w:bCs/>
          <w:color w:val="auto"/>
        </w:rPr>
        <w:t xml:space="preserve"> kodlu </w:t>
      </w:r>
      <w:r>
        <w:rPr>
          <w:rFonts w:ascii="Times New Roman" w:hAnsi="Times New Roman" w:cs="Times New Roman"/>
          <w:bCs/>
          <w:color w:val="auto"/>
        </w:rPr>
        <w:t>dersi</w:t>
      </w:r>
      <w:r w:rsidRPr="00021312">
        <w:rPr>
          <w:rFonts w:ascii="Times New Roman" w:hAnsi="Times New Roman" w:cs="Times New Roman"/>
          <w:bCs/>
          <w:color w:val="auto"/>
        </w:rPr>
        <w:t xml:space="preserve"> alabilir</w:t>
      </w:r>
      <w:r w:rsidR="00910D1A">
        <w:rPr>
          <w:rFonts w:ascii="Times New Roman" w:hAnsi="Times New Roman" w:cs="Times New Roman"/>
          <w:bCs/>
          <w:color w:val="auto"/>
        </w:rPr>
        <w:t>.</w:t>
      </w:r>
    </w:p>
    <w:p w14:paraId="16E4710F" w14:textId="6810939E" w:rsidR="00826DE7" w:rsidRDefault="00AE2AF4" w:rsidP="00AE2AF4">
      <w:pPr>
        <w:pStyle w:val="Default"/>
        <w:tabs>
          <w:tab w:val="left" w:pos="709"/>
        </w:tabs>
        <w:contextualSpacing/>
        <w:jc w:val="both"/>
        <w:rPr>
          <w:rFonts w:ascii="Times New Roman" w:hAnsi="Times New Roman" w:cs="Times New Roman"/>
          <w:bCs/>
          <w:color w:val="auto"/>
        </w:rPr>
      </w:pPr>
      <w:r>
        <w:rPr>
          <w:rFonts w:ascii="Times New Roman" w:hAnsi="Times New Roman" w:cs="Times New Roman"/>
          <w:bCs/>
          <w:color w:val="auto"/>
        </w:rPr>
        <w:tab/>
      </w:r>
      <w:r w:rsidR="00826DE7">
        <w:rPr>
          <w:rFonts w:ascii="Times New Roman" w:hAnsi="Times New Roman" w:cs="Times New Roman"/>
          <w:bCs/>
          <w:color w:val="auto"/>
        </w:rPr>
        <w:t>(5) MFS kodlu derslerin içerik, değerlendirme ölçütleri, haftalık ders planı gibi bilgile</w:t>
      </w:r>
      <w:r w:rsidR="00C4568A">
        <w:rPr>
          <w:rFonts w:ascii="Times New Roman" w:hAnsi="Times New Roman" w:cs="Times New Roman"/>
          <w:bCs/>
          <w:color w:val="auto"/>
        </w:rPr>
        <w:t>r Eğitim B</w:t>
      </w:r>
      <w:r w:rsidR="00826DE7">
        <w:rPr>
          <w:rFonts w:ascii="Times New Roman" w:hAnsi="Times New Roman" w:cs="Times New Roman"/>
          <w:bCs/>
          <w:color w:val="auto"/>
        </w:rPr>
        <w:t>ilgi Paketi’nde yer almaktadır.</w:t>
      </w:r>
    </w:p>
    <w:p w14:paraId="54D21401" w14:textId="77777777" w:rsidR="00826DE7" w:rsidRDefault="00826DE7" w:rsidP="00AE2AF4">
      <w:pPr>
        <w:pStyle w:val="Default"/>
        <w:tabs>
          <w:tab w:val="left" w:pos="709"/>
        </w:tabs>
        <w:contextualSpacing/>
        <w:jc w:val="both"/>
        <w:rPr>
          <w:rFonts w:ascii="Times New Roman" w:hAnsi="Times New Roman" w:cs="Times New Roman"/>
          <w:bCs/>
          <w:color w:val="auto"/>
        </w:rPr>
      </w:pPr>
    </w:p>
    <w:p w14:paraId="7D3251A6" w14:textId="5EFC07A3" w:rsidR="00826DE7" w:rsidRDefault="00AE2AF4" w:rsidP="00AE2AF4">
      <w:pPr>
        <w:pStyle w:val="Default"/>
        <w:tabs>
          <w:tab w:val="left" w:pos="709"/>
        </w:tabs>
        <w:contextualSpacing/>
        <w:jc w:val="both"/>
        <w:rPr>
          <w:rFonts w:ascii="Times New Roman" w:hAnsi="Times New Roman" w:cs="Times New Roman"/>
          <w:b/>
          <w:color w:val="auto"/>
        </w:rPr>
      </w:pPr>
      <w:r>
        <w:rPr>
          <w:rFonts w:ascii="Times New Roman" w:hAnsi="Times New Roman" w:cs="Times New Roman"/>
          <w:b/>
          <w:color w:val="auto"/>
        </w:rPr>
        <w:tab/>
      </w:r>
      <w:r w:rsidR="00826DE7" w:rsidRPr="00A701BC">
        <w:rPr>
          <w:rFonts w:ascii="Times New Roman" w:hAnsi="Times New Roman" w:cs="Times New Roman"/>
          <w:b/>
          <w:color w:val="auto"/>
        </w:rPr>
        <w:t>Ortak Derslerin İşleyişlerine Yönelik Hususlar</w:t>
      </w:r>
    </w:p>
    <w:p w14:paraId="7A401113" w14:textId="397751C2" w:rsidR="00826DE7" w:rsidRPr="00A701BC" w:rsidRDefault="00AE2AF4" w:rsidP="00AE2AF4">
      <w:pPr>
        <w:pStyle w:val="Default"/>
        <w:tabs>
          <w:tab w:val="left" w:pos="709"/>
        </w:tabs>
        <w:contextualSpacing/>
        <w:jc w:val="both"/>
        <w:rPr>
          <w:rFonts w:ascii="Times New Roman" w:hAnsi="Times New Roman" w:cs="Times New Roman"/>
          <w:bCs/>
          <w:color w:val="auto"/>
        </w:rPr>
      </w:pPr>
      <w:r>
        <w:rPr>
          <w:rFonts w:ascii="Times New Roman" w:hAnsi="Times New Roman" w:cs="Times New Roman"/>
          <w:b/>
          <w:color w:val="auto"/>
        </w:rPr>
        <w:tab/>
      </w:r>
      <w:r w:rsidR="00905913">
        <w:rPr>
          <w:rFonts w:ascii="Times New Roman" w:hAnsi="Times New Roman" w:cs="Times New Roman"/>
          <w:b/>
          <w:color w:val="auto"/>
        </w:rPr>
        <w:t>MADDE 7 -</w:t>
      </w:r>
      <w:r w:rsidR="00826DE7" w:rsidRPr="00A701BC">
        <w:rPr>
          <w:rFonts w:ascii="Times New Roman" w:hAnsi="Times New Roman" w:cs="Times New Roman"/>
          <w:bCs/>
          <w:color w:val="auto"/>
        </w:rPr>
        <w:t xml:space="preserve"> (1) MFZ veya MFS kodlu dersler kapsamında yapılacak saha çalışmasının yer seçimi, zamanlaması ve içeriği, ders işleyişinin kurgulanması, ara sınav ve final sınav dönemlerinde öğrencilerden teslimi istenecek sınav </w:t>
      </w:r>
      <w:r w:rsidR="00826DE7">
        <w:rPr>
          <w:rFonts w:ascii="Times New Roman" w:hAnsi="Times New Roman" w:cs="Times New Roman"/>
          <w:bCs/>
          <w:color w:val="auto"/>
        </w:rPr>
        <w:t>belgelerinin</w:t>
      </w:r>
      <w:r w:rsidR="00826DE7" w:rsidRPr="00A701BC">
        <w:rPr>
          <w:rFonts w:ascii="Times New Roman" w:hAnsi="Times New Roman" w:cs="Times New Roman"/>
          <w:bCs/>
          <w:color w:val="auto"/>
        </w:rPr>
        <w:t xml:space="preserve"> içeriği, sayısı ve türleri, </w:t>
      </w:r>
      <w:r w:rsidR="00C4568A">
        <w:rPr>
          <w:rFonts w:ascii="Times New Roman" w:hAnsi="Times New Roman" w:cs="Times New Roman"/>
          <w:bCs/>
          <w:color w:val="auto"/>
        </w:rPr>
        <w:t>ara sınav</w:t>
      </w:r>
      <w:r w:rsidR="00826DE7" w:rsidRPr="00A701BC">
        <w:rPr>
          <w:rFonts w:ascii="Times New Roman" w:hAnsi="Times New Roman" w:cs="Times New Roman"/>
          <w:bCs/>
          <w:color w:val="auto"/>
        </w:rPr>
        <w:t xml:space="preserve"> ve </w:t>
      </w:r>
      <w:r w:rsidR="00C4568A">
        <w:rPr>
          <w:rFonts w:ascii="Times New Roman" w:hAnsi="Times New Roman" w:cs="Times New Roman"/>
          <w:bCs/>
          <w:color w:val="auto"/>
        </w:rPr>
        <w:t>yıl</w:t>
      </w:r>
      <w:r w:rsidR="00826DE7" w:rsidRPr="00A701BC">
        <w:rPr>
          <w:rFonts w:ascii="Times New Roman" w:hAnsi="Times New Roman" w:cs="Times New Roman"/>
          <w:bCs/>
          <w:color w:val="auto"/>
        </w:rPr>
        <w:t>sonu sınav</w:t>
      </w:r>
      <w:r w:rsidR="00C4568A">
        <w:rPr>
          <w:rFonts w:ascii="Times New Roman" w:hAnsi="Times New Roman" w:cs="Times New Roman"/>
          <w:bCs/>
          <w:color w:val="auto"/>
        </w:rPr>
        <w:t>ları</w:t>
      </w:r>
      <w:r w:rsidR="00826DE7" w:rsidRPr="00A701BC">
        <w:rPr>
          <w:rFonts w:ascii="Times New Roman" w:hAnsi="Times New Roman" w:cs="Times New Roman"/>
          <w:bCs/>
          <w:color w:val="auto"/>
        </w:rPr>
        <w:t xml:space="preserve"> ve değerlendirme ölçütleri ilgili tüm Bölümlerin ders yürütücü ekipleri tarafından ortak olarak belirlenir.</w:t>
      </w:r>
    </w:p>
    <w:p w14:paraId="401FBFEF" w14:textId="6046DCB4" w:rsidR="00826DE7" w:rsidRPr="00A701BC" w:rsidRDefault="00AE2AF4" w:rsidP="00AE2AF4">
      <w:pPr>
        <w:pStyle w:val="Default"/>
        <w:tabs>
          <w:tab w:val="left" w:pos="709"/>
        </w:tabs>
        <w:contextualSpacing/>
        <w:jc w:val="both"/>
        <w:rPr>
          <w:rFonts w:ascii="Times New Roman" w:hAnsi="Times New Roman" w:cs="Times New Roman"/>
          <w:bCs/>
          <w:color w:val="auto"/>
        </w:rPr>
      </w:pPr>
      <w:r>
        <w:rPr>
          <w:rFonts w:ascii="Times New Roman" w:hAnsi="Times New Roman" w:cs="Times New Roman"/>
          <w:bCs/>
          <w:color w:val="auto"/>
        </w:rPr>
        <w:tab/>
      </w:r>
      <w:r w:rsidR="00826DE7" w:rsidRPr="00A701BC">
        <w:rPr>
          <w:rFonts w:ascii="Times New Roman" w:hAnsi="Times New Roman" w:cs="Times New Roman"/>
          <w:bCs/>
          <w:color w:val="auto"/>
        </w:rPr>
        <w:t xml:space="preserve">(2) MFZ veya MFS kodlu dersler kapsamında yapılacak saha çalışmalarına yönelik ilgili </w:t>
      </w:r>
      <w:r w:rsidR="00826DE7">
        <w:rPr>
          <w:rFonts w:ascii="Times New Roman" w:hAnsi="Times New Roman" w:cs="Times New Roman"/>
          <w:bCs/>
          <w:color w:val="auto"/>
        </w:rPr>
        <w:t>çalışma takvimi ile</w:t>
      </w:r>
      <w:r w:rsidR="00826DE7" w:rsidRPr="00A701BC">
        <w:rPr>
          <w:rFonts w:ascii="Times New Roman" w:hAnsi="Times New Roman" w:cs="Times New Roman"/>
          <w:bCs/>
          <w:color w:val="auto"/>
        </w:rPr>
        <w:t xml:space="preserve"> bildirim ve yazışma </w:t>
      </w:r>
      <w:r w:rsidR="00826DE7">
        <w:rPr>
          <w:rFonts w:ascii="Times New Roman" w:hAnsi="Times New Roman" w:cs="Times New Roman"/>
          <w:bCs/>
          <w:color w:val="auto"/>
        </w:rPr>
        <w:t>belgelerinin</w:t>
      </w:r>
      <w:r w:rsidR="00826DE7" w:rsidRPr="00A701BC">
        <w:rPr>
          <w:rFonts w:ascii="Times New Roman" w:hAnsi="Times New Roman" w:cs="Times New Roman"/>
          <w:bCs/>
          <w:color w:val="auto"/>
        </w:rPr>
        <w:t xml:space="preserve"> ders yürütücü ekibi</w:t>
      </w:r>
      <w:r w:rsidR="00826DE7">
        <w:rPr>
          <w:rFonts w:ascii="Times New Roman" w:hAnsi="Times New Roman" w:cs="Times New Roman"/>
          <w:bCs/>
          <w:color w:val="auto"/>
        </w:rPr>
        <w:t xml:space="preserve"> tarafından her eğitim-ö</w:t>
      </w:r>
      <w:r w:rsidR="00826DE7" w:rsidRPr="00A701BC">
        <w:rPr>
          <w:rFonts w:ascii="Times New Roman" w:hAnsi="Times New Roman" w:cs="Times New Roman"/>
          <w:bCs/>
          <w:color w:val="auto"/>
        </w:rPr>
        <w:t>ğretim dönemin</w:t>
      </w:r>
      <w:r w:rsidR="00826DE7">
        <w:rPr>
          <w:rFonts w:ascii="Times New Roman" w:hAnsi="Times New Roman" w:cs="Times New Roman"/>
          <w:bCs/>
          <w:color w:val="auto"/>
        </w:rPr>
        <w:t>in</w:t>
      </w:r>
      <w:r w:rsidR="00826DE7" w:rsidRPr="00A701BC">
        <w:rPr>
          <w:rFonts w:ascii="Times New Roman" w:hAnsi="Times New Roman" w:cs="Times New Roman"/>
          <w:bCs/>
          <w:color w:val="auto"/>
        </w:rPr>
        <w:t xml:space="preserve"> ilk haftası sonuna kadar Dekanl</w:t>
      </w:r>
      <w:r w:rsidR="00826DE7">
        <w:rPr>
          <w:rFonts w:ascii="Times New Roman" w:hAnsi="Times New Roman" w:cs="Times New Roman"/>
          <w:bCs/>
          <w:color w:val="auto"/>
        </w:rPr>
        <w:t>ığa bildirilmesi gerekmektedir.</w:t>
      </w:r>
    </w:p>
    <w:p w14:paraId="003F1614" w14:textId="198DBF88" w:rsidR="00826DE7" w:rsidRPr="005C7ACA" w:rsidRDefault="00AE2AF4" w:rsidP="00AE2AF4">
      <w:pPr>
        <w:pStyle w:val="Default"/>
        <w:tabs>
          <w:tab w:val="left" w:pos="709"/>
        </w:tabs>
        <w:contextualSpacing/>
        <w:jc w:val="both"/>
        <w:rPr>
          <w:rFonts w:ascii="Times New Roman" w:hAnsi="Times New Roman" w:cs="Times New Roman"/>
          <w:bCs/>
          <w:color w:val="auto"/>
        </w:rPr>
      </w:pPr>
      <w:r>
        <w:rPr>
          <w:rFonts w:ascii="Times New Roman" w:hAnsi="Times New Roman" w:cs="Times New Roman"/>
          <w:bCs/>
          <w:color w:val="auto"/>
        </w:rPr>
        <w:tab/>
      </w:r>
      <w:r w:rsidR="00826DE7" w:rsidRPr="00A701BC">
        <w:rPr>
          <w:rFonts w:ascii="Times New Roman" w:hAnsi="Times New Roman" w:cs="Times New Roman"/>
          <w:bCs/>
          <w:color w:val="auto"/>
        </w:rPr>
        <w:t>(3) MFZ veya MFS kodlu</w:t>
      </w:r>
      <w:r w:rsidR="00826DE7">
        <w:rPr>
          <w:rFonts w:ascii="Times New Roman" w:hAnsi="Times New Roman" w:cs="Times New Roman"/>
          <w:bCs/>
          <w:color w:val="auto"/>
        </w:rPr>
        <w:t xml:space="preserve"> dersler, diğer Ü</w:t>
      </w:r>
      <w:r w:rsidR="00826DE7" w:rsidRPr="00A701BC">
        <w:rPr>
          <w:rFonts w:ascii="Times New Roman" w:hAnsi="Times New Roman" w:cs="Times New Roman"/>
          <w:bCs/>
          <w:color w:val="auto"/>
        </w:rPr>
        <w:t xml:space="preserve">niversitelerin </w:t>
      </w:r>
      <w:r w:rsidR="00826DE7">
        <w:rPr>
          <w:rFonts w:ascii="Times New Roman" w:hAnsi="Times New Roman" w:cs="Times New Roman"/>
          <w:bCs/>
          <w:color w:val="auto"/>
        </w:rPr>
        <w:t>ilgili Fakülte ve B</w:t>
      </w:r>
      <w:r w:rsidR="00826DE7" w:rsidRPr="00A701BC">
        <w:rPr>
          <w:rFonts w:ascii="Times New Roman" w:hAnsi="Times New Roman" w:cs="Times New Roman"/>
          <w:bCs/>
          <w:color w:val="auto"/>
        </w:rPr>
        <w:t xml:space="preserve">ölümlerinin yaz okullarından alınabilir. Bu derslerin </w:t>
      </w:r>
      <w:r w:rsidR="00826DE7" w:rsidRPr="00826DE7">
        <w:rPr>
          <w:rFonts w:ascii="Times New Roman" w:hAnsi="Times New Roman" w:cs="Times New Roman"/>
          <w:bCs/>
          <w:color w:val="auto"/>
        </w:rPr>
        <w:t>intibak ve muafiyet işlemleri Mimarlık Fakültesi Ortak Dersler Komisyonu tarafından gerçekleştirilir.</w:t>
      </w:r>
    </w:p>
    <w:p w14:paraId="6DF98B96" w14:textId="77777777" w:rsidR="00AE2AF4" w:rsidRDefault="00AE2AF4" w:rsidP="00AE2AF4">
      <w:pPr>
        <w:contextualSpacing/>
        <w:jc w:val="center"/>
        <w:rPr>
          <w:rFonts w:eastAsia="Times New Roman"/>
          <w:b/>
          <w:bCs/>
          <w:szCs w:val="24"/>
          <w:lang w:eastAsia="tr-TR"/>
        </w:rPr>
      </w:pPr>
    </w:p>
    <w:p w14:paraId="3514C508" w14:textId="752C29E0" w:rsidR="00B17EA5" w:rsidRPr="0066761D" w:rsidRDefault="00B17EA5" w:rsidP="00AE2AF4">
      <w:pPr>
        <w:contextualSpacing/>
        <w:jc w:val="center"/>
        <w:rPr>
          <w:rFonts w:eastAsia="Times New Roman"/>
          <w:b/>
          <w:bCs/>
          <w:szCs w:val="24"/>
          <w:lang w:eastAsia="tr-TR"/>
        </w:rPr>
      </w:pPr>
      <w:r w:rsidRPr="0066761D">
        <w:rPr>
          <w:rFonts w:eastAsia="Times New Roman"/>
          <w:b/>
          <w:bCs/>
          <w:szCs w:val="24"/>
          <w:lang w:eastAsia="tr-TR"/>
        </w:rPr>
        <w:t>ÜÇÜNCÜ BÖLÜM</w:t>
      </w:r>
    </w:p>
    <w:p w14:paraId="78D7999F" w14:textId="1D7FE8FB" w:rsidR="00B17EA5" w:rsidRDefault="00B17EA5" w:rsidP="00AE2AF4">
      <w:pPr>
        <w:contextualSpacing/>
        <w:jc w:val="center"/>
        <w:rPr>
          <w:rFonts w:eastAsia="Times New Roman"/>
          <w:b/>
          <w:bCs/>
          <w:szCs w:val="24"/>
          <w:lang w:eastAsia="tr-TR"/>
        </w:rPr>
      </w:pPr>
      <w:r w:rsidRPr="0066761D">
        <w:rPr>
          <w:rFonts w:eastAsia="Times New Roman"/>
          <w:b/>
          <w:bCs/>
          <w:szCs w:val="24"/>
          <w:lang w:eastAsia="tr-TR"/>
        </w:rPr>
        <w:t>Mimarlık Bölümü Derslerine İ</w:t>
      </w:r>
      <w:r w:rsidR="00F12E84" w:rsidRPr="0066761D">
        <w:rPr>
          <w:rFonts w:eastAsia="Times New Roman"/>
          <w:b/>
          <w:bCs/>
          <w:szCs w:val="24"/>
          <w:lang w:eastAsia="tr-TR"/>
        </w:rPr>
        <w:t>lişkin Uygulama Usul ve Esaslar</w:t>
      </w:r>
      <w:r w:rsidR="00C24DD3" w:rsidRPr="0066761D">
        <w:rPr>
          <w:rFonts w:eastAsia="Times New Roman"/>
          <w:b/>
          <w:bCs/>
          <w:szCs w:val="24"/>
          <w:lang w:eastAsia="tr-TR"/>
        </w:rPr>
        <w:t>ı</w:t>
      </w:r>
    </w:p>
    <w:p w14:paraId="23510CD5" w14:textId="77777777" w:rsidR="00AE2AF4" w:rsidRPr="0066761D" w:rsidRDefault="00AE2AF4" w:rsidP="00AE2AF4">
      <w:pPr>
        <w:contextualSpacing/>
        <w:jc w:val="center"/>
        <w:rPr>
          <w:rFonts w:eastAsia="Times New Roman"/>
          <w:b/>
          <w:bCs/>
          <w:szCs w:val="24"/>
          <w:lang w:eastAsia="tr-TR"/>
        </w:rPr>
      </w:pPr>
    </w:p>
    <w:p w14:paraId="21F5AAEE" w14:textId="4CBB02BD" w:rsidR="00B17EA5" w:rsidRPr="0066761D" w:rsidRDefault="00B17EA5" w:rsidP="00AE2AF4">
      <w:pPr>
        <w:ind w:firstLine="708"/>
        <w:contextualSpacing/>
        <w:rPr>
          <w:rFonts w:eastAsia="Times New Roman"/>
          <w:b/>
          <w:bCs/>
          <w:szCs w:val="24"/>
          <w:lang w:eastAsia="tr-TR"/>
        </w:rPr>
      </w:pPr>
      <w:r w:rsidRPr="0066761D">
        <w:rPr>
          <w:rFonts w:eastAsia="Times New Roman"/>
          <w:b/>
          <w:szCs w:val="24"/>
          <w:lang w:eastAsia="tr-TR"/>
        </w:rPr>
        <w:t>Mimarlık Bölümü Zorunlu Dersleri (MIM)</w:t>
      </w:r>
      <w:r w:rsidR="00F12E84" w:rsidRPr="0066761D">
        <w:rPr>
          <w:rFonts w:eastAsia="Times New Roman"/>
          <w:b/>
          <w:szCs w:val="24"/>
          <w:lang w:eastAsia="tr-TR"/>
        </w:rPr>
        <w:t xml:space="preserve"> ile</w:t>
      </w:r>
      <w:r w:rsidRPr="0066761D">
        <w:rPr>
          <w:rFonts w:eastAsia="Times New Roman"/>
          <w:b/>
          <w:szCs w:val="24"/>
          <w:lang w:eastAsia="tr-TR"/>
        </w:rPr>
        <w:t>, Mimarlık Bölümü Seçmeli Dersleri</w:t>
      </w:r>
      <w:r w:rsidR="00F12E84" w:rsidRPr="0066761D">
        <w:rPr>
          <w:rFonts w:eastAsia="Times New Roman"/>
          <w:b/>
          <w:szCs w:val="24"/>
          <w:lang w:eastAsia="tr-TR"/>
        </w:rPr>
        <w:t>’</w:t>
      </w:r>
      <w:r w:rsidRPr="0066761D">
        <w:rPr>
          <w:rFonts w:eastAsia="Times New Roman"/>
          <w:b/>
          <w:szCs w:val="24"/>
          <w:lang w:eastAsia="tr-TR"/>
        </w:rPr>
        <w:t>nin (MIM)</w:t>
      </w:r>
      <w:r w:rsidRPr="0066761D">
        <w:rPr>
          <w:rFonts w:eastAsia="Times New Roman"/>
          <w:bCs/>
          <w:szCs w:val="24"/>
          <w:lang w:eastAsia="tr-TR"/>
        </w:rPr>
        <w:t xml:space="preserve"> </w:t>
      </w:r>
      <w:r w:rsidRPr="0066761D">
        <w:rPr>
          <w:rFonts w:eastAsia="Times New Roman"/>
          <w:b/>
          <w:bCs/>
          <w:szCs w:val="24"/>
          <w:lang w:eastAsia="tr-TR"/>
        </w:rPr>
        <w:t>Amaç ve İçerikleri</w:t>
      </w:r>
    </w:p>
    <w:p w14:paraId="68AB2D0D" w14:textId="27E47CAE" w:rsidR="00B17EA5" w:rsidRPr="0066761D" w:rsidRDefault="00B17EA5" w:rsidP="00AE2AF4">
      <w:pPr>
        <w:ind w:firstLine="708"/>
        <w:contextualSpacing/>
        <w:rPr>
          <w:rFonts w:eastAsia="Times New Roman"/>
          <w:bCs/>
          <w:szCs w:val="24"/>
          <w:lang w:eastAsia="tr-TR"/>
        </w:rPr>
      </w:pPr>
      <w:r w:rsidRPr="0066761D">
        <w:rPr>
          <w:rFonts w:eastAsia="Times New Roman"/>
          <w:b/>
          <w:bCs/>
          <w:szCs w:val="24"/>
          <w:lang w:eastAsia="tr-TR"/>
        </w:rPr>
        <w:t xml:space="preserve">MADDE </w:t>
      </w:r>
      <w:r w:rsidR="00826DE7">
        <w:rPr>
          <w:rFonts w:eastAsia="Times New Roman"/>
          <w:b/>
          <w:bCs/>
          <w:szCs w:val="24"/>
          <w:lang w:eastAsia="tr-TR"/>
        </w:rPr>
        <w:t>8</w:t>
      </w:r>
      <w:r w:rsidR="00905913">
        <w:rPr>
          <w:rFonts w:eastAsia="Times New Roman"/>
          <w:b/>
          <w:bCs/>
          <w:szCs w:val="24"/>
          <w:lang w:eastAsia="tr-TR"/>
        </w:rPr>
        <w:t xml:space="preserve"> -</w:t>
      </w:r>
      <w:r w:rsidRPr="0066761D">
        <w:rPr>
          <w:rFonts w:eastAsia="Times New Roman"/>
          <w:b/>
          <w:bCs/>
          <w:szCs w:val="24"/>
          <w:lang w:eastAsia="tr-TR"/>
        </w:rPr>
        <w:t xml:space="preserve"> </w:t>
      </w:r>
      <w:r w:rsidRPr="0066761D">
        <w:rPr>
          <w:rFonts w:eastAsia="Times New Roman"/>
          <w:bCs/>
          <w:szCs w:val="24"/>
          <w:lang w:eastAsia="tr-TR"/>
        </w:rPr>
        <w:t>(1)</w:t>
      </w:r>
      <w:r w:rsidRPr="0066761D">
        <w:rPr>
          <w:rFonts w:eastAsia="Times New Roman"/>
          <w:b/>
          <w:bCs/>
          <w:szCs w:val="24"/>
          <w:lang w:eastAsia="tr-TR"/>
        </w:rPr>
        <w:t xml:space="preserve"> </w:t>
      </w:r>
      <w:r w:rsidR="008232AB" w:rsidRPr="0066761D">
        <w:rPr>
          <w:rFonts w:eastAsia="Times New Roman"/>
          <w:bCs/>
          <w:szCs w:val="24"/>
          <w:lang w:eastAsia="tr-TR"/>
        </w:rPr>
        <w:t xml:space="preserve">Mimarlık Fakültesi Zorunlu </w:t>
      </w:r>
      <w:r w:rsidR="00C24DD3" w:rsidRPr="0066761D">
        <w:rPr>
          <w:rFonts w:eastAsia="Times New Roman"/>
          <w:bCs/>
          <w:szCs w:val="24"/>
          <w:lang w:eastAsia="tr-TR"/>
        </w:rPr>
        <w:t>Dersleri’nin</w:t>
      </w:r>
      <w:r w:rsidRPr="0066761D">
        <w:rPr>
          <w:rFonts w:eastAsia="Times New Roman"/>
          <w:bCs/>
          <w:szCs w:val="24"/>
          <w:lang w:eastAsia="tr-TR"/>
        </w:rPr>
        <w:t xml:space="preserve"> (MFZ),</w:t>
      </w:r>
      <w:r w:rsidR="008232AB" w:rsidRPr="0066761D">
        <w:rPr>
          <w:rFonts w:eastAsia="Times New Roman"/>
          <w:bCs/>
          <w:szCs w:val="24"/>
          <w:lang w:eastAsia="tr-TR"/>
        </w:rPr>
        <w:t xml:space="preserve"> Mimarlık Fakültesi Seçmeli </w:t>
      </w:r>
      <w:r w:rsidR="001A4BC0" w:rsidRPr="0066761D">
        <w:rPr>
          <w:rFonts w:eastAsia="Times New Roman"/>
          <w:bCs/>
          <w:szCs w:val="24"/>
          <w:lang w:eastAsia="tr-TR"/>
        </w:rPr>
        <w:t>Dersleri’nin</w:t>
      </w:r>
      <w:r w:rsidRPr="0066761D">
        <w:rPr>
          <w:rFonts w:eastAsia="Times New Roman"/>
          <w:bCs/>
          <w:szCs w:val="24"/>
          <w:lang w:eastAsia="tr-TR"/>
        </w:rPr>
        <w:t xml:space="preserve"> (MFS-A, MFS-B, MFS-C Grupları),</w:t>
      </w:r>
      <w:r w:rsidR="008232AB" w:rsidRPr="0066761D">
        <w:rPr>
          <w:rFonts w:eastAsia="Times New Roman"/>
          <w:bCs/>
          <w:szCs w:val="24"/>
          <w:lang w:eastAsia="tr-TR"/>
        </w:rPr>
        <w:t xml:space="preserve"> Mimarlık Bölümü Zorunlu </w:t>
      </w:r>
      <w:r w:rsidR="001A4BC0" w:rsidRPr="0066761D">
        <w:rPr>
          <w:rFonts w:eastAsia="Times New Roman"/>
          <w:bCs/>
          <w:szCs w:val="24"/>
          <w:lang w:eastAsia="tr-TR"/>
        </w:rPr>
        <w:t>Dersleri’nin</w:t>
      </w:r>
      <w:r w:rsidRPr="0066761D">
        <w:rPr>
          <w:rFonts w:eastAsia="Times New Roman"/>
          <w:bCs/>
          <w:szCs w:val="24"/>
          <w:lang w:eastAsia="tr-TR"/>
        </w:rPr>
        <w:t xml:space="preserve"> (MIM), Mimarlık Bölümü Seçmeli </w:t>
      </w:r>
      <w:r w:rsidR="001A4BC0" w:rsidRPr="0066761D">
        <w:rPr>
          <w:rFonts w:eastAsia="Times New Roman"/>
          <w:bCs/>
          <w:szCs w:val="24"/>
          <w:lang w:eastAsia="tr-TR"/>
        </w:rPr>
        <w:t>Dersleri’nin</w:t>
      </w:r>
      <w:r w:rsidRPr="0066761D">
        <w:rPr>
          <w:rFonts w:eastAsia="Times New Roman"/>
          <w:bCs/>
          <w:szCs w:val="24"/>
          <w:lang w:eastAsia="tr-TR"/>
        </w:rPr>
        <w:t xml:space="preserve"> (MIM) amaç ve içerikleri </w:t>
      </w:r>
      <w:r w:rsidR="00C4568A">
        <w:rPr>
          <w:rFonts w:eastAsia="Times New Roman"/>
          <w:bCs/>
          <w:szCs w:val="24"/>
          <w:lang w:eastAsia="tr-TR"/>
        </w:rPr>
        <w:t xml:space="preserve">Eğitim </w:t>
      </w:r>
      <w:r w:rsidR="00532B88" w:rsidRPr="0066761D">
        <w:rPr>
          <w:rFonts w:eastAsia="Times New Roman"/>
          <w:bCs/>
          <w:szCs w:val="24"/>
          <w:lang w:eastAsia="tr-TR"/>
        </w:rPr>
        <w:t>Bilgi Paketinde</w:t>
      </w:r>
      <w:r w:rsidRPr="0066761D">
        <w:rPr>
          <w:rFonts w:eastAsia="Times New Roman"/>
          <w:bCs/>
          <w:szCs w:val="24"/>
          <w:lang w:eastAsia="tr-TR"/>
        </w:rPr>
        <w:t xml:space="preserve"> tanımlanmıştır. </w:t>
      </w:r>
    </w:p>
    <w:p w14:paraId="09EC2C3C" w14:textId="77777777" w:rsidR="00B17EA5" w:rsidRPr="0066761D" w:rsidRDefault="00B17EA5" w:rsidP="00AE2AF4">
      <w:pPr>
        <w:contextualSpacing/>
        <w:rPr>
          <w:rFonts w:eastAsia="Times New Roman"/>
          <w:bCs/>
          <w:szCs w:val="24"/>
          <w:lang w:eastAsia="tr-TR"/>
        </w:rPr>
      </w:pPr>
    </w:p>
    <w:p w14:paraId="4469AB79" w14:textId="77777777" w:rsidR="00B17EA5" w:rsidRPr="0066761D" w:rsidRDefault="00B17EA5" w:rsidP="00AE2AF4">
      <w:pPr>
        <w:ind w:firstLine="708"/>
        <w:contextualSpacing/>
        <w:rPr>
          <w:rFonts w:eastAsia="Times New Roman"/>
          <w:bCs/>
          <w:szCs w:val="24"/>
          <w:lang w:eastAsia="tr-TR"/>
        </w:rPr>
      </w:pPr>
      <w:r w:rsidRPr="0066761D">
        <w:rPr>
          <w:rFonts w:eastAsia="Times New Roman"/>
          <w:b/>
          <w:bCs/>
          <w:szCs w:val="24"/>
          <w:lang w:eastAsia="tr-TR"/>
        </w:rPr>
        <w:t>Ön Şartlar</w:t>
      </w:r>
    </w:p>
    <w:p w14:paraId="24E42B35" w14:textId="39445481" w:rsidR="00B17EA5" w:rsidRPr="0066761D" w:rsidRDefault="00B17EA5" w:rsidP="00AE2AF4">
      <w:pPr>
        <w:ind w:firstLine="708"/>
        <w:contextualSpacing/>
        <w:rPr>
          <w:szCs w:val="24"/>
        </w:rPr>
      </w:pPr>
      <w:r w:rsidRPr="0066761D">
        <w:rPr>
          <w:rFonts w:eastAsia="Times New Roman"/>
          <w:b/>
          <w:bCs/>
          <w:szCs w:val="24"/>
          <w:lang w:eastAsia="tr-TR"/>
        </w:rPr>
        <w:t xml:space="preserve">MADDE </w:t>
      </w:r>
      <w:r w:rsidR="00826DE7">
        <w:rPr>
          <w:rFonts w:eastAsia="Times New Roman"/>
          <w:b/>
          <w:bCs/>
          <w:szCs w:val="24"/>
          <w:lang w:eastAsia="tr-TR"/>
        </w:rPr>
        <w:t>9</w:t>
      </w:r>
      <w:r w:rsidR="00905913">
        <w:rPr>
          <w:rFonts w:eastAsia="Times New Roman"/>
          <w:b/>
          <w:bCs/>
          <w:szCs w:val="24"/>
          <w:lang w:eastAsia="tr-TR"/>
        </w:rPr>
        <w:t xml:space="preserve"> -</w:t>
      </w:r>
      <w:r w:rsidRPr="0066761D">
        <w:rPr>
          <w:rFonts w:eastAsia="Times New Roman"/>
          <w:b/>
          <w:bCs/>
          <w:szCs w:val="24"/>
          <w:lang w:eastAsia="tr-TR"/>
        </w:rPr>
        <w:t xml:space="preserve"> </w:t>
      </w:r>
      <w:r w:rsidRPr="0066761D">
        <w:rPr>
          <w:rFonts w:eastAsia="Times New Roman"/>
          <w:bCs/>
          <w:szCs w:val="24"/>
          <w:lang w:eastAsia="tr-TR"/>
        </w:rPr>
        <w:t>(1)</w:t>
      </w:r>
      <w:r w:rsidRPr="0066761D">
        <w:rPr>
          <w:rFonts w:eastAsia="Times New Roman"/>
          <w:b/>
          <w:bCs/>
          <w:szCs w:val="24"/>
          <w:lang w:eastAsia="tr-TR"/>
        </w:rPr>
        <w:t xml:space="preserve"> </w:t>
      </w:r>
      <w:r w:rsidRPr="0066761D">
        <w:rPr>
          <w:rFonts w:eastAsia="Times New Roman"/>
          <w:bCs/>
          <w:szCs w:val="24"/>
          <w:lang w:eastAsia="tr-TR"/>
        </w:rPr>
        <w:t>MT Dersleri bir önceki proje dersinden “başarılı” olmak koşuluyla alınabilir.</w:t>
      </w:r>
      <w:r w:rsidRPr="0066761D">
        <w:rPr>
          <w:szCs w:val="24"/>
        </w:rPr>
        <w:t xml:space="preserve"> MT dersleri her yarıyılda açılabilir. </w:t>
      </w:r>
      <w:r w:rsidRPr="0066761D">
        <w:rPr>
          <w:rFonts w:eastAsia="Times New Roman"/>
          <w:bCs/>
          <w:szCs w:val="24"/>
          <w:lang w:eastAsia="tr-TR"/>
        </w:rPr>
        <w:t>Mimarlık Fakültesi Zorunlu Dersleri</w:t>
      </w:r>
      <w:r w:rsidR="001A4BC0" w:rsidRPr="0066761D">
        <w:rPr>
          <w:rFonts w:eastAsia="Times New Roman"/>
          <w:bCs/>
          <w:szCs w:val="24"/>
          <w:lang w:eastAsia="tr-TR"/>
        </w:rPr>
        <w:t>’</w:t>
      </w:r>
      <w:r w:rsidRPr="0066761D">
        <w:rPr>
          <w:rFonts w:eastAsia="Times New Roman"/>
          <w:bCs/>
          <w:szCs w:val="24"/>
          <w:lang w:eastAsia="tr-TR"/>
        </w:rPr>
        <w:t>nin (MFZ), Mimarlık Fakültesi Seçmeli Dersleri</w:t>
      </w:r>
      <w:r w:rsidR="001A4BC0" w:rsidRPr="0066761D">
        <w:rPr>
          <w:rFonts w:eastAsia="Times New Roman"/>
          <w:bCs/>
          <w:szCs w:val="24"/>
          <w:lang w:eastAsia="tr-TR"/>
        </w:rPr>
        <w:t>’</w:t>
      </w:r>
      <w:r w:rsidRPr="0066761D">
        <w:rPr>
          <w:rFonts w:eastAsia="Times New Roman"/>
          <w:bCs/>
          <w:szCs w:val="24"/>
          <w:lang w:eastAsia="tr-TR"/>
        </w:rPr>
        <w:t>nin (MFS-A, MFS-B, MFS-C Grupları), Mimarlık Bölümü Zorunlu Dersleri</w:t>
      </w:r>
      <w:r w:rsidR="001A4BC0" w:rsidRPr="0066761D">
        <w:rPr>
          <w:rFonts w:eastAsia="Times New Roman"/>
          <w:bCs/>
          <w:szCs w:val="24"/>
          <w:lang w:eastAsia="tr-TR"/>
        </w:rPr>
        <w:t>’</w:t>
      </w:r>
      <w:r w:rsidRPr="0066761D">
        <w:rPr>
          <w:rFonts w:eastAsia="Times New Roman"/>
          <w:bCs/>
          <w:szCs w:val="24"/>
          <w:lang w:eastAsia="tr-TR"/>
        </w:rPr>
        <w:t>nin (MIM) ve Mimarlık Bölümü Seçmeli Dersleri</w:t>
      </w:r>
      <w:r w:rsidR="001A4BC0" w:rsidRPr="0066761D">
        <w:rPr>
          <w:rFonts w:eastAsia="Times New Roman"/>
          <w:bCs/>
          <w:szCs w:val="24"/>
          <w:lang w:eastAsia="tr-TR"/>
        </w:rPr>
        <w:t>’</w:t>
      </w:r>
      <w:r w:rsidRPr="0066761D">
        <w:rPr>
          <w:rFonts w:eastAsia="Times New Roman"/>
          <w:bCs/>
          <w:szCs w:val="24"/>
          <w:lang w:eastAsia="tr-TR"/>
        </w:rPr>
        <w:t xml:space="preserve">nin (MIM) </w:t>
      </w:r>
      <w:r w:rsidRPr="0066761D">
        <w:rPr>
          <w:szCs w:val="24"/>
        </w:rPr>
        <w:t xml:space="preserve">ön şartları (varsa) </w:t>
      </w:r>
      <w:r w:rsidR="00C4568A">
        <w:rPr>
          <w:rFonts w:eastAsia="Times New Roman"/>
          <w:bCs/>
          <w:szCs w:val="24"/>
          <w:lang w:eastAsia="tr-TR"/>
        </w:rPr>
        <w:t>Eğitim</w:t>
      </w:r>
      <w:r w:rsidR="00532B88" w:rsidRPr="0066761D">
        <w:rPr>
          <w:rFonts w:eastAsia="Times New Roman"/>
          <w:bCs/>
          <w:szCs w:val="24"/>
          <w:lang w:eastAsia="tr-TR"/>
        </w:rPr>
        <w:t xml:space="preserve"> Bilgi Paketinde tanımlanmıştır.</w:t>
      </w:r>
    </w:p>
    <w:p w14:paraId="4C1BFF06" w14:textId="007CD060" w:rsidR="00164662" w:rsidRDefault="00164662" w:rsidP="00AE2AF4">
      <w:pPr>
        <w:contextualSpacing/>
        <w:rPr>
          <w:rFonts w:eastAsia="Times New Roman"/>
          <w:bCs/>
          <w:szCs w:val="24"/>
          <w:lang w:eastAsia="tr-TR"/>
        </w:rPr>
      </w:pPr>
    </w:p>
    <w:p w14:paraId="4F52A06E" w14:textId="2FE18696" w:rsidR="00905913" w:rsidRDefault="00905913" w:rsidP="00AE2AF4">
      <w:pPr>
        <w:contextualSpacing/>
        <w:rPr>
          <w:rFonts w:eastAsia="Times New Roman"/>
          <w:bCs/>
          <w:szCs w:val="24"/>
          <w:lang w:eastAsia="tr-TR"/>
        </w:rPr>
      </w:pPr>
    </w:p>
    <w:p w14:paraId="79F4F9A3" w14:textId="77777777" w:rsidR="00905913" w:rsidRPr="0066761D" w:rsidRDefault="00905913" w:rsidP="00AE2AF4">
      <w:pPr>
        <w:contextualSpacing/>
        <w:rPr>
          <w:rFonts w:eastAsia="Times New Roman"/>
          <w:bCs/>
          <w:szCs w:val="24"/>
          <w:lang w:eastAsia="tr-TR"/>
        </w:rPr>
      </w:pPr>
    </w:p>
    <w:p w14:paraId="0526C91B" w14:textId="48812DDF" w:rsidR="00B17EA5" w:rsidRPr="0066761D" w:rsidRDefault="00B17EA5" w:rsidP="00AE2AF4">
      <w:pPr>
        <w:ind w:firstLine="708"/>
        <w:contextualSpacing/>
        <w:rPr>
          <w:rFonts w:eastAsia="Times New Roman"/>
          <w:b/>
          <w:bCs/>
          <w:szCs w:val="24"/>
          <w:lang w:eastAsia="tr-TR"/>
        </w:rPr>
      </w:pPr>
      <w:r w:rsidRPr="0066761D">
        <w:rPr>
          <w:rFonts w:eastAsia="Times New Roman"/>
          <w:b/>
          <w:szCs w:val="24"/>
          <w:lang w:eastAsia="tr-TR"/>
        </w:rPr>
        <w:t>Mimarlık Bölümü Zorunlu Dersleri</w:t>
      </w:r>
      <w:r w:rsidR="001A4BC0" w:rsidRPr="0066761D">
        <w:rPr>
          <w:rFonts w:eastAsia="Times New Roman"/>
          <w:b/>
          <w:szCs w:val="24"/>
          <w:lang w:eastAsia="tr-TR"/>
        </w:rPr>
        <w:t>’</w:t>
      </w:r>
      <w:r w:rsidRPr="0066761D">
        <w:rPr>
          <w:rFonts w:eastAsia="Times New Roman"/>
          <w:b/>
          <w:szCs w:val="24"/>
          <w:lang w:eastAsia="tr-TR"/>
        </w:rPr>
        <w:t>nin (MIM), Mimarlık Bölümü Seçmeli Dersleri</w:t>
      </w:r>
      <w:r w:rsidR="001A4BC0" w:rsidRPr="0066761D">
        <w:rPr>
          <w:rFonts w:eastAsia="Times New Roman"/>
          <w:b/>
          <w:szCs w:val="24"/>
          <w:lang w:eastAsia="tr-TR"/>
        </w:rPr>
        <w:t>’</w:t>
      </w:r>
      <w:r w:rsidRPr="0066761D">
        <w:rPr>
          <w:rFonts w:eastAsia="Times New Roman"/>
          <w:b/>
          <w:szCs w:val="24"/>
          <w:lang w:eastAsia="tr-TR"/>
        </w:rPr>
        <w:t>nin (MIM)</w:t>
      </w:r>
      <w:r w:rsidRPr="0066761D">
        <w:rPr>
          <w:rFonts w:eastAsia="Times New Roman"/>
          <w:bCs/>
          <w:szCs w:val="24"/>
          <w:lang w:eastAsia="tr-TR"/>
        </w:rPr>
        <w:t xml:space="preserve"> </w:t>
      </w:r>
      <w:r w:rsidRPr="0066761D">
        <w:rPr>
          <w:rFonts w:eastAsia="Times New Roman"/>
          <w:b/>
          <w:bCs/>
          <w:szCs w:val="24"/>
          <w:lang w:eastAsia="tr-TR"/>
        </w:rPr>
        <w:t>Yürütme Esasları</w:t>
      </w:r>
    </w:p>
    <w:p w14:paraId="7A59D05F" w14:textId="342D30D3" w:rsidR="00B17EA5" w:rsidRDefault="00B17EA5" w:rsidP="00AE2AF4">
      <w:pPr>
        <w:ind w:firstLine="708"/>
        <w:contextualSpacing/>
        <w:rPr>
          <w:rFonts w:eastAsia="Times New Roman"/>
          <w:bCs/>
          <w:szCs w:val="24"/>
          <w:lang w:eastAsia="tr-TR"/>
        </w:rPr>
      </w:pPr>
      <w:r w:rsidRPr="0066761D">
        <w:rPr>
          <w:rFonts w:eastAsia="Times New Roman"/>
          <w:b/>
          <w:szCs w:val="24"/>
          <w:lang w:eastAsia="tr-TR"/>
        </w:rPr>
        <w:t xml:space="preserve">MADDE </w:t>
      </w:r>
      <w:r w:rsidR="00826DE7">
        <w:rPr>
          <w:rFonts w:eastAsia="Times New Roman"/>
          <w:b/>
          <w:szCs w:val="24"/>
          <w:lang w:eastAsia="tr-TR"/>
        </w:rPr>
        <w:t>10</w:t>
      </w:r>
      <w:r w:rsidR="00905913">
        <w:rPr>
          <w:rFonts w:eastAsia="Times New Roman"/>
          <w:bCs/>
          <w:szCs w:val="24"/>
          <w:lang w:eastAsia="tr-TR"/>
        </w:rPr>
        <w:t xml:space="preserve"> -</w:t>
      </w:r>
      <w:r w:rsidRPr="0066761D">
        <w:rPr>
          <w:rFonts w:eastAsia="Times New Roman"/>
          <w:bCs/>
          <w:szCs w:val="24"/>
          <w:lang w:eastAsia="tr-TR"/>
        </w:rPr>
        <w:t xml:space="preserve"> (1) Mima</w:t>
      </w:r>
      <w:r w:rsidR="001A4BC0" w:rsidRPr="0066761D">
        <w:rPr>
          <w:rFonts w:eastAsia="Times New Roman"/>
          <w:bCs/>
          <w:szCs w:val="24"/>
          <w:lang w:eastAsia="tr-TR"/>
        </w:rPr>
        <w:t>rlık Bölümü Zorunlu ve Seçmeli d</w:t>
      </w:r>
      <w:r w:rsidRPr="0066761D">
        <w:rPr>
          <w:rFonts w:eastAsia="Times New Roman"/>
          <w:bCs/>
          <w:szCs w:val="24"/>
          <w:lang w:eastAsia="tr-TR"/>
        </w:rPr>
        <w:t>erslerinin yürütülme şekli dersi veren öğretim elemanının sorumluluğundadır. Derslerin içerikleri, haftalık ders programı ve öğrencinin ders kapsamında yapmakla yükümlü olduğu çalışmalar hakkında dönem baş</w:t>
      </w:r>
      <w:r w:rsidR="001A4BC0" w:rsidRPr="0066761D">
        <w:rPr>
          <w:rFonts w:eastAsia="Times New Roman"/>
          <w:bCs/>
          <w:szCs w:val="24"/>
          <w:lang w:eastAsia="tr-TR"/>
        </w:rPr>
        <w:t>ında öğrencilere bilgi verilir.</w:t>
      </w:r>
    </w:p>
    <w:p w14:paraId="2257A710" w14:textId="77777777" w:rsidR="00AE2AF4" w:rsidRPr="0066761D" w:rsidRDefault="00AE2AF4" w:rsidP="00AE2AF4">
      <w:pPr>
        <w:ind w:firstLine="708"/>
        <w:contextualSpacing/>
        <w:rPr>
          <w:rFonts w:eastAsia="Times New Roman"/>
          <w:bCs/>
          <w:szCs w:val="24"/>
          <w:lang w:eastAsia="tr-TR"/>
        </w:rPr>
      </w:pPr>
    </w:p>
    <w:p w14:paraId="629BC7FE" w14:textId="5110A2E1" w:rsidR="00B17EA5" w:rsidRPr="0066761D" w:rsidRDefault="00B17EA5" w:rsidP="00AE2AF4">
      <w:pPr>
        <w:ind w:firstLine="708"/>
        <w:contextualSpacing/>
        <w:rPr>
          <w:rFonts w:eastAsia="Times New Roman"/>
          <w:bCs/>
          <w:szCs w:val="24"/>
          <w:lang w:eastAsia="tr-TR"/>
        </w:rPr>
      </w:pPr>
      <w:r w:rsidRPr="0066761D">
        <w:rPr>
          <w:rFonts w:eastAsia="Times New Roman"/>
          <w:b/>
          <w:bCs/>
          <w:szCs w:val="24"/>
          <w:lang w:eastAsia="tr-TR"/>
        </w:rPr>
        <w:t xml:space="preserve">MADDE </w:t>
      </w:r>
      <w:r w:rsidR="00826DE7">
        <w:rPr>
          <w:rFonts w:eastAsia="Times New Roman"/>
          <w:b/>
          <w:bCs/>
          <w:szCs w:val="24"/>
          <w:lang w:eastAsia="tr-TR"/>
        </w:rPr>
        <w:t>11</w:t>
      </w:r>
      <w:r w:rsidR="00905913">
        <w:rPr>
          <w:rFonts w:eastAsia="Times New Roman"/>
          <w:szCs w:val="24"/>
          <w:lang w:eastAsia="tr-TR"/>
        </w:rPr>
        <w:t xml:space="preserve"> -</w:t>
      </w:r>
      <w:r w:rsidRPr="0066761D">
        <w:rPr>
          <w:rFonts w:eastAsia="Times New Roman"/>
          <w:szCs w:val="24"/>
          <w:lang w:eastAsia="tr-TR"/>
        </w:rPr>
        <w:t xml:space="preserve"> (1) </w:t>
      </w:r>
      <w:r w:rsidRPr="0066761D">
        <w:rPr>
          <w:rFonts w:eastAsia="Times New Roman"/>
          <w:bCs/>
          <w:szCs w:val="24"/>
          <w:lang w:eastAsia="tr-TR"/>
        </w:rPr>
        <w:t>Mimarlık Bölümü Özel Uygulamalı ve Değerlendirmeli Dersler</w:t>
      </w:r>
      <w:r w:rsidR="001A4BC0" w:rsidRPr="0066761D">
        <w:rPr>
          <w:rFonts w:eastAsia="Times New Roman"/>
          <w:bCs/>
          <w:szCs w:val="24"/>
          <w:lang w:eastAsia="tr-TR"/>
        </w:rPr>
        <w:t>’i</w:t>
      </w:r>
      <w:r w:rsidR="008B524C" w:rsidRPr="0066761D">
        <w:rPr>
          <w:rFonts w:eastAsia="Times New Roman"/>
          <w:bCs/>
          <w:szCs w:val="24"/>
          <w:lang w:eastAsia="tr-TR"/>
        </w:rPr>
        <w:t>n</w:t>
      </w:r>
      <w:r w:rsidRPr="0066761D">
        <w:rPr>
          <w:rFonts w:eastAsia="Times New Roman"/>
          <w:bCs/>
          <w:szCs w:val="24"/>
          <w:lang w:eastAsia="tr-TR"/>
        </w:rPr>
        <w:t xml:space="preserve"> (Temel Tasarım, Mekan ve Tasarım I ve II, Anlatım ve Sunum Teknikleri I-II, Bilgisayar Destekli Sunum Teknikleri, Mimari Tasarım III, IV, V, VI, VII (III-VII) ve Mimari Tasarım VIII (Bitirme Projesi), Tarihi Çevre Koruma ve Restorasyon II, Yapı Elemanları I-II, Yapı Uygulama Projesi) içerikleri, haftalık ders programı ve öğrencinin ders kapsamında yapmakla yükümlü olduğu çalışmalar hakkında dönem başında ders koordinatörü ya da grup yürütücüsü tarafından öğrencilere bilgi verilir. </w:t>
      </w:r>
    </w:p>
    <w:p w14:paraId="0D54424E" w14:textId="79BA5D66" w:rsidR="00B17EA5" w:rsidRDefault="00B17EA5" w:rsidP="00AE2AF4">
      <w:pPr>
        <w:ind w:firstLine="708"/>
        <w:contextualSpacing/>
        <w:rPr>
          <w:rFonts w:eastAsia="Times New Roman"/>
          <w:bCs/>
          <w:szCs w:val="24"/>
          <w:lang w:eastAsia="tr-TR"/>
        </w:rPr>
      </w:pPr>
      <w:r w:rsidRPr="0066761D">
        <w:rPr>
          <w:rFonts w:eastAsia="Times New Roman"/>
          <w:bCs/>
          <w:szCs w:val="24"/>
          <w:lang w:eastAsia="tr-TR"/>
        </w:rPr>
        <w:t>(2) Uygulamalı dersler tasarım atölyelerinde, bir koordinatör yönetiminde ve gruplar oluşturularak gerçekleştirilir.</w:t>
      </w:r>
    </w:p>
    <w:p w14:paraId="17B0DCDE" w14:textId="77777777" w:rsidR="00AE2AF4" w:rsidRPr="0066761D" w:rsidRDefault="00AE2AF4" w:rsidP="00AE2AF4">
      <w:pPr>
        <w:ind w:firstLine="708"/>
        <w:contextualSpacing/>
        <w:rPr>
          <w:rFonts w:eastAsia="Times New Roman"/>
          <w:bCs/>
          <w:szCs w:val="24"/>
          <w:lang w:eastAsia="tr-TR"/>
        </w:rPr>
      </w:pPr>
    </w:p>
    <w:p w14:paraId="74805471" w14:textId="60A8EF5E" w:rsidR="00B17EA5" w:rsidRPr="0066761D" w:rsidRDefault="00B17EA5" w:rsidP="00AE2AF4">
      <w:pPr>
        <w:ind w:firstLine="708"/>
        <w:contextualSpacing/>
        <w:rPr>
          <w:rFonts w:eastAsia="Times New Roman"/>
          <w:bCs/>
          <w:szCs w:val="24"/>
          <w:lang w:eastAsia="tr-TR"/>
        </w:rPr>
      </w:pPr>
      <w:bookmarkStart w:id="3" w:name="_Hlk76820524"/>
      <w:r w:rsidRPr="0066761D">
        <w:rPr>
          <w:rFonts w:eastAsia="Times New Roman"/>
          <w:b/>
          <w:bCs/>
          <w:szCs w:val="24"/>
          <w:lang w:eastAsia="tr-TR"/>
        </w:rPr>
        <w:t xml:space="preserve">MADDE </w:t>
      </w:r>
      <w:r w:rsidR="00826DE7">
        <w:rPr>
          <w:rFonts w:eastAsia="Times New Roman"/>
          <w:b/>
          <w:bCs/>
          <w:szCs w:val="24"/>
          <w:lang w:eastAsia="tr-TR"/>
        </w:rPr>
        <w:t>12</w:t>
      </w:r>
      <w:r w:rsidR="00905913">
        <w:rPr>
          <w:rFonts w:eastAsia="Times New Roman"/>
          <w:b/>
          <w:bCs/>
          <w:szCs w:val="24"/>
          <w:lang w:eastAsia="tr-TR"/>
        </w:rPr>
        <w:t xml:space="preserve"> -</w:t>
      </w:r>
      <w:r w:rsidRPr="0066761D">
        <w:rPr>
          <w:rFonts w:eastAsia="Times New Roman"/>
          <w:b/>
          <w:bCs/>
          <w:szCs w:val="24"/>
          <w:lang w:eastAsia="tr-TR"/>
        </w:rPr>
        <w:t xml:space="preserve"> </w:t>
      </w:r>
      <w:r w:rsidRPr="0066761D">
        <w:rPr>
          <w:rFonts w:eastAsia="Times New Roman"/>
          <w:bCs/>
          <w:szCs w:val="24"/>
          <w:lang w:eastAsia="tr-TR"/>
        </w:rPr>
        <w:t xml:space="preserve">(1) </w:t>
      </w:r>
      <w:bookmarkEnd w:id="3"/>
      <w:r w:rsidRPr="0066761D">
        <w:rPr>
          <w:rFonts w:eastAsia="Times New Roman"/>
          <w:bCs/>
          <w:szCs w:val="24"/>
          <w:lang w:eastAsia="tr-TR"/>
        </w:rPr>
        <w:t xml:space="preserve">MT Dersleri, tasarım atölyelerinde, bir koordinatör yönetiminde ve gruplar oluşturularak gerçekleştirilir. </w:t>
      </w:r>
    </w:p>
    <w:p w14:paraId="7A347666" w14:textId="329CD1D5" w:rsidR="00B17EA5" w:rsidRDefault="001A4BC0" w:rsidP="00AE2AF4">
      <w:pPr>
        <w:ind w:firstLine="708"/>
        <w:contextualSpacing/>
        <w:rPr>
          <w:szCs w:val="24"/>
        </w:rPr>
      </w:pPr>
      <w:r w:rsidRPr="0066761D">
        <w:rPr>
          <w:rFonts w:eastAsia="Times New Roman"/>
          <w:bCs/>
          <w:szCs w:val="24"/>
          <w:lang w:eastAsia="tr-TR"/>
        </w:rPr>
        <w:t>(2) MT (III-VII) d</w:t>
      </w:r>
      <w:r w:rsidR="00B17EA5" w:rsidRPr="0066761D">
        <w:rPr>
          <w:rFonts w:eastAsia="Times New Roman"/>
          <w:bCs/>
          <w:szCs w:val="24"/>
          <w:lang w:eastAsia="tr-TR"/>
        </w:rPr>
        <w:t xml:space="preserve">erslerinin </w:t>
      </w:r>
      <w:r w:rsidR="00B17EA5" w:rsidRPr="0066761D">
        <w:rPr>
          <w:szCs w:val="24"/>
          <w:lang w:eastAsia="tr-TR"/>
        </w:rPr>
        <w:t>konuları,</w:t>
      </w:r>
      <w:r w:rsidR="00B17EA5" w:rsidRPr="0066761D">
        <w:rPr>
          <w:rFonts w:eastAsia="Times New Roman"/>
          <w:bCs/>
          <w:szCs w:val="24"/>
          <w:lang w:eastAsia="tr-TR"/>
        </w:rPr>
        <w:t xml:space="preserve"> haftalık çalışma programı, </w:t>
      </w:r>
      <w:r w:rsidR="00B17EA5" w:rsidRPr="0066761D">
        <w:rPr>
          <w:szCs w:val="24"/>
          <w:lang w:eastAsia="tr-TR"/>
        </w:rPr>
        <w:t xml:space="preserve">ihtiyaç programı, çalışmanın yapılacağı arazi ile ilgili genel bilgiler ve projeyi tanıtan bir poster </w:t>
      </w:r>
      <w:r w:rsidR="00B17EA5" w:rsidRPr="0066761D">
        <w:rPr>
          <w:rFonts w:eastAsia="Times New Roman"/>
          <w:bCs/>
          <w:szCs w:val="24"/>
          <w:lang w:eastAsia="tr-TR"/>
        </w:rPr>
        <w:t>ilgili yarıyılın proje koordinatörleri ve grup yürütücüleri tarafından hazırlanır ve Bölüm Başkanlığı tarafından</w:t>
      </w:r>
      <w:r w:rsidR="00B17EA5" w:rsidRPr="0066761D">
        <w:rPr>
          <w:szCs w:val="24"/>
          <w:lang w:eastAsia="tr-TR"/>
        </w:rPr>
        <w:t xml:space="preserve"> </w:t>
      </w:r>
      <w:r w:rsidR="00B17EA5" w:rsidRPr="0066761D">
        <w:rPr>
          <w:rFonts w:eastAsia="Times New Roman"/>
          <w:bCs/>
          <w:szCs w:val="24"/>
          <w:lang w:eastAsia="tr-TR"/>
        </w:rPr>
        <w:t xml:space="preserve">dönemin ilk haftası içinde öğrencilere ilan edilir. </w:t>
      </w:r>
      <w:r w:rsidR="00B17EA5" w:rsidRPr="0066761D">
        <w:rPr>
          <w:szCs w:val="24"/>
        </w:rPr>
        <w:t>Öğrencilerin, belirlenen araziyle ilgili alan çalışmalarına (analizler, belirlenen konu ile ilgili araştırma ve incelemeler vb.) katılımı zorunludur.</w:t>
      </w:r>
    </w:p>
    <w:p w14:paraId="7D186577" w14:textId="77777777" w:rsidR="00AE2AF4" w:rsidRPr="0066761D" w:rsidRDefault="00AE2AF4" w:rsidP="00AE2AF4">
      <w:pPr>
        <w:ind w:firstLine="708"/>
        <w:contextualSpacing/>
        <w:rPr>
          <w:szCs w:val="24"/>
        </w:rPr>
      </w:pPr>
    </w:p>
    <w:p w14:paraId="49AF10EE" w14:textId="77777777" w:rsidR="00B17EA5" w:rsidRPr="0066761D" w:rsidRDefault="00B17EA5" w:rsidP="00AE2AF4">
      <w:pPr>
        <w:ind w:firstLine="708"/>
        <w:contextualSpacing/>
        <w:rPr>
          <w:rFonts w:eastAsia="Times New Roman"/>
          <w:b/>
          <w:bCs/>
          <w:i/>
          <w:szCs w:val="24"/>
          <w:lang w:eastAsia="tr-TR"/>
        </w:rPr>
      </w:pPr>
      <w:r w:rsidRPr="0066761D">
        <w:rPr>
          <w:rFonts w:eastAsia="Times New Roman"/>
          <w:b/>
          <w:bCs/>
          <w:i/>
          <w:szCs w:val="24"/>
          <w:lang w:eastAsia="tr-TR"/>
        </w:rPr>
        <w:t>MT (III-VII) Derslerinin Grup Yürütücülerinin Belirlenmesi</w:t>
      </w:r>
    </w:p>
    <w:p w14:paraId="5C294743" w14:textId="77777777" w:rsidR="00B17EA5" w:rsidRDefault="00B17EA5" w:rsidP="00AE2AF4">
      <w:pPr>
        <w:pStyle w:val="ListeParagraf"/>
        <w:ind w:left="0" w:firstLine="708"/>
        <w:rPr>
          <w:rFonts w:eastAsia="Times New Roman"/>
          <w:bCs/>
          <w:szCs w:val="24"/>
          <w:lang w:eastAsia="tr-TR"/>
        </w:rPr>
      </w:pPr>
      <w:r w:rsidRPr="0066761D">
        <w:rPr>
          <w:rFonts w:eastAsia="Times New Roman"/>
          <w:bCs/>
          <w:szCs w:val="24"/>
          <w:lang w:eastAsia="tr-TR"/>
        </w:rPr>
        <w:t xml:space="preserve">(3) MT (III-VII) Ders </w:t>
      </w:r>
      <w:r w:rsidRPr="0066761D">
        <w:rPr>
          <w:szCs w:val="24"/>
        </w:rPr>
        <w:t>Koordinatörleri ve Grup Yürütücüleri</w:t>
      </w:r>
      <w:r w:rsidRPr="0066761D">
        <w:rPr>
          <w:rFonts w:eastAsia="Times New Roman"/>
          <w:bCs/>
          <w:szCs w:val="24"/>
          <w:lang w:eastAsia="tr-TR"/>
        </w:rPr>
        <w:t xml:space="preserve">, </w:t>
      </w:r>
      <w:r w:rsidRPr="0066761D">
        <w:rPr>
          <w:szCs w:val="24"/>
          <w:lang w:eastAsia="tr-TR"/>
        </w:rPr>
        <w:t xml:space="preserve">öncelikle Mimarlık Bölümü’nün kadrolu öğretim elemanları arasından olmak üzere Bölüm Başkanlığı tarafından belirlenir. Gereken durumlarda farklı üniversitelerin mimarlık bölümlerinden öğretim üyeleri ya da konusunda yetkin ve uygulama deneyimi olan ve serbest / kamu görevlisi olarak çalışan mimarlar öğretim elemanı olarak görevlendirilebilir. </w:t>
      </w:r>
      <w:r w:rsidRPr="0066761D">
        <w:rPr>
          <w:rFonts w:eastAsia="Times New Roman"/>
          <w:bCs/>
          <w:szCs w:val="24"/>
          <w:lang w:eastAsia="tr-TR"/>
        </w:rPr>
        <w:t>Grup yürütücü sayılarının belirlenmesinde, ilgili derse kayıtlı öğrenci sayısı esas alınır.</w:t>
      </w:r>
    </w:p>
    <w:p w14:paraId="3F03AEC8" w14:textId="77777777" w:rsidR="00AE2AF4" w:rsidRPr="0066761D" w:rsidRDefault="00AE2AF4" w:rsidP="00AE2AF4">
      <w:pPr>
        <w:pStyle w:val="ListeParagraf"/>
        <w:ind w:left="0"/>
        <w:rPr>
          <w:rFonts w:eastAsia="Times New Roman"/>
          <w:bCs/>
          <w:szCs w:val="24"/>
          <w:lang w:eastAsia="tr-TR"/>
        </w:rPr>
      </w:pPr>
    </w:p>
    <w:p w14:paraId="369FB626" w14:textId="77777777" w:rsidR="00B17EA5" w:rsidRPr="0066761D" w:rsidRDefault="00B17EA5" w:rsidP="00AE2AF4">
      <w:pPr>
        <w:ind w:firstLine="708"/>
        <w:contextualSpacing/>
        <w:rPr>
          <w:rFonts w:eastAsia="Times New Roman"/>
          <w:b/>
          <w:bCs/>
          <w:i/>
          <w:szCs w:val="24"/>
          <w:lang w:eastAsia="tr-TR"/>
        </w:rPr>
      </w:pPr>
      <w:r w:rsidRPr="0066761D">
        <w:rPr>
          <w:rFonts w:eastAsia="Times New Roman"/>
          <w:b/>
          <w:bCs/>
          <w:i/>
          <w:szCs w:val="24"/>
          <w:lang w:eastAsia="tr-TR"/>
        </w:rPr>
        <w:t>MT (III-VII) Derslerinin Proje Gruplarının Oluşturulması</w:t>
      </w:r>
    </w:p>
    <w:p w14:paraId="281B9D5B" w14:textId="642CBE55" w:rsidR="00B17EA5" w:rsidRPr="0066761D" w:rsidRDefault="00B17EA5" w:rsidP="00AE2AF4">
      <w:pPr>
        <w:pStyle w:val="ListeParagraf"/>
        <w:ind w:left="0" w:firstLine="708"/>
        <w:rPr>
          <w:rFonts w:eastAsia="Times New Roman"/>
          <w:bCs/>
          <w:szCs w:val="24"/>
          <w:lang w:eastAsia="tr-TR"/>
        </w:rPr>
      </w:pPr>
      <w:r w:rsidRPr="0066761D">
        <w:rPr>
          <w:szCs w:val="24"/>
          <w:lang w:eastAsia="tr-TR"/>
        </w:rPr>
        <w:t xml:space="preserve">(4) MT </w:t>
      </w:r>
      <w:r w:rsidRPr="0066761D">
        <w:rPr>
          <w:rFonts w:eastAsia="Times New Roman"/>
          <w:bCs/>
          <w:szCs w:val="24"/>
          <w:lang w:eastAsia="tr-TR"/>
        </w:rPr>
        <w:t xml:space="preserve">(III-VII) </w:t>
      </w:r>
      <w:r w:rsidR="001A4BC0" w:rsidRPr="0066761D">
        <w:rPr>
          <w:szCs w:val="24"/>
          <w:lang w:eastAsia="tr-TR"/>
        </w:rPr>
        <w:t>d</w:t>
      </w:r>
      <w:r w:rsidRPr="0066761D">
        <w:rPr>
          <w:szCs w:val="24"/>
          <w:lang w:eastAsia="tr-TR"/>
        </w:rPr>
        <w:t xml:space="preserve">ersi öğrencileri Bölüm Başkanlığı tarafından ilan edilen kontenjanlar dahilinde grup tercihinde bulunurlar. </w:t>
      </w:r>
    </w:p>
    <w:p w14:paraId="6D79EE45" w14:textId="77777777" w:rsidR="004129A8" w:rsidRPr="0066761D" w:rsidRDefault="004129A8" w:rsidP="00AE2AF4">
      <w:pPr>
        <w:contextualSpacing/>
        <w:rPr>
          <w:rFonts w:eastAsia="Times New Roman"/>
          <w:b/>
          <w:bCs/>
          <w:szCs w:val="24"/>
          <w:lang w:eastAsia="tr-TR"/>
        </w:rPr>
      </w:pPr>
    </w:p>
    <w:p w14:paraId="467085D3" w14:textId="0B49177C" w:rsidR="00B17EA5" w:rsidRPr="0066761D" w:rsidRDefault="00B17EA5" w:rsidP="00AE2AF4">
      <w:pPr>
        <w:ind w:firstLine="708"/>
        <w:contextualSpacing/>
        <w:rPr>
          <w:rFonts w:eastAsia="Times New Roman"/>
          <w:bCs/>
          <w:szCs w:val="24"/>
          <w:lang w:eastAsia="tr-TR"/>
        </w:rPr>
      </w:pPr>
      <w:r w:rsidRPr="0066761D">
        <w:rPr>
          <w:rFonts w:eastAsia="Times New Roman"/>
          <w:b/>
          <w:bCs/>
          <w:szCs w:val="24"/>
          <w:lang w:eastAsia="tr-TR"/>
        </w:rPr>
        <w:t>MADDE 1</w:t>
      </w:r>
      <w:r w:rsidR="00826DE7">
        <w:rPr>
          <w:rFonts w:eastAsia="Times New Roman"/>
          <w:b/>
          <w:bCs/>
          <w:szCs w:val="24"/>
          <w:lang w:eastAsia="tr-TR"/>
        </w:rPr>
        <w:t>3</w:t>
      </w:r>
      <w:r w:rsidR="00905913">
        <w:rPr>
          <w:rFonts w:eastAsia="Times New Roman"/>
          <w:b/>
          <w:bCs/>
          <w:szCs w:val="24"/>
          <w:lang w:eastAsia="tr-TR"/>
        </w:rPr>
        <w:t xml:space="preserve"> -</w:t>
      </w:r>
      <w:r w:rsidRPr="0066761D">
        <w:rPr>
          <w:rFonts w:eastAsia="Times New Roman"/>
          <w:b/>
          <w:bCs/>
          <w:szCs w:val="24"/>
          <w:lang w:eastAsia="tr-TR"/>
        </w:rPr>
        <w:t xml:space="preserve"> </w:t>
      </w:r>
      <w:r w:rsidRPr="0066761D">
        <w:rPr>
          <w:rFonts w:eastAsia="Times New Roman"/>
          <w:bCs/>
          <w:szCs w:val="24"/>
          <w:lang w:eastAsia="tr-TR"/>
        </w:rPr>
        <w:t>(1) Mimarlık Bölümü Seçmeli Dersleri</w:t>
      </w:r>
      <w:r w:rsidR="001A4BC0" w:rsidRPr="0066761D">
        <w:rPr>
          <w:rFonts w:eastAsia="Times New Roman"/>
          <w:bCs/>
          <w:szCs w:val="24"/>
          <w:lang w:eastAsia="tr-TR"/>
        </w:rPr>
        <w:t>,</w:t>
      </w:r>
      <w:r w:rsidRPr="0066761D">
        <w:rPr>
          <w:rFonts w:eastAsia="Times New Roman"/>
          <w:bCs/>
          <w:szCs w:val="24"/>
          <w:lang w:eastAsia="tr-TR"/>
        </w:rPr>
        <w:t xml:space="preserve"> dersi veren öğretim elemanının önerisi ve Bölüm Kurulu onayı ile öğrencilerin alt ya da üst dönemlerden ders almalarına imkan verecek şekilde ortak bir havuzda toplanmıştır. Seçmeli dersin alınabileceği dönemler ve dersle ilgili diğer ön şartlar, dersin öğretim elemanı tarafından hazırlanmış </w:t>
      </w:r>
      <w:r w:rsidR="00C4568A">
        <w:rPr>
          <w:rFonts w:eastAsia="Times New Roman"/>
          <w:bCs/>
          <w:szCs w:val="24"/>
          <w:lang w:eastAsia="tr-TR"/>
        </w:rPr>
        <w:t>Eğitim</w:t>
      </w:r>
      <w:r w:rsidR="00532B88" w:rsidRPr="0066761D">
        <w:rPr>
          <w:rFonts w:eastAsia="Times New Roman"/>
          <w:bCs/>
          <w:szCs w:val="24"/>
          <w:lang w:eastAsia="tr-TR"/>
        </w:rPr>
        <w:t xml:space="preserve"> Bilgi Paketinde tanımlanmıştır.</w:t>
      </w:r>
    </w:p>
    <w:p w14:paraId="65CABA5B" w14:textId="690D1E0B" w:rsidR="00B17EA5" w:rsidRPr="0066761D" w:rsidRDefault="00AE2AF4" w:rsidP="00AE2AF4">
      <w:pPr>
        <w:tabs>
          <w:tab w:val="left" w:pos="709"/>
        </w:tabs>
        <w:contextualSpacing/>
        <w:rPr>
          <w:rFonts w:eastAsia="Times New Roman"/>
          <w:bCs/>
          <w:szCs w:val="24"/>
          <w:lang w:eastAsia="tr-TR"/>
        </w:rPr>
      </w:pPr>
      <w:r>
        <w:rPr>
          <w:rFonts w:eastAsia="Times New Roman"/>
          <w:bCs/>
          <w:szCs w:val="24"/>
          <w:lang w:eastAsia="tr-TR"/>
        </w:rPr>
        <w:tab/>
      </w:r>
      <w:r w:rsidR="00B17EA5" w:rsidRPr="0066761D">
        <w:rPr>
          <w:rFonts w:eastAsia="Times New Roman"/>
          <w:bCs/>
          <w:szCs w:val="24"/>
          <w:lang w:eastAsia="tr-TR"/>
        </w:rPr>
        <w:t xml:space="preserve">(2) Haftalık program, ilgili genel bilgiler ve değerlendirme ölçütleri dönemin ilk haftası içinde bölüm tarafından ilan edilir. </w:t>
      </w:r>
    </w:p>
    <w:p w14:paraId="2D5C1292" w14:textId="77777777" w:rsidR="00B17EA5" w:rsidRDefault="00B17EA5" w:rsidP="00AE2AF4">
      <w:pPr>
        <w:ind w:firstLine="708"/>
        <w:contextualSpacing/>
        <w:rPr>
          <w:b/>
          <w:szCs w:val="24"/>
        </w:rPr>
      </w:pPr>
    </w:p>
    <w:p w14:paraId="7A622446" w14:textId="77777777" w:rsidR="00B17EA5" w:rsidRPr="0066761D" w:rsidRDefault="00B17EA5" w:rsidP="00AE2AF4">
      <w:pPr>
        <w:ind w:firstLine="708"/>
        <w:contextualSpacing/>
        <w:rPr>
          <w:b/>
          <w:szCs w:val="24"/>
        </w:rPr>
      </w:pPr>
      <w:r w:rsidRPr="0066761D">
        <w:rPr>
          <w:b/>
          <w:szCs w:val="24"/>
        </w:rPr>
        <w:t>Derslere Devam Esasları</w:t>
      </w:r>
    </w:p>
    <w:p w14:paraId="53402F3E" w14:textId="0A155395" w:rsidR="00B17EA5" w:rsidRPr="0066761D" w:rsidRDefault="00B17EA5" w:rsidP="00AE2AF4">
      <w:pPr>
        <w:ind w:firstLine="708"/>
        <w:contextualSpacing/>
        <w:rPr>
          <w:rFonts w:eastAsia="Times New Roman"/>
          <w:b/>
          <w:szCs w:val="24"/>
          <w:lang w:eastAsia="tr-TR"/>
        </w:rPr>
      </w:pPr>
      <w:r w:rsidRPr="0066761D">
        <w:rPr>
          <w:b/>
          <w:szCs w:val="24"/>
        </w:rPr>
        <w:t>MADDE 1</w:t>
      </w:r>
      <w:r w:rsidR="00826DE7">
        <w:rPr>
          <w:b/>
          <w:szCs w:val="24"/>
        </w:rPr>
        <w:t>4</w:t>
      </w:r>
      <w:r w:rsidRPr="0066761D">
        <w:rPr>
          <w:b/>
          <w:szCs w:val="24"/>
        </w:rPr>
        <w:t xml:space="preserve"> - </w:t>
      </w:r>
      <w:r w:rsidRPr="0066761D">
        <w:rPr>
          <w:rFonts w:eastAsia="Times New Roman"/>
          <w:bCs/>
          <w:szCs w:val="24"/>
          <w:lang w:eastAsia="tr-TR"/>
        </w:rPr>
        <w:t xml:space="preserve">(1) Mimarlık Bölümü Zorunlu (MIM) ve Seçmeli </w:t>
      </w:r>
      <w:r w:rsidR="008621F2" w:rsidRPr="0066761D">
        <w:rPr>
          <w:rFonts w:eastAsia="Times New Roman"/>
          <w:bCs/>
          <w:szCs w:val="24"/>
          <w:lang w:eastAsia="tr-TR"/>
        </w:rPr>
        <w:t>d</w:t>
      </w:r>
      <w:r w:rsidRPr="0066761D">
        <w:rPr>
          <w:rFonts w:eastAsia="Times New Roman"/>
          <w:bCs/>
          <w:szCs w:val="24"/>
          <w:lang w:eastAsia="tr-TR"/>
        </w:rPr>
        <w:t xml:space="preserve">erslerine (MIM) </w:t>
      </w:r>
      <w:r w:rsidRPr="0066761D">
        <w:rPr>
          <w:bCs/>
          <w:szCs w:val="24"/>
        </w:rPr>
        <w:t>devam</w:t>
      </w:r>
      <w:r w:rsidRPr="0066761D">
        <w:rPr>
          <w:szCs w:val="24"/>
        </w:rPr>
        <w:t xml:space="preserve"> koşulları </w:t>
      </w:r>
      <w:r w:rsidRPr="0066761D">
        <w:rPr>
          <w:rFonts w:eastAsia="Times New Roman"/>
          <w:bCs/>
          <w:szCs w:val="24"/>
          <w:lang w:eastAsia="tr-TR"/>
        </w:rPr>
        <w:t>Kırklareli Üniversitesi Ön Lisans ve Lisans Eğitim ve Öğretim Yönetmeliği</w:t>
      </w:r>
      <w:r w:rsidR="008621F2" w:rsidRPr="0066761D">
        <w:rPr>
          <w:rFonts w:eastAsia="Times New Roman"/>
          <w:bCs/>
          <w:szCs w:val="24"/>
          <w:lang w:eastAsia="tr-TR"/>
        </w:rPr>
        <w:t>’</w:t>
      </w:r>
      <w:r w:rsidRPr="0066761D">
        <w:rPr>
          <w:rFonts w:eastAsia="Times New Roman"/>
          <w:bCs/>
          <w:szCs w:val="24"/>
          <w:lang w:eastAsia="tr-TR"/>
        </w:rPr>
        <w:t>nde tanımlanmıştır.</w:t>
      </w:r>
    </w:p>
    <w:p w14:paraId="60612E25" w14:textId="0BAF5FB1" w:rsidR="00B17EA5" w:rsidRPr="0066761D" w:rsidRDefault="00B17EA5" w:rsidP="00AE2AF4">
      <w:pPr>
        <w:ind w:firstLine="708"/>
        <w:contextualSpacing/>
        <w:rPr>
          <w:szCs w:val="24"/>
        </w:rPr>
      </w:pPr>
      <w:r w:rsidRPr="0066761D">
        <w:rPr>
          <w:szCs w:val="24"/>
        </w:rPr>
        <w:t xml:space="preserve">(2) Öğrencinin, </w:t>
      </w:r>
      <w:r w:rsidRPr="0066761D">
        <w:rPr>
          <w:rFonts w:eastAsia="Times New Roman"/>
          <w:bCs/>
          <w:szCs w:val="24"/>
          <w:lang w:eastAsia="tr-TR"/>
        </w:rPr>
        <w:t xml:space="preserve">MT (III- VII) Dersleri ile </w:t>
      </w:r>
      <w:r w:rsidRPr="0066761D">
        <w:rPr>
          <w:szCs w:val="24"/>
        </w:rPr>
        <w:t>Özel Uygulamalı ve Değerlendirmeli Dersler</w:t>
      </w:r>
      <w:r w:rsidR="00C24DD3" w:rsidRPr="0066761D">
        <w:rPr>
          <w:szCs w:val="24"/>
        </w:rPr>
        <w:t>’</w:t>
      </w:r>
      <w:r w:rsidRPr="0066761D">
        <w:rPr>
          <w:szCs w:val="24"/>
        </w:rPr>
        <w:t>in</w:t>
      </w:r>
      <w:r w:rsidRPr="0066761D">
        <w:rPr>
          <w:rFonts w:eastAsia="Times New Roman"/>
          <w:bCs/>
          <w:szCs w:val="24"/>
          <w:lang w:eastAsia="tr-TR"/>
        </w:rPr>
        <w:t xml:space="preserve"> </w:t>
      </w:r>
      <w:r w:rsidRPr="0066761D">
        <w:rPr>
          <w:szCs w:val="24"/>
        </w:rPr>
        <w:t>en az %80’ine devam etmesi zorunludur. Derslere devam durumu, dersin yürütücüsü tarafından yapılan yoklamalarla tespit edilir. Öğrencinin derslere devam yükümlülüğü kapsamında, projesini / ödevini düzenli olarak grup yürütücüsüne sunması beklen</w:t>
      </w:r>
      <w:r w:rsidR="00C4568A">
        <w:rPr>
          <w:szCs w:val="24"/>
        </w:rPr>
        <w:t>ir.</w:t>
      </w:r>
    </w:p>
    <w:p w14:paraId="0B342C5E" w14:textId="1981703E" w:rsidR="00B17EA5" w:rsidRPr="0066761D" w:rsidRDefault="00AE2AF4" w:rsidP="00AE2AF4">
      <w:pPr>
        <w:pStyle w:val="ListeParagraf"/>
        <w:tabs>
          <w:tab w:val="left" w:pos="709"/>
        </w:tabs>
        <w:ind w:left="0"/>
        <w:rPr>
          <w:szCs w:val="24"/>
        </w:rPr>
      </w:pPr>
      <w:r>
        <w:rPr>
          <w:rFonts w:eastAsia="Times New Roman"/>
          <w:bCs/>
          <w:szCs w:val="24"/>
          <w:lang w:eastAsia="tr-TR"/>
        </w:rPr>
        <w:tab/>
      </w:r>
      <w:r w:rsidR="00B17EA5" w:rsidRPr="0066761D">
        <w:rPr>
          <w:rFonts w:eastAsia="Times New Roman"/>
          <w:bCs/>
          <w:szCs w:val="24"/>
          <w:lang w:eastAsia="tr-TR"/>
        </w:rPr>
        <w:t xml:space="preserve">(3) MT (III- VII) Dersleri ile </w:t>
      </w:r>
      <w:r w:rsidR="00B17EA5" w:rsidRPr="0066761D">
        <w:rPr>
          <w:szCs w:val="24"/>
        </w:rPr>
        <w:t>Özel Uygulamalı ve Değerlendirmeli Dersler</w:t>
      </w:r>
      <w:r w:rsidR="008621F2" w:rsidRPr="0066761D">
        <w:rPr>
          <w:szCs w:val="24"/>
        </w:rPr>
        <w:t>’</w:t>
      </w:r>
      <w:r w:rsidR="00B17EA5" w:rsidRPr="0066761D">
        <w:rPr>
          <w:szCs w:val="24"/>
        </w:rPr>
        <w:t>de</w:t>
      </w:r>
      <w:r w:rsidR="00B17EA5" w:rsidRPr="0066761D">
        <w:rPr>
          <w:rFonts w:eastAsia="Times New Roman"/>
          <w:bCs/>
          <w:szCs w:val="24"/>
          <w:lang w:eastAsia="tr-TR"/>
        </w:rPr>
        <w:t xml:space="preserve"> “</w:t>
      </w:r>
      <w:r w:rsidR="00B17EA5" w:rsidRPr="0066761D">
        <w:rPr>
          <w:szCs w:val="24"/>
        </w:rPr>
        <w:t>başarısız” olan öğrenciler, geçmişte devam yükümlülüğünü yerine getirmiş olsalar da yeni dönemde devam yükümlülüğünü tekrar sağlamak zorundadır. Proje / ödev konuları ve proje arazileri her yarıyıl değiştiği ve değerlendirmede proje / ödev gelişim süreci dönem boyunca dikkate alındığı için öğrencinin derse devamı gerek</w:t>
      </w:r>
      <w:r w:rsidR="00C4568A">
        <w:rPr>
          <w:szCs w:val="24"/>
        </w:rPr>
        <w:t>ir.</w:t>
      </w:r>
      <w:r w:rsidR="00C4568A" w:rsidRPr="0066761D">
        <w:rPr>
          <w:szCs w:val="24"/>
        </w:rPr>
        <w:t xml:space="preserve"> </w:t>
      </w:r>
    </w:p>
    <w:p w14:paraId="6B96CD57" w14:textId="77777777" w:rsidR="00B17EA5" w:rsidRPr="0066761D" w:rsidRDefault="00B17EA5" w:rsidP="00AE2AF4">
      <w:pPr>
        <w:pStyle w:val="ListeParagraf"/>
        <w:tabs>
          <w:tab w:val="left" w:pos="1134"/>
        </w:tabs>
        <w:ind w:left="0" w:firstLine="709"/>
        <w:rPr>
          <w:szCs w:val="24"/>
          <w:lang w:eastAsia="tr-TR"/>
        </w:rPr>
      </w:pPr>
    </w:p>
    <w:p w14:paraId="13506F7B" w14:textId="77777777" w:rsidR="00B17EA5" w:rsidRPr="0066761D" w:rsidRDefault="00B17EA5" w:rsidP="00AE2AF4">
      <w:pPr>
        <w:ind w:firstLine="708"/>
        <w:contextualSpacing/>
        <w:rPr>
          <w:rFonts w:eastAsia="Times New Roman"/>
          <w:b/>
          <w:szCs w:val="24"/>
          <w:lang w:eastAsia="tr-TR"/>
        </w:rPr>
      </w:pPr>
      <w:r w:rsidRPr="0066761D">
        <w:rPr>
          <w:rFonts w:eastAsia="Times New Roman"/>
          <w:b/>
          <w:szCs w:val="24"/>
          <w:lang w:eastAsia="tr-TR"/>
        </w:rPr>
        <w:t>Sınav ve Değerlendirme</w:t>
      </w:r>
    </w:p>
    <w:p w14:paraId="0FD17251" w14:textId="682859D3" w:rsidR="00B17EA5" w:rsidRDefault="00B17EA5" w:rsidP="00AE2AF4">
      <w:pPr>
        <w:ind w:firstLine="708"/>
        <w:contextualSpacing/>
        <w:rPr>
          <w:szCs w:val="24"/>
          <w:lang w:eastAsia="tr-TR"/>
        </w:rPr>
      </w:pPr>
      <w:r w:rsidRPr="0066761D">
        <w:rPr>
          <w:b/>
          <w:szCs w:val="24"/>
          <w:lang w:eastAsia="tr-TR"/>
        </w:rPr>
        <w:t>MADDE 1</w:t>
      </w:r>
      <w:r w:rsidR="00826DE7">
        <w:rPr>
          <w:b/>
          <w:szCs w:val="24"/>
          <w:lang w:eastAsia="tr-TR"/>
        </w:rPr>
        <w:t>5</w:t>
      </w:r>
      <w:r w:rsidR="004129A8" w:rsidRPr="0066761D">
        <w:rPr>
          <w:b/>
          <w:szCs w:val="24"/>
          <w:lang w:eastAsia="tr-TR"/>
        </w:rPr>
        <w:t xml:space="preserve"> </w:t>
      </w:r>
      <w:r w:rsidR="00E805DC">
        <w:rPr>
          <w:b/>
          <w:szCs w:val="24"/>
          <w:lang w:eastAsia="tr-TR"/>
        </w:rPr>
        <w:t>-</w:t>
      </w:r>
      <w:bookmarkStart w:id="4" w:name="_GoBack"/>
      <w:bookmarkEnd w:id="4"/>
      <w:r w:rsidR="00E95971" w:rsidRPr="0066761D">
        <w:rPr>
          <w:b/>
          <w:szCs w:val="24"/>
          <w:lang w:eastAsia="tr-TR"/>
        </w:rPr>
        <w:t xml:space="preserve"> </w:t>
      </w:r>
      <w:r w:rsidR="00E95971" w:rsidRPr="0066761D">
        <w:rPr>
          <w:szCs w:val="24"/>
          <w:lang w:eastAsia="tr-TR"/>
        </w:rPr>
        <w:t>(1)</w:t>
      </w:r>
      <w:r w:rsidR="00E95971" w:rsidRPr="0066761D">
        <w:rPr>
          <w:b/>
          <w:szCs w:val="24"/>
          <w:lang w:eastAsia="tr-TR"/>
        </w:rPr>
        <w:t xml:space="preserve"> </w:t>
      </w:r>
      <w:r w:rsidR="00E95971" w:rsidRPr="0066761D">
        <w:rPr>
          <w:szCs w:val="24"/>
          <w:lang w:eastAsia="tr-TR"/>
        </w:rPr>
        <w:t>MT (III-VII) Dersi proje çalışması, dönem içi ve dönem sonu değerlendirmesi için; ilgili bilgileri içeren dosya ve model (maket/dijital model); belirlenen yer, tarih ve saatte, görevli öğretim elemanları tarafından imza karşılığında bizzat öğrenciden teslim alınır. MT (III-VII) dersi çalışması, uzaktan eğitim şartlarında üniversitenin belirlediği sanal ortamda teslim alınır.</w:t>
      </w:r>
    </w:p>
    <w:p w14:paraId="711B3C7A" w14:textId="77777777" w:rsidR="00B17EA5" w:rsidRPr="0066761D" w:rsidRDefault="00B17EA5" w:rsidP="00164662">
      <w:pPr>
        <w:ind w:firstLine="708"/>
        <w:contextualSpacing/>
        <w:rPr>
          <w:rFonts w:eastAsia="Times New Roman"/>
          <w:b/>
          <w:i/>
          <w:szCs w:val="24"/>
          <w:lang w:eastAsia="tr-TR"/>
        </w:rPr>
      </w:pPr>
      <w:r w:rsidRPr="0066761D">
        <w:rPr>
          <w:rFonts w:eastAsia="Times New Roman"/>
          <w:b/>
          <w:i/>
          <w:szCs w:val="24"/>
          <w:lang w:eastAsia="tr-TR"/>
        </w:rPr>
        <w:t>Dönem İçi Sınav ve Değerlendirme</w:t>
      </w:r>
    </w:p>
    <w:p w14:paraId="4843A5C5" w14:textId="2FE43475" w:rsidR="00B17EA5" w:rsidRPr="0066761D" w:rsidRDefault="00B17EA5" w:rsidP="00AE2AF4">
      <w:pPr>
        <w:pStyle w:val="ListeParagraf"/>
        <w:numPr>
          <w:ilvl w:val="0"/>
          <w:numId w:val="23"/>
        </w:numPr>
        <w:tabs>
          <w:tab w:val="left" w:pos="1134"/>
        </w:tabs>
        <w:ind w:left="0" w:firstLine="709"/>
        <w:rPr>
          <w:rFonts w:eastAsia="Times New Roman"/>
          <w:szCs w:val="24"/>
          <w:lang w:eastAsia="tr-TR"/>
        </w:rPr>
      </w:pPr>
      <w:r w:rsidRPr="0066761D">
        <w:rPr>
          <w:rFonts w:eastAsia="Times New Roman"/>
          <w:bCs/>
          <w:szCs w:val="24"/>
          <w:lang w:eastAsia="tr-TR"/>
        </w:rPr>
        <w:t xml:space="preserve">Mimarlık Bölümü Zorunlu (MIM) ve Seçmeli </w:t>
      </w:r>
      <w:r w:rsidR="00D702EE" w:rsidRPr="0066761D">
        <w:rPr>
          <w:rFonts w:eastAsia="Times New Roman"/>
          <w:bCs/>
          <w:szCs w:val="24"/>
          <w:lang w:eastAsia="tr-TR"/>
        </w:rPr>
        <w:t>d</w:t>
      </w:r>
      <w:r w:rsidRPr="0066761D">
        <w:rPr>
          <w:rFonts w:eastAsia="Times New Roman"/>
          <w:bCs/>
          <w:szCs w:val="24"/>
          <w:lang w:eastAsia="tr-TR"/>
        </w:rPr>
        <w:t>ersler</w:t>
      </w:r>
      <w:r w:rsidR="00D702EE" w:rsidRPr="0066761D">
        <w:rPr>
          <w:rFonts w:eastAsia="Times New Roman"/>
          <w:bCs/>
          <w:szCs w:val="24"/>
          <w:lang w:eastAsia="tr-TR"/>
        </w:rPr>
        <w:t>i</w:t>
      </w:r>
      <w:r w:rsidRPr="0066761D">
        <w:rPr>
          <w:rFonts w:eastAsia="Times New Roman"/>
          <w:bCs/>
          <w:szCs w:val="24"/>
          <w:lang w:eastAsia="tr-TR"/>
        </w:rPr>
        <w:t xml:space="preserve">nin (MIM) </w:t>
      </w:r>
      <w:r w:rsidRPr="0066761D">
        <w:rPr>
          <w:rFonts w:eastAsia="Times New Roman"/>
          <w:szCs w:val="24"/>
          <w:lang w:eastAsia="tr-TR"/>
        </w:rPr>
        <w:t xml:space="preserve">sınav türü ve sayısı dersin öğretim elemanı tarafından belirlenir. Sınav türleri, eskiz sınavı / ara jüri / ödev / yazılı sınav / sunum şeklinde olabilir. </w:t>
      </w:r>
    </w:p>
    <w:p w14:paraId="663B5C04" w14:textId="7775AAEC" w:rsidR="00B17EA5" w:rsidRPr="0066761D" w:rsidRDefault="00B17EA5" w:rsidP="00AE2AF4">
      <w:pPr>
        <w:pStyle w:val="ListeParagraf"/>
        <w:numPr>
          <w:ilvl w:val="0"/>
          <w:numId w:val="23"/>
        </w:numPr>
        <w:tabs>
          <w:tab w:val="left" w:pos="1134"/>
        </w:tabs>
        <w:ind w:left="0" w:firstLine="709"/>
        <w:rPr>
          <w:rFonts w:eastAsia="Times New Roman"/>
          <w:szCs w:val="24"/>
          <w:lang w:eastAsia="tr-TR"/>
        </w:rPr>
      </w:pPr>
      <w:r w:rsidRPr="0066761D">
        <w:rPr>
          <w:rFonts w:eastAsia="Times New Roman"/>
          <w:bCs/>
          <w:szCs w:val="24"/>
          <w:lang w:eastAsia="tr-TR"/>
        </w:rPr>
        <w:t xml:space="preserve">MT (III-VII) </w:t>
      </w:r>
      <w:r w:rsidR="00D702EE" w:rsidRPr="0066761D">
        <w:rPr>
          <w:rFonts w:eastAsia="Times New Roman"/>
          <w:bCs/>
          <w:szCs w:val="24"/>
          <w:lang w:eastAsia="tr-TR"/>
        </w:rPr>
        <w:t>d</w:t>
      </w:r>
      <w:r w:rsidRPr="0066761D">
        <w:rPr>
          <w:rFonts w:eastAsia="Times New Roman"/>
          <w:bCs/>
          <w:szCs w:val="24"/>
          <w:lang w:eastAsia="tr-TR"/>
        </w:rPr>
        <w:t xml:space="preserve">ersleri ile </w:t>
      </w:r>
      <w:r w:rsidRPr="0066761D">
        <w:rPr>
          <w:szCs w:val="24"/>
        </w:rPr>
        <w:t>Özel Uygulamalı ve Değerlendirmeli Dersler</w:t>
      </w:r>
      <w:r w:rsidR="00D702EE" w:rsidRPr="0066761D">
        <w:rPr>
          <w:szCs w:val="24"/>
        </w:rPr>
        <w:t>’</w:t>
      </w:r>
      <w:r w:rsidRPr="0066761D">
        <w:rPr>
          <w:szCs w:val="24"/>
        </w:rPr>
        <w:t>in</w:t>
      </w:r>
      <w:r w:rsidRPr="0066761D">
        <w:rPr>
          <w:rFonts w:eastAsia="Times New Roman"/>
          <w:bCs/>
          <w:szCs w:val="24"/>
          <w:lang w:eastAsia="tr-TR"/>
        </w:rPr>
        <w:t xml:space="preserve"> </w:t>
      </w:r>
      <w:r w:rsidR="00D702EE" w:rsidRPr="0066761D">
        <w:rPr>
          <w:rFonts w:eastAsia="Times New Roman"/>
          <w:szCs w:val="24"/>
          <w:lang w:eastAsia="tr-TR"/>
        </w:rPr>
        <w:t>sınav türü ve sayısı, d</w:t>
      </w:r>
      <w:r w:rsidRPr="0066761D">
        <w:rPr>
          <w:rFonts w:eastAsia="Times New Roman"/>
          <w:szCs w:val="24"/>
          <w:lang w:eastAsia="tr-TR"/>
        </w:rPr>
        <w:t xml:space="preserve">ers koordinatörü ve </w:t>
      </w:r>
      <w:r w:rsidR="00D702EE" w:rsidRPr="0066761D">
        <w:rPr>
          <w:rFonts w:eastAsia="Times New Roman"/>
          <w:szCs w:val="24"/>
          <w:lang w:eastAsia="tr-TR"/>
        </w:rPr>
        <w:t>g</w:t>
      </w:r>
      <w:r w:rsidRPr="0066761D">
        <w:rPr>
          <w:rFonts w:eastAsia="Times New Roman"/>
          <w:szCs w:val="24"/>
          <w:lang w:eastAsia="tr-TR"/>
        </w:rPr>
        <w:t>rup yürütücüleri tarafından birlikte belirlenir.</w:t>
      </w:r>
    </w:p>
    <w:p w14:paraId="0E460369" w14:textId="77777777" w:rsidR="00B17EA5" w:rsidRDefault="00B17EA5" w:rsidP="00CC53E6">
      <w:pPr>
        <w:pStyle w:val="ListeParagraf"/>
        <w:tabs>
          <w:tab w:val="left" w:pos="1134"/>
        </w:tabs>
        <w:ind w:left="0" w:firstLine="709"/>
        <w:rPr>
          <w:rFonts w:eastAsia="Times New Roman"/>
          <w:szCs w:val="24"/>
          <w:lang w:eastAsia="tr-TR"/>
        </w:rPr>
      </w:pPr>
      <w:r w:rsidRPr="0066761D">
        <w:rPr>
          <w:rFonts w:eastAsia="Times New Roman"/>
          <w:szCs w:val="24"/>
          <w:lang w:eastAsia="tr-TR"/>
        </w:rPr>
        <w:t xml:space="preserve">- Dönem içi notu; dönem başında öğretim elemanı tarafından ilan edilmiş olan ve öğrencinin ders kapsamında yapmakla yükümlü olduğu araştırma, eskiz, ara jüri, ödev, eskiz sınavı ve 3 boyutlu model (maket / dijital model) gibi çalışmalardan almış olduğu notların ortalaması ile ders kapsamındaki etkinliklere katılımı ve devam durumu dikkate alınarak belirlenir. </w:t>
      </w:r>
    </w:p>
    <w:p w14:paraId="2EFD9396" w14:textId="77777777" w:rsidR="00B17EA5" w:rsidRPr="0066761D" w:rsidRDefault="00B17EA5" w:rsidP="00AE2AF4">
      <w:pPr>
        <w:tabs>
          <w:tab w:val="left" w:pos="1134"/>
        </w:tabs>
        <w:ind w:firstLine="709"/>
        <w:contextualSpacing/>
        <w:rPr>
          <w:rFonts w:eastAsia="Times New Roman"/>
          <w:szCs w:val="24"/>
          <w:lang w:eastAsia="tr-TR"/>
        </w:rPr>
      </w:pPr>
      <w:r w:rsidRPr="0066761D">
        <w:rPr>
          <w:rFonts w:eastAsia="Times New Roman"/>
          <w:b/>
          <w:i/>
          <w:szCs w:val="24"/>
          <w:lang w:eastAsia="tr-TR"/>
        </w:rPr>
        <w:t xml:space="preserve">Dönem Sonu Sınav ve Değerlendirme </w:t>
      </w:r>
    </w:p>
    <w:p w14:paraId="787D31CC" w14:textId="15BBAF93" w:rsidR="00B17EA5" w:rsidRPr="0066761D" w:rsidRDefault="00AE2AF4" w:rsidP="00AE2AF4">
      <w:pPr>
        <w:pStyle w:val="ListeParagraf"/>
        <w:tabs>
          <w:tab w:val="left" w:pos="709"/>
        </w:tabs>
        <w:ind w:left="0"/>
        <w:rPr>
          <w:rFonts w:eastAsia="Times New Roman"/>
          <w:szCs w:val="24"/>
          <w:lang w:eastAsia="tr-TR"/>
        </w:rPr>
      </w:pPr>
      <w:r>
        <w:rPr>
          <w:rFonts w:eastAsia="Times New Roman"/>
          <w:szCs w:val="24"/>
          <w:lang w:eastAsia="tr-TR"/>
        </w:rPr>
        <w:tab/>
      </w:r>
      <w:r w:rsidR="00B17EA5" w:rsidRPr="0066761D">
        <w:rPr>
          <w:rFonts w:eastAsia="Times New Roman"/>
          <w:szCs w:val="24"/>
          <w:lang w:eastAsia="tr-TR"/>
        </w:rPr>
        <w:t>(</w:t>
      </w:r>
      <w:r w:rsidR="00BB0D01" w:rsidRPr="0066761D">
        <w:rPr>
          <w:rFonts w:eastAsia="Times New Roman"/>
          <w:szCs w:val="24"/>
          <w:lang w:eastAsia="tr-TR"/>
        </w:rPr>
        <w:t>4</w:t>
      </w:r>
      <w:r w:rsidR="00B17EA5" w:rsidRPr="0066761D">
        <w:rPr>
          <w:rFonts w:eastAsia="Times New Roman"/>
          <w:szCs w:val="24"/>
          <w:lang w:eastAsia="tr-TR"/>
        </w:rPr>
        <w:t xml:space="preserve">) </w:t>
      </w:r>
      <w:r w:rsidR="00B17EA5" w:rsidRPr="0066761D">
        <w:rPr>
          <w:rFonts w:eastAsia="Times New Roman"/>
          <w:bCs/>
          <w:szCs w:val="24"/>
          <w:lang w:eastAsia="tr-TR"/>
        </w:rPr>
        <w:t>Mimarlık B</w:t>
      </w:r>
      <w:r w:rsidR="008B524C" w:rsidRPr="0066761D">
        <w:rPr>
          <w:rFonts w:eastAsia="Times New Roman"/>
          <w:bCs/>
          <w:szCs w:val="24"/>
          <w:lang w:eastAsia="tr-TR"/>
        </w:rPr>
        <w:t>ölümü Zorunlu (MIM) ve Seçmeli d</w:t>
      </w:r>
      <w:r w:rsidR="00B17EA5" w:rsidRPr="0066761D">
        <w:rPr>
          <w:rFonts w:eastAsia="Times New Roman"/>
          <w:bCs/>
          <w:szCs w:val="24"/>
          <w:lang w:eastAsia="tr-TR"/>
        </w:rPr>
        <w:t xml:space="preserve">erslerinin (MIM) </w:t>
      </w:r>
      <w:r w:rsidR="00B17EA5" w:rsidRPr="0066761D">
        <w:rPr>
          <w:rFonts w:eastAsia="Times New Roman"/>
          <w:szCs w:val="24"/>
          <w:lang w:eastAsia="tr-TR"/>
        </w:rPr>
        <w:t xml:space="preserve">sınav türü ve sayısı dersin öğretim elemanı tarafından belirlenir. Sınav türleri, eskiz sınavı / ara jüri / ödev / yazılı sınav / sunum şeklinde olabilir. </w:t>
      </w:r>
      <w:r w:rsidR="00B17EA5" w:rsidRPr="0066761D">
        <w:rPr>
          <w:rFonts w:eastAsia="Times New Roman"/>
          <w:bCs/>
          <w:szCs w:val="24"/>
          <w:lang w:eastAsia="tr-TR"/>
        </w:rPr>
        <w:t xml:space="preserve">Dönem sonu değerlendirme ölçütleri, dönem başında dersin öğretim elemanı tarafından tanımlanır. </w:t>
      </w:r>
    </w:p>
    <w:p w14:paraId="048ABA6C" w14:textId="32C03119" w:rsidR="00B17EA5" w:rsidRPr="0066761D" w:rsidDel="009954D4" w:rsidRDefault="00B17EA5" w:rsidP="00CC53E6">
      <w:pPr>
        <w:ind w:firstLine="709"/>
        <w:contextualSpacing/>
        <w:rPr>
          <w:rFonts w:eastAsia="Times New Roman"/>
          <w:szCs w:val="24"/>
          <w:lang w:eastAsia="tr-TR"/>
        </w:rPr>
      </w:pPr>
      <w:r w:rsidRPr="0066761D" w:rsidDel="009954D4">
        <w:rPr>
          <w:szCs w:val="24"/>
        </w:rPr>
        <w:t xml:space="preserve">- İlk iki yarıyılda </w:t>
      </w:r>
      <w:r w:rsidR="00E95971" w:rsidRPr="0066761D">
        <w:rPr>
          <w:szCs w:val="24"/>
        </w:rPr>
        <w:t>Mekan ve Tasarım I ve II</w:t>
      </w:r>
      <w:r w:rsidRPr="0066761D" w:rsidDel="009954D4">
        <w:rPr>
          <w:szCs w:val="24"/>
        </w:rPr>
        <w:t xml:space="preserve"> derslerinde elle çizim zorunludur. Ayrıca bilgisayar destekli çizimler </w:t>
      </w:r>
      <w:r w:rsidRPr="0066761D">
        <w:rPr>
          <w:szCs w:val="24"/>
        </w:rPr>
        <w:t xml:space="preserve">de </w:t>
      </w:r>
      <w:r w:rsidRPr="0066761D" w:rsidDel="009954D4">
        <w:rPr>
          <w:szCs w:val="24"/>
        </w:rPr>
        <w:t xml:space="preserve">yapılabilir. Sunumun içerik, teknik ve yöntemleri dersin yürütücüleri tarafından önceden ilan edilir. </w:t>
      </w:r>
    </w:p>
    <w:p w14:paraId="591E70F6" w14:textId="77777777" w:rsidR="00B17EA5" w:rsidRPr="0066761D" w:rsidRDefault="00B17EA5" w:rsidP="00CC53E6">
      <w:pPr>
        <w:pStyle w:val="ListeParagraf"/>
        <w:tabs>
          <w:tab w:val="left" w:pos="993"/>
        </w:tabs>
        <w:ind w:left="0" w:firstLine="709"/>
        <w:rPr>
          <w:szCs w:val="24"/>
          <w:lang w:eastAsia="tr-TR"/>
        </w:rPr>
      </w:pPr>
      <w:r w:rsidRPr="0066761D">
        <w:rPr>
          <w:szCs w:val="24"/>
          <w:lang w:eastAsia="tr-TR"/>
        </w:rPr>
        <w:t xml:space="preserve">- MT (III-VII) derslerinin dönem sonu değerlendirmeleri, önceden ilan edilen tarihte, grup yürütücülerinin katıldığı “Final Sınav Jürisi” tarafından yapılır. Final Sınav Jürisi en az 3 üyeden oluşur. Jüriye diğer üniversitelerin mimarlık bölümlerinden öğretim elemanları ile </w:t>
      </w:r>
      <w:r w:rsidRPr="0066761D">
        <w:rPr>
          <w:rFonts w:eastAsia="Times New Roman"/>
          <w:bCs/>
          <w:szCs w:val="24"/>
          <w:lang w:eastAsia="tr-TR"/>
        </w:rPr>
        <w:t xml:space="preserve">konusunda yetkin ve uygulama deneyimi olan ve serbest / kamu görevlisi olarak çalışan mimarlar </w:t>
      </w:r>
      <w:r w:rsidRPr="0066761D">
        <w:rPr>
          <w:szCs w:val="24"/>
          <w:lang w:eastAsia="tr-TR"/>
        </w:rPr>
        <w:t>da davet edilebilir.</w:t>
      </w:r>
    </w:p>
    <w:p w14:paraId="7FE08240" w14:textId="558E8EAE" w:rsidR="00B17EA5" w:rsidRPr="0066761D" w:rsidRDefault="00B17EA5" w:rsidP="00CC53E6">
      <w:pPr>
        <w:pStyle w:val="ListeParagraf"/>
        <w:tabs>
          <w:tab w:val="left" w:pos="993"/>
        </w:tabs>
        <w:ind w:left="0" w:firstLine="709"/>
        <w:rPr>
          <w:szCs w:val="24"/>
          <w:lang w:eastAsia="tr-TR"/>
        </w:rPr>
      </w:pPr>
      <w:r w:rsidRPr="0066761D">
        <w:rPr>
          <w:szCs w:val="24"/>
          <w:lang w:eastAsia="tr-TR"/>
        </w:rPr>
        <w:t xml:space="preserve">- Başarı notu, dönem içi notunun %40’ı ile dönem sonu notunun %60’ının toplamıdır. Oranlar, grup yürütücülerinin ortak kararıyla değiştirilebilir. Dönem sonu başarı notu, öğrencinin dönem içinde proje kapsamında yaptığı çalışmalar dikkate alınarak belirlenir. </w:t>
      </w:r>
    </w:p>
    <w:p w14:paraId="740E0917" w14:textId="536CDA94" w:rsidR="00B17EA5" w:rsidRPr="0066761D" w:rsidRDefault="00AE2AF4" w:rsidP="00AE2AF4">
      <w:pPr>
        <w:pStyle w:val="ListeParagraf"/>
        <w:tabs>
          <w:tab w:val="left" w:pos="709"/>
        </w:tabs>
        <w:ind w:left="0"/>
        <w:rPr>
          <w:rFonts w:eastAsia="Times New Roman"/>
          <w:bCs/>
          <w:szCs w:val="24"/>
          <w:lang w:eastAsia="tr-TR"/>
        </w:rPr>
      </w:pPr>
      <w:r>
        <w:rPr>
          <w:rFonts w:eastAsia="Times New Roman"/>
          <w:bCs/>
          <w:szCs w:val="24"/>
          <w:lang w:eastAsia="tr-TR"/>
        </w:rPr>
        <w:tab/>
      </w:r>
      <w:r w:rsidR="008B524C" w:rsidRPr="0066761D">
        <w:rPr>
          <w:rFonts w:eastAsia="Times New Roman"/>
          <w:bCs/>
          <w:szCs w:val="24"/>
          <w:lang w:eastAsia="tr-TR"/>
        </w:rPr>
        <w:t xml:space="preserve">(5) </w:t>
      </w:r>
      <w:r w:rsidR="00B17EA5" w:rsidRPr="0066761D">
        <w:rPr>
          <w:rFonts w:eastAsia="Times New Roman"/>
          <w:bCs/>
          <w:szCs w:val="24"/>
          <w:lang w:eastAsia="tr-TR"/>
        </w:rPr>
        <w:t>Özel Uygulamalı ve Değerlendirmeli Dersler</w:t>
      </w:r>
      <w:r w:rsidR="008B524C" w:rsidRPr="0066761D">
        <w:rPr>
          <w:rFonts w:eastAsia="Times New Roman"/>
          <w:bCs/>
          <w:szCs w:val="24"/>
          <w:lang w:eastAsia="tr-TR"/>
        </w:rPr>
        <w:t>’</w:t>
      </w:r>
      <w:r w:rsidR="00B17EA5" w:rsidRPr="0066761D">
        <w:rPr>
          <w:rFonts w:eastAsia="Times New Roman"/>
          <w:bCs/>
          <w:szCs w:val="24"/>
          <w:lang w:eastAsia="tr-TR"/>
        </w:rPr>
        <w:t>in sınav türü ve sayısı, ders / grup yürütücüleri tarafından belirlenir. Sınav türleri, eskiz sınavı / ödev / yazılı sınav / sunum şeklinde olabilir.</w:t>
      </w:r>
    </w:p>
    <w:p w14:paraId="597FA0B4" w14:textId="77777777" w:rsidR="00B17EA5" w:rsidRPr="0066761D" w:rsidRDefault="00B17EA5" w:rsidP="00CC53E6">
      <w:pPr>
        <w:pStyle w:val="ListeParagraf"/>
        <w:tabs>
          <w:tab w:val="left" w:pos="993"/>
        </w:tabs>
        <w:ind w:left="0" w:firstLine="709"/>
        <w:rPr>
          <w:rFonts w:eastAsia="Times New Roman"/>
          <w:bCs/>
          <w:szCs w:val="24"/>
          <w:lang w:eastAsia="tr-TR"/>
        </w:rPr>
      </w:pPr>
      <w:r w:rsidRPr="0066761D">
        <w:rPr>
          <w:rFonts w:eastAsia="Times New Roman"/>
          <w:bCs/>
          <w:szCs w:val="24"/>
          <w:lang w:eastAsia="tr-TR"/>
        </w:rPr>
        <w:t>- Dönem sonu değerlendirme ölçütleri, dersin konusuna bağlı olarak grup yürütücüleri tarafından tanımlanır.</w:t>
      </w:r>
    </w:p>
    <w:p w14:paraId="10450238" w14:textId="77777777" w:rsidR="00B17EA5" w:rsidRPr="0066761D" w:rsidRDefault="00B17EA5" w:rsidP="00CC53E6">
      <w:pPr>
        <w:pStyle w:val="ListeParagraf"/>
        <w:tabs>
          <w:tab w:val="left" w:pos="993"/>
        </w:tabs>
        <w:ind w:left="0" w:firstLine="709"/>
        <w:rPr>
          <w:rFonts w:eastAsia="Times New Roman"/>
          <w:bCs/>
          <w:szCs w:val="24"/>
          <w:lang w:eastAsia="tr-TR"/>
        </w:rPr>
      </w:pPr>
      <w:r w:rsidRPr="0066761D">
        <w:rPr>
          <w:rFonts w:eastAsia="Times New Roman"/>
          <w:bCs/>
          <w:szCs w:val="24"/>
          <w:lang w:eastAsia="tr-TR"/>
        </w:rPr>
        <w:t>- Başarı notu, dönem içi notunun %40’ı ile dönem sonu notunun %60’ının toplamıdır. Oranlar, grup yürütücüleri kararıyla değiştirilebilir. Değişiklikler dönem başında öğrenciye ilan edilir.</w:t>
      </w:r>
    </w:p>
    <w:p w14:paraId="4272D63E" w14:textId="7D3E0A89" w:rsidR="00B17EA5" w:rsidRPr="0066761D" w:rsidRDefault="00B17EA5" w:rsidP="00CC53E6">
      <w:pPr>
        <w:pStyle w:val="ListeParagraf"/>
        <w:tabs>
          <w:tab w:val="left" w:pos="993"/>
        </w:tabs>
        <w:ind w:left="0" w:firstLine="709"/>
        <w:rPr>
          <w:rFonts w:eastAsia="Times New Roman"/>
          <w:bCs/>
          <w:szCs w:val="24"/>
          <w:lang w:eastAsia="tr-TR"/>
        </w:rPr>
      </w:pPr>
      <w:r w:rsidRPr="0066761D">
        <w:rPr>
          <w:rFonts w:eastAsia="Times New Roman"/>
          <w:bCs/>
          <w:szCs w:val="24"/>
          <w:lang w:eastAsia="tr-TR"/>
        </w:rPr>
        <w:t xml:space="preserve">- Proje / ödev / uygulama çalışması konuları her dönem değiştiği ve değerlendirmede proje / ödev / uygulamaların gelişim süreci dikkate alındığı için, yeni dönemde de öğrencinin derse devam yükümlülüğünü sağlaması </w:t>
      </w:r>
      <w:r w:rsidR="00C4568A">
        <w:rPr>
          <w:rFonts w:eastAsia="Times New Roman"/>
          <w:bCs/>
          <w:szCs w:val="24"/>
          <w:lang w:eastAsia="tr-TR"/>
        </w:rPr>
        <w:t>gerekir.</w:t>
      </w:r>
    </w:p>
    <w:p w14:paraId="4A91CF55" w14:textId="74FB2681" w:rsidR="00B17EA5" w:rsidRPr="0066761D" w:rsidRDefault="00B17EA5" w:rsidP="00AE2AF4">
      <w:pPr>
        <w:ind w:firstLine="708"/>
        <w:contextualSpacing/>
        <w:rPr>
          <w:b/>
          <w:bCs/>
          <w:i/>
          <w:iCs/>
          <w:szCs w:val="24"/>
          <w:lang w:eastAsia="tr-TR"/>
        </w:rPr>
      </w:pPr>
      <w:r w:rsidRPr="0066761D">
        <w:rPr>
          <w:b/>
          <w:bCs/>
          <w:i/>
          <w:iCs/>
          <w:szCs w:val="24"/>
          <w:lang w:eastAsia="tr-TR"/>
        </w:rPr>
        <w:t>Bütünleme ve Tek Ders Sınavı Hakları</w:t>
      </w:r>
    </w:p>
    <w:p w14:paraId="56CBBC4E" w14:textId="1BD12AA8" w:rsidR="00B17EA5" w:rsidRPr="0066761D" w:rsidRDefault="00B17EA5" w:rsidP="00AE2AF4">
      <w:pPr>
        <w:ind w:firstLine="708"/>
        <w:contextualSpacing/>
        <w:rPr>
          <w:rFonts w:eastAsia="Times New Roman"/>
          <w:szCs w:val="24"/>
          <w:lang w:eastAsia="tr-TR"/>
        </w:rPr>
      </w:pPr>
      <w:r w:rsidRPr="0066761D">
        <w:rPr>
          <w:rFonts w:eastAsia="Times New Roman"/>
          <w:bCs/>
          <w:szCs w:val="24"/>
          <w:lang w:eastAsia="tr-TR"/>
        </w:rPr>
        <w:t>(6)</w:t>
      </w:r>
      <w:r w:rsidRPr="0066761D">
        <w:rPr>
          <w:rFonts w:eastAsia="Times New Roman"/>
          <w:b/>
          <w:bCs/>
          <w:szCs w:val="24"/>
          <w:lang w:eastAsia="tr-TR"/>
        </w:rPr>
        <w:t xml:space="preserve"> </w:t>
      </w:r>
      <w:r w:rsidRPr="0066761D">
        <w:rPr>
          <w:rFonts w:eastAsia="Times New Roman"/>
          <w:szCs w:val="24"/>
          <w:lang w:eastAsia="tr-TR"/>
        </w:rPr>
        <w:t xml:space="preserve">Kırklareli Üniversitesi Ön Lisans ve Lisans Eğitim ve Öğretim Yönetmeliği’nde belirtilen “Bütünleme Sınavı” ve Tek Ders Sınavı” hakları, </w:t>
      </w:r>
      <w:r w:rsidR="00E95971" w:rsidRPr="0066761D">
        <w:rPr>
          <w:rFonts w:eastAsia="Times New Roman"/>
          <w:bCs/>
          <w:szCs w:val="24"/>
          <w:lang w:eastAsia="tr-TR"/>
        </w:rPr>
        <w:t xml:space="preserve">Mimarlık Bölümü Zorunlu ve Seçmeli </w:t>
      </w:r>
      <w:r w:rsidRPr="0066761D">
        <w:rPr>
          <w:rFonts w:eastAsia="Times New Roman"/>
          <w:szCs w:val="24"/>
          <w:lang w:eastAsia="tr-TR"/>
        </w:rPr>
        <w:t xml:space="preserve">dersleri için geçerlidir. </w:t>
      </w:r>
    </w:p>
    <w:p w14:paraId="6103E0AA" w14:textId="120A35DD" w:rsidR="00B17EA5" w:rsidRPr="0066761D" w:rsidRDefault="00AE2AF4" w:rsidP="00AE2AF4">
      <w:pPr>
        <w:tabs>
          <w:tab w:val="left" w:pos="709"/>
        </w:tabs>
        <w:contextualSpacing/>
        <w:rPr>
          <w:rFonts w:eastAsia="Times New Roman"/>
          <w:szCs w:val="24"/>
          <w:lang w:eastAsia="tr-TR"/>
        </w:rPr>
      </w:pPr>
      <w:r>
        <w:rPr>
          <w:rFonts w:eastAsia="Times New Roman"/>
          <w:szCs w:val="24"/>
          <w:lang w:eastAsia="tr-TR"/>
        </w:rPr>
        <w:tab/>
      </w:r>
      <w:r w:rsidR="00B17EA5" w:rsidRPr="0066761D">
        <w:rPr>
          <w:rFonts w:eastAsia="Times New Roman"/>
          <w:szCs w:val="24"/>
          <w:lang w:eastAsia="tr-TR"/>
        </w:rPr>
        <w:t xml:space="preserve">(7) Mekan ve Tasarım I ve II ile MT </w:t>
      </w:r>
      <w:r w:rsidR="00E95971" w:rsidRPr="0066761D">
        <w:rPr>
          <w:rFonts w:eastAsia="Times New Roman"/>
          <w:szCs w:val="24"/>
          <w:lang w:eastAsia="tr-TR"/>
        </w:rPr>
        <w:t xml:space="preserve">III-VII dersleri için </w:t>
      </w:r>
      <w:r w:rsidR="00B17EA5" w:rsidRPr="0066761D">
        <w:rPr>
          <w:rFonts w:eastAsia="Times New Roman"/>
          <w:szCs w:val="24"/>
          <w:lang w:eastAsia="tr-TR"/>
        </w:rPr>
        <w:t xml:space="preserve">sadece “Bütünleme Sınavı” hakkı geçerlidir. </w:t>
      </w:r>
    </w:p>
    <w:p w14:paraId="6CCEBBE9" w14:textId="2CC10773" w:rsidR="00B17EA5" w:rsidRPr="0066761D" w:rsidRDefault="00AE2AF4" w:rsidP="00AE2AF4">
      <w:pPr>
        <w:tabs>
          <w:tab w:val="left" w:pos="709"/>
        </w:tabs>
        <w:contextualSpacing/>
        <w:rPr>
          <w:rFonts w:eastAsia="Times New Roman"/>
          <w:szCs w:val="24"/>
          <w:lang w:eastAsia="tr-TR"/>
        </w:rPr>
      </w:pPr>
      <w:r>
        <w:rPr>
          <w:rFonts w:eastAsia="Times New Roman"/>
          <w:szCs w:val="24"/>
          <w:lang w:eastAsia="tr-TR"/>
        </w:rPr>
        <w:tab/>
      </w:r>
      <w:r w:rsidR="00B17EA5" w:rsidRPr="0066761D">
        <w:rPr>
          <w:rFonts w:eastAsia="Times New Roman"/>
          <w:szCs w:val="24"/>
          <w:lang w:eastAsia="tr-TR"/>
        </w:rPr>
        <w:t>(8) Yukarıda adı geçen tüm dersler için “Bütünleme Sınavı” ve Tek Ders Sınavı” hakları; ancak öğrencinin aynı dönemde dersi alması, devamını sağlaması ve dönem sonu sınavına / jürisine girmiş olma koşulunu sağlaması halinde geçerlidir.</w:t>
      </w:r>
    </w:p>
    <w:p w14:paraId="2B666EF1" w14:textId="77777777" w:rsidR="00B17EA5" w:rsidRPr="00AE2AF4" w:rsidRDefault="00B17EA5" w:rsidP="00AE2AF4">
      <w:pPr>
        <w:tabs>
          <w:tab w:val="left" w:pos="1276"/>
        </w:tabs>
        <w:rPr>
          <w:szCs w:val="24"/>
          <w:lang w:eastAsia="tr-TR"/>
        </w:rPr>
      </w:pPr>
    </w:p>
    <w:p w14:paraId="373DE878" w14:textId="77777777" w:rsidR="00B17EA5" w:rsidRPr="0066761D" w:rsidRDefault="00B17EA5" w:rsidP="00AE2AF4">
      <w:pPr>
        <w:ind w:firstLine="708"/>
        <w:contextualSpacing/>
        <w:rPr>
          <w:rFonts w:eastAsia="Times New Roman"/>
          <w:b/>
          <w:bCs/>
          <w:szCs w:val="24"/>
          <w:lang w:eastAsia="tr-TR"/>
        </w:rPr>
      </w:pPr>
      <w:r w:rsidRPr="0066761D">
        <w:rPr>
          <w:rFonts w:eastAsia="Times New Roman"/>
          <w:b/>
          <w:bCs/>
          <w:szCs w:val="24"/>
          <w:lang w:eastAsia="tr-TR"/>
        </w:rPr>
        <w:t>MT VIII (Bitirme Projesi)’ne İlişkin Amaç ve İçerikler, Ön Şartlar, Yürütme Esasları</w:t>
      </w:r>
    </w:p>
    <w:p w14:paraId="5D0C0AB3" w14:textId="70227E4F" w:rsidR="00B17EA5" w:rsidRPr="0066761D" w:rsidRDefault="00B17EA5" w:rsidP="00AE2AF4">
      <w:pPr>
        <w:ind w:firstLine="708"/>
        <w:contextualSpacing/>
        <w:rPr>
          <w:rFonts w:eastAsia="Times New Roman"/>
          <w:bCs/>
          <w:szCs w:val="24"/>
          <w:lang w:eastAsia="tr-TR"/>
        </w:rPr>
      </w:pPr>
      <w:r w:rsidRPr="0066761D">
        <w:rPr>
          <w:rFonts w:eastAsia="Times New Roman"/>
          <w:b/>
          <w:bCs/>
          <w:szCs w:val="24"/>
          <w:lang w:eastAsia="tr-TR"/>
        </w:rPr>
        <w:t>MADDE 1</w:t>
      </w:r>
      <w:r w:rsidR="00826DE7">
        <w:rPr>
          <w:rFonts w:eastAsia="Times New Roman"/>
          <w:b/>
          <w:bCs/>
          <w:szCs w:val="24"/>
          <w:lang w:eastAsia="tr-TR"/>
        </w:rPr>
        <w:t>6</w:t>
      </w:r>
      <w:r w:rsidRPr="0066761D">
        <w:rPr>
          <w:rFonts w:eastAsia="Times New Roman"/>
          <w:b/>
          <w:bCs/>
          <w:szCs w:val="24"/>
          <w:lang w:eastAsia="tr-TR"/>
        </w:rPr>
        <w:t xml:space="preserve"> </w:t>
      </w:r>
      <w:r w:rsidR="00905913">
        <w:rPr>
          <w:rFonts w:eastAsia="Times New Roman"/>
          <w:b/>
          <w:bCs/>
          <w:szCs w:val="24"/>
          <w:lang w:eastAsia="tr-TR"/>
        </w:rPr>
        <w:t>-</w:t>
      </w:r>
      <w:r w:rsidRPr="0066761D">
        <w:rPr>
          <w:rFonts w:eastAsia="Times New Roman"/>
          <w:b/>
          <w:bCs/>
          <w:szCs w:val="24"/>
          <w:lang w:eastAsia="tr-TR"/>
        </w:rPr>
        <w:t xml:space="preserve"> </w:t>
      </w:r>
      <w:r w:rsidRPr="0066761D">
        <w:rPr>
          <w:rFonts w:eastAsia="Times New Roman"/>
          <w:szCs w:val="24"/>
          <w:lang w:eastAsia="tr-TR"/>
        </w:rPr>
        <w:t xml:space="preserve">(1) </w:t>
      </w:r>
      <w:r w:rsidRPr="0066761D">
        <w:rPr>
          <w:rFonts w:eastAsia="Times New Roman"/>
          <w:bCs/>
          <w:szCs w:val="24"/>
          <w:lang w:eastAsia="tr-TR"/>
        </w:rPr>
        <w:t xml:space="preserve">MT VIII (Bitirme Projesi) tasarım atölyelerinde, bir koordinatör yönetiminde ve gruplar oluşturularak gerçekleştirilir. </w:t>
      </w:r>
    </w:p>
    <w:p w14:paraId="32035D54" w14:textId="76F416DF" w:rsidR="00B17EA5" w:rsidRPr="0066761D" w:rsidRDefault="00B17EA5" w:rsidP="00AE2AF4">
      <w:pPr>
        <w:ind w:firstLine="708"/>
        <w:contextualSpacing/>
        <w:rPr>
          <w:szCs w:val="24"/>
        </w:rPr>
      </w:pPr>
      <w:r w:rsidRPr="0066761D">
        <w:rPr>
          <w:rFonts w:eastAsia="Times New Roman"/>
          <w:bCs/>
          <w:szCs w:val="24"/>
          <w:lang w:eastAsia="tr-TR"/>
        </w:rPr>
        <w:t xml:space="preserve">(2) </w:t>
      </w:r>
      <w:r w:rsidR="008B524C" w:rsidRPr="0066761D">
        <w:rPr>
          <w:rFonts w:eastAsia="Times New Roman"/>
          <w:bCs/>
          <w:szCs w:val="24"/>
          <w:lang w:eastAsia="tr-TR"/>
        </w:rPr>
        <w:t>MT VIII (Bitirme Projesi) d</w:t>
      </w:r>
      <w:r w:rsidRPr="0066761D">
        <w:rPr>
          <w:rFonts w:eastAsia="Times New Roman"/>
          <w:bCs/>
          <w:szCs w:val="24"/>
          <w:lang w:eastAsia="tr-TR"/>
        </w:rPr>
        <w:t xml:space="preserve">erslerinin </w:t>
      </w:r>
      <w:r w:rsidRPr="0066761D">
        <w:rPr>
          <w:szCs w:val="24"/>
          <w:lang w:eastAsia="tr-TR"/>
        </w:rPr>
        <w:t>konusu</w:t>
      </w:r>
      <w:r w:rsidR="008B524C" w:rsidRPr="0066761D">
        <w:rPr>
          <w:szCs w:val="24"/>
          <w:lang w:eastAsia="tr-TR"/>
        </w:rPr>
        <w:t xml:space="preserve"> </w:t>
      </w:r>
      <w:r w:rsidRPr="0066761D">
        <w:rPr>
          <w:szCs w:val="24"/>
          <w:lang w:eastAsia="tr-TR"/>
        </w:rPr>
        <w:t>/</w:t>
      </w:r>
      <w:r w:rsidR="008B524C" w:rsidRPr="0066761D">
        <w:rPr>
          <w:szCs w:val="24"/>
          <w:lang w:eastAsia="tr-TR"/>
        </w:rPr>
        <w:t xml:space="preserve"> </w:t>
      </w:r>
      <w:r w:rsidRPr="0066761D">
        <w:rPr>
          <w:szCs w:val="24"/>
          <w:lang w:eastAsia="tr-TR"/>
        </w:rPr>
        <w:t>konuları,</w:t>
      </w:r>
      <w:r w:rsidRPr="0066761D">
        <w:rPr>
          <w:rFonts w:eastAsia="Times New Roman"/>
          <w:bCs/>
          <w:szCs w:val="24"/>
          <w:lang w:eastAsia="tr-TR"/>
        </w:rPr>
        <w:t xml:space="preserve"> haftalık çalışma programı, </w:t>
      </w:r>
      <w:r w:rsidRPr="0066761D">
        <w:rPr>
          <w:szCs w:val="24"/>
          <w:lang w:eastAsia="tr-TR"/>
        </w:rPr>
        <w:t xml:space="preserve">ihtiyaç programı, çalışmanın yapılacağı arazi ile ilgili genel bilgiler ve projeyi tanıtan bir poster </w:t>
      </w:r>
      <w:r w:rsidRPr="0066761D">
        <w:rPr>
          <w:rFonts w:eastAsia="Times New Roman"/>
          <w:bCs/>
          <w:szCs w:val="24"/>
          <w:lang w:eastAsia="tr-TR"/>
        </w:rPr>
        <w:t>Çekirdek Jüri</w:t>
      </w:r>
      <w:r w:rsidR="00C42928" w:rsidRPr="0066761D">
        <w:rPr>
          <w:rFonts w:eastAsia="Times New Roman"/>
          <w:bCs/>
          <w:szCs w:val="24"/>
          <w:lang w:eastAsia="tr-TR"/>
        </w:rPr>
        <w:t>’</w:t>
      </w:r>
      <w:r w:rsidRPr="0066761D">
        <w:rPr>
          <w:rFonts w:eastAsia="Times New Roman"/>
          <w:bCs/>
          <w:szCs w:val="24"/>
          <w:lang w:eastAsia="tr-TR"/>
        </w:rPr>
        <w:t>ler tarafından hazırlanır ve Bölüm Başkanlığı tarafından</w:t>
      </w:r>
      <w:r w:rsidRPr="0066761D">
        <w:rPr>
          <w:szCs w:val="24"/>
          <w:lang w:eastAsia="tr-TR"/>
        </w:rPr>
        <w:t xml:space="preserve"> </w:t>
      </w:r>
      <w:r w:rsidRPr="0066761D">
        <w:rPr>
          <w:rFonts w:eastAsia="Times New Roman"/>
          <w:bCs/>
          <w:szCs w:val="24"/>
          <w:lang w:eastAsia="tr-TR"/>
        </w:rPr>
        <w:t>dönemin ilk haftası içinde öğrencilere ilan edilir.</w:t>
      </w:r>
      <w:r w:rsidRPr="0066761D">
        <w:rPr>
          <w:szCs w:val="24"/>
        </w:rPr>
        <w:t xml:space="preserve"> Öğrencilerin, belirlenen araziyle ilgili alan çalışmalarına (analizler, belirlenen konu ile ilgili araştırma ve incelemeler vb.) katılımı zorunludur.</w:t>
      </w:r>
    </w:p>
    <w:p w14:paraId="4620335C" w14:textId="73FDF60A" w:rsidR="00B17EA5" w:rsidRPr="0066761D" w:rsidRDefault="00AE2AF4" w:rsidP="00AE2AF4">
      <w:pPr>
        <w:tabs>
          <w:tab w:val="left" w:pos="709"/>
        </w:tabs>
        <w:contextualSpacing/>
        <w:rPr>
          <w:szCs w:val="24"/>
          <w:lang w:eastAsia="tr-TR"/>
        </w:rPr>
      </w:pPr>
      <w:r>
        <w:rPr>
          <w:rFonts w:eastAsia="Times New Roman"/>
          <w:bCs/>
          <w:szCs w:val="24"/>
          <w:lang w:eastAsia="tr-TR"/>
        </w:rPr>
        <w:tab/>
      </w:r>
      <w:r w:rsidR="00B17EA5" w:rsidRPr="0066761D">
        <w:rPr>
          <w:rFonts w:eastAsia="Times New Roman"/>
          <w:bCs/>
          <w:szCs w:val="24"/>
          <w:lang w:eastAsia="tr-TR"/>
        </w:rPr>
        <w:t xml:space="preserve">(3) </w:t>
      </w:r>
      <w:r w:rsidR="00B17EA5" w:rsidRPr="0066761D">
        <w:rPr>
          <w:szCs w:val="24"/>
          <w:lang w:eastAsia="tr-TR"/>
        </w:rPr>
        <w:t xml:space="preserve">Öğrencinin MT VIII (Bitirme Projesi) dersini alabilmesi için, “MT VII” ve “Yapı Uygulama Projesi” derslerinden başarılı olması ve staj yükümlülüğünü yerine getirmiş olması </w:t>
      </w:r>
      <w:r w:rsidR="00C4568A">
        <w:rPr>
          <w:szCs w:val="24"/>
          <w:lang w:eastAsia="tr-TR"/>
        </w:rPr>
        <w:t>gerekir.</w:t>
      </w:r>
    </w:p>
    <w:p w14:paraId="5C5F3413" w14:textId="70E27B35" w:rsidR="00B17EA5" w:rsidRDefault="00B17EA5" w:rsidP="00AE2AF4">
      <w:pPr>
        <w:ind w:firstLine="708"/>
        <w:contextualSpacing/>
        <w:rPr>
          <w:szCs w:val="24"/>
        </w:rPr>
      </w:pPr>
      <w:r w:rsidRPr="0066761D">
        <w:rPr>
          <w:szCs w:val="24"/>
          <w:lang w:eastAsia="tr-TR"/>
        </w:rPr>
        <w:t xml:space="preserve">(4) </w:t>
      </w:r>
      <w:r w:rsidRPr="0066761D">
        <w:rPr>
          <w:rFonts w:eastAsia="Times New Roman"/>
          <w:szCs w:val="24"/>
          <w:lang w:eastAsia="tr-TR"/>
        </w:rPr>
        <w:t xml:space="preserve">MT VIII (Bitirme Projesi) </w:t>
      </w:r>
      <w:r w:rsidR="00C42928" w:rsidRPr="0066761D">
        <w:rPr>
          <w:rFonts w:eastAsia="Times New Roman"/>
          <w:szCs w:val="24"/>
          <w:lang w:eastAsia="tr-TR"/>
        </w:rPr>
        <w:t>dersi, d</w:t>
      </w:r>
      <w:r w:rsidRPr="0066761D">
        <w:rPr>
          <w:rFonts w:eastAsia="Times New Roman"/>
          <w:szCs w:val="24"/>
          <w:lang w:eastAsia="tr-TR"/>
        </w:rPr>
        <w:t>iğer üniversitelerden ve diğer üniversitelerin yaz okullarından alınamaz (</w:t>
      </w:r>
      <w:r w:rsidR="00C42928" w:rsidRPr="0066761D">
        <w:rPr>
          <w:rFonts w:eastAsia="Times New Roman"/>
          <w:szCs w:val="24"/>
          <w:lang w:eastAsia="tr-TR"/>
        </w:rPr>
        <w:t xml:space="preserve">Bu ders, </w:t>
      </w:r>
      <w:r w:rsidRPr="0066761D">
        <w:rPr>
          <w:rFonts w:eastAsia="Times New Roman"/>
          <w:szCs w:val="24"/>
          <w:lang w:eastAsia="tr-TR"/>
        </w:rPr>
        <w:t>Kırklareli Üniversitesi Mimarlık Fakültesi Mimarlık Bölümü’nden alınmak zorundadır).</w:t>
      </w:r>
      <w:r w:rsidRPr="0066761D">
        <w:rPr>
          <w:szCs w:val="24"/>
        </w:rPr>
        <w:t xml:space="preserve"> </w:t>
      </w:r>
    </w:p>
    <w:p w14:paraId="4B5DAD12" w14:textId="77777777" w:rsidR="00B17EA5" w:rsidRPr="0066761D" w:rsidRDefault="00B17EA5" w:rsidP="00AE2AF4">
      <w:pPr>
        <w:ind w:firstLine="708"/>
        <w:contextualSpacing/>
        <w:rPr>
          <w:rFonts w:eastAsia="Times New Roman"/>
          <w:b/>
          <w:bCs/>
          <w:i/>
          <w:szCs w:val="24"/>
          <w:lang w:eastAsia="tr-TR"/>
        </w:rPr>
      </w:pPr>
      <w:r w:rsidRPr="0066761D">
        <w:rPr>
          <w:rFonts w:eastAsia="Times New Roman"/>
          <w:b/>
          <w:bCs/>
          <w:i/>
          <w:szCs w:val="24"/>
          <w:lang w:eastAsia="tr-TR"/>
        </w:rPr>
        <w:t>MT VIII (Bitirme Projesi) Derslerinin Grup Yürütücülerinin Belirlenmesi</w:t>
      </w:r>
    </w:p>
    <w:p w14:paraId="63C56228" w14:textId="70D4C4E2" w:rsidR="00B17EA5" w:rsidRPr="0066761D" w:rsidRDefault="00AE2AF4" w:rsidP="00AE2AF4">
      <w:pPr>
        <w:tabs>
          <w:tab w:val="left" w:pos="709"/>
        </w:tabs>
        <w:contextualSpacing/>
        <w:rPr>
          <w:rFonts w:eastAsia="Times New Roman"/>
          <w:bCs/>
          <w:szCs w:val="24"/>
          <w:lang w:eastAsia="tr-TR"/>
        </w:rPr>
      </w:pPr>
      <w:r>
        <w:rPr>
          <w:rFonts w:eastAsia="Times New Roman"/>
          <w:bCs/>
          <w:szCs w:val="24"/>
          <w:lang w:eastAsia="tr-TR"/>
        </w:rPr>
        <w:tab/>
      </w:r>
      <w:r w:rsidR="00B17EA5" w:rsidRPr="0066761D">
        <w:rPr>
          <w:rFonts w:eastAsia="Times New Roman"/>
          <w:bCs/>
          <w:szCs w:val="24"/>
          <w:lang w:eastAsia="tr-TR"/>
        </w:rPr>
        <w:t xml:space="preserve">(5) </w:t>
      </w:r>
      <w:r w:rsidR="00B17EA5" w:rsidRPr="0066761D">
        <w:rPr>
          <w:szCs w:val="24"/>
        </w:rPr>
        <w:t xml:space="preserve">MT VIII (Bitirme Projesi) Çekirdek </w:t>
      </w:r>
      <w:r w:rsidR="00C42928" w:rsidRPr="0066761D">
        <w:rPr>
          <w:szCs w:val="24"/>
          <w:lang w:eastAsia="tr-TR"/>
        </w:rPr>
        <w:t>Jüri</w:t>
      </w:r>
      <w:r w:rsidR="00B17EA5" w:rsidRPr="0066761D">
        <w:rPr>
          <w:szCs w:val="24"/>
          <w:lang w:eastAsia="tr-TR"/>
        </w:rPr>
        <w:t>/Jürileri</w:t>
      </w:r>
      <w:r w:rsidR="00B17EA5" w:rsidRPr="0066761D">
        <w:rPr>
          <w:rFonts w:eastAsia="Times New Roman"/>
          <w:bCs/>
          <w:szCs w:val="24"/>
          <w:lang w:eastAsia="tr-TR"/>
        </w:rPr>
        <w:t xml:space="preserve">, </w:t>
      </w:r>
      <w:r w:rsidR="00B17EA5" w:rsidRPr="0066761D">
        <w:rPr>
          <w:szCs w:val="24"/>
          <w:lang w:eastAsia="tr-TR"/>
        </w:rPr>
        <w:t xml:space="preserve">öncelikle Mimarlık Bölümü’nün kadrolu öğretim elemanları arasından olmak üzere Bölüm Başkanlığı tarafından belirlenir. Gereken durumlarda farklı üniversitelerin mimarlık bölümlerinden öğretim üyeleri ya da konusunda yetkin ve uygulama deneyimi olan ve serbest / kamu görevlisi olarak çalışan mimarlar öğretim elemanı olarak görevlendirilebilir. </w:t>
      </w:r>
      <w:r w:rsidR="00C42928" w:rsidRPr="0066761D">
        <w:rPr>
          <w:rFonts w:eastAsia="Times New Roman"/>
          <w:bCs/>
          <w:szCs w:val="24"/>
          <w:lang w:eastAsia="tr-TR"/>
        </w:rPr>
        <w:t>Çekirdek J</w:t>
      </w:r>
      <w:r w:rsidR="00B17EA5" w:rsidRPr="0066761D">
        <w:rPr>
          <w:rFonts w:eastAsia="Times New Roman"/>
          <w:bCs/>
          <w:szCs w:val="24"/>
          <w:lang w:eastAsia="tr-TR"/>
        </w:rPr>
        <w:t xml:space="preserve">üri sayılarının belirlenmesinde, ilgili derse kayıtlı öğrenci sayısı esas alınır. </w:t>
      </w:r>
      <w:r w:rsidR="00B17EA5" w:rsidRPr="0066761D">
        <w:rPr>
          <w:szCs w:val="24"/>
          <w:lang w:eastAsia="tr-TR"/>
        </w:rPr>
        <w:t xml:space="preserve">Ara jürilere ve Final </w:t>
      </w:r>
      <w:r w:rsidR="009C61FF" w:rsidRPr="0066761D">
        <w:rPr>
          <w:szCs w:val="24"/>
          <w:lang w:eastAsia="tr-TR"/>
        </w:rPr>
        <w:t xml:space="preserve">Sınav </w:t>
      </w:r>
      <w:r w:rsidR="00B17EA5" w:rsidRPr="0066761D">
        <w:rPr>
          <w:szCs w:val="24"/>
          <w:lang w:eastAsia="tr-TR"/>
        </w:rPr>
        <w:t>Jürisi</w:t>
      </w:r>
      <w:r w:rsidR="009C61FF" w:rsidRPr="0066761D">
        <w:rPr>
          <w:szCs w:val="24"/>
          <w:lang w:eastAsia="tr-TR"/>
        </w:rPr>
        <w:t>’</w:t>
      </w:r>
      <w:r w:rsidR="00B17EA5" w:rsidRPr="0066761D">
        <w:rPr>
          <w:szCs w:val="24"/>
          <w:lang w:eastAsia="tr-TR"/>
        </w:rPr>
        <w:t>ne çeşitli uzmanlık alanlarından danışman jüri üyeleri de değerlendirmeye katılmamak şartı ile davet edilebilir.</w:t>
      </w:r>
    </w:p>
    <w:p w14:paraId="26537179" w14:textId="77777777" w:rsidR="00B17EA5" w:rsidRPr="0066761D" w:rsidRDefault="00B17EA5" w:rsidP="00AE2AF4">
      <w:pPr>
        <w:ind w:firstLine="708"/>
        <w:contextualSpacing/>
        <w:rPr>
          <w:rFonts w:eastAsia="Times New Roman"/>
          <w:b/>
          <w:bCs/>
          <w:i/>
          <w:szCs w:val="24"/>
          <w:lang w:eastAsia="tr-TR"/>
        </w:rPr>
      </w:pPr>
      <w:r w:rsidRPr="0066761D">
        <w:rPr>
          <w:rFonts w:eastAsia="Times New Roman"/>
          <w:b/>
          <w:bCs/>
          <w:i/>
          <w:szCs w:val="24"/>
          <w:lang w:eastAsia="tr-TR"/>
        </w:rPr>
        <w:t>MT VIII (Bitirme Projesi) Derslerinin Proje Gruplarının Oluşturulması</w:t>
      </w:r>
    </w:p>
    <w:p w14:paraId="6A34F9BC" w14:textId="3D90A4DF" w:rsidR="00B17EA5" w:rsidRPr="0066761D" w:rsidRDefault="00B17EA5" w:rsidP="00AE2AF4">
      <w:pPr>
        <w:ind w:firstLine="708"/>
        <w:contextualSpacing/>
        <w:rPr>
          <w:rFonts w:eastAsia="Times New Roman"/>
          <w:bCs/>
          <w:szCs w:val="24"/>
          <w:lang w:eastAsia="tr-TR"/>
        </w:rPr>
      </w:pPr>
      <w:r w:rsidRPr="0066761D">
        <w:rPr>
          <w:rFonts w:eastAsia="Times New Roman"/>
          <w:bCs/>
          <w:szCs w:val="24"/>
          <w:lang w:eastAsia="tr-TR"/>
        </w:rPr>
        <w:t xml:space="preserve">(6) MT VIII (Bitirme Projesi) </w:t>
      </w:r>
      <w:r w:rsidR="00C42928" w:rsidRPr="0066761D">
        <w:rPr>
          <w:szCs w:val="24"/>
          <w:lang w:eastAsia="tr-TR"/>
        </w:rPr>
        <w:t>d</w:t>
      </w:r>
      <w:r w:rsidRPr="0066761D">
        <w:rPr>
          <w:szCs w:val="24"/>
          <w:lang w:eastAsia="tr-TR"/>
        </w:rPr>
        <w:t>ersi öğrencileri Bölüm Başkanlığı tarafından ilan edilen kontenjanlar dahilinde grup tercihinde bulunurlar.</w:t>
      </w:r>
    </w:p>
    <w:p w14:paraId="0D5D85C7" w14:textId="35ABA9CC" w:rsidR="00B17EA5" w:rsidRPr="0066761D" w:rsidRDefault="00B17EA5" w:rsidP="00AE2AF4">
      <w:pPr>
        <w:ind w:firstLine="708"/>
        <w:contextualSpacing/>
        <w:rPr>
          <w:szCs w:val="24"/>
          <w:lang w:eastAsia="tr-TR"/>
        </w:rPr>
      </w:pPr>
      <w:r w:rsidRPr="0066761D">
        <w:rPr>
          <w:szCs w:val="24"/>
          <w:lang w:eastAsia="tr-TR"/>
        </w:rPr>
        <w:t xml:space="preserve">(7) MT VIII (Bitirme Projesi) </w:t>
      </w:r>
      <w:r w:rsidR="00C42928" w:rsidRPr="0066761D">
        <w:rPr>
          <w:szCs w:val="24"/>
          <w:lang w:eastAsia="tr-TR"/>
        </w:rPr>
        <w:t>d</w:t>
      </w:r>
      <w:r w:rsidRPr="0066761D">
        <w:rPr>
          <w:szCs w:val="24"/>
          <w:lang w:eastAsia="tr-TR"/>
        </w:rPr>
        <w:t xml:space="preserve">ersi </w:t>
      </w:r>
      <w:r w:rsidR="00C42928" w:rsidRPr="0066761D">
        <w:rPr>
          <w:szCs w:val="24"/>
          <w:lang w:eastAsia="tr-TR"/>
        </w:rPr>
        <w:t>“proje dosyası” “</w:t>
      </w:r>
      <w:r w:rsidRPr="0066761D">
        <w:rPr>
          <w:szCs w:val="24"/>
          <w:lang w:eastAsia="tr-TR"/>
        </w:rPr>
        <w:t>ilk hafta içinde öğrenciye verilir.</w:t>
      </w:r>
    </w:p>
    <w:p w14:paraId="57E1ED05" w14:textId="77777777" w:rsidR="00B17EA5" w:rsidRPr="0066761D" w:rsidRDefault="00B17EA5" w:rsidP="00AE2AF4">
      <w:pPr>
        <w:contextualSpacing/>
        <w:rPr>
          <w:szCs w:val="24"/>
          <w:lang w:eastAsia="tr-TR"/>
        </w:rPr>
      </w:pPr>
      <w:r w:rsidRPr="0066761D">
        <w:rPr>
          <w:szCs w:val="24"/>
          <w:lang w:eastAsia="tr-TR"/>
        </w:rPr>
        <w:tab/>
      </w:r>
    </w:p>
    <w:p w14:paraId="114ECED5" w14:textId="520E72EA" w:rsidR="00B17EA5" w:rsidRPr="0066761D" w:rsidRDefault="00B17EA5" w:rsidP="00AE2AF4">
      <w:pPr>
        <w:ind w:firstLine="708"/>
        <w:contextualSpacing/>
        <w:rPr>
          <w:b/>
          <w:szCs w:val="24"/>
        </w:rPr>
      </w:pPr>
      <w:r w:rsidRPr="0066761D">
        <w:rPr>
          <w:b/>
          <w:szCs w:val="24"/>
        </w:rPr>
        <w:t>MT VIII (Bitirme Projesi) Derse Devam Esasları</w:t>
      </w:r>
    </w:p>
    <w:p w14:paraId="17617814" w14:textId="65CA3994" w:rsidR="00B17EA5" w:rsidRPr="0066761D" w:rsidRDefault="00B17EA5" w:rsidP="00AE2AF4">
      <w:pPr>
        <w:ind w:firstLine="708"/>
        <w:contextualSpacing/>
        <w:rPr>
          <w:szCs w:val="24"/>
        </w:rPr>
      </w:pPr>
      <w:r w:rsidRPr="0066761D">
        <w:rPr>
          <w:b/>
          <w:szCs w:val="24"/>
          <w:lang w:eastAsia="tr-TR"/>
        </w:rPr>
        <w:t>MADDE 1</w:t>
      </w:r>
      <w:r w:rsidR="00826DE7">
        <w:rPr>
          <w:b/>
          <w:szCs w:val="24"/>
          <w:lang w:eastAsia="tr-TR"/>
        </w:rPr>
        <w:t>7</w:t>
      </w:r>
      <w:r w:rsidR="00905913">
        <w:rPr>
          <w:szCs w:val="24"/>
          <w:lang w:eastAsia="tr-TR"/>
        </w:rPr>
        <w:t xml:space="preserve"> -</w:t>
      </w:r>
      <w:r w:rsidRPr="0066761D">
        <w:rPr>
          <w:szCs w:val="24"/>
          <w:lang w:eastAsia="tr-TR"/>
        </w:rPr>
        <w:t xml:space="preserve"> (1)</w:t>
      </w:r>
      <w:r w:rsidRPr="0066761D">
        <w:rPr>
          <w:szCs w:val="24"/>
        </w:rPr>
        <w:t xml:space="preserve"> Öğrencinin </w:t>
      </w:r>
      <w:r w:rsidRPr="0066761D">
        <w:rPr>
          <w:rFonts w:eastAsia="Times New Roman"/>
          <w:bCs/>
          <w:szCs w:val="24"/>
          <w:lang w:eastAsia="tr-TR"/>
        </w:rPr>
        <w:t xml:space="preserve">MT VIII (Bitirme Projesi) </w:t>
      </w:r>
      <w:r w:rsidR="00C42928" w:rsidRPr="0066761D">
        <w:rPr>
          <w:szCs w:val="24"/>
          <w:lang w:eastAsia="tr-TR"/>
        </w:rPr>
        <w:t>d</w:t>
      </w:r>
      <w:r w:rsidRPr="0066761D">
        <w:rPr>
          <w:szCs w:val="24"/>
          <w:lang w:eastAsia="tr-TR"/>
        </w:rPr>
        <w:t xml:space="preserve">ersine </w:t>
      </w:r>
      <w:r w:rsidRPr="0066761D">
        <w:rPr>
          <w:szCs w:val="24"/>
        </w:rPr>
        <w:t>en az %80’ine devam etmesi zorunludur. Derslere devam durumu, dersin yürütücüsü tarafından yapılan yoklamalarla tespit edilir.</w:t>
      </w:r>
    </w:p>
    <w:p w14:paraId="114861AC" w14:textId="53D5BA1F" w:rsidR="00B17EA5" w:rsidRPr="0066761D" w:rsidRDefault="00AE2AF4" w:rsidP="00AE2AF4">
      <w:pPr>
        <w:pStyle w:val="ListeParagraf"/>
        <w:tabs>
          <w:tab w:val="left" w:pos="709"/>
        </w:tabs>
        <w:ind w:left="0"/>
        <w:rPr>
          <w:szCs w:val="24"/>
        </w:rPr>
      </w:pPr>
      <w:r>
        <w:rPr>
          <w:szCs w:val="24"/>
        </w:rPr>
        <w:tab/>
      </w:r>
      <w:r w:rsidR="00B17EA5" w:rsidRPr="0066761D">
        <w:rPr>
          <w:szCs w:val="24"/>
        </w:rPr>
        <w:t xml:space="preserve">(2) </w:t>
      </w:r>
      <w:r w:rsidR="00B17EA5" w:rsidRPr="0066761D">
        <w:rPr>
          <w:szCs w:val="24"/>
          <w:lang w:eastAsia="tr-TR"/>
        </w:rPr>
        <w:t xml:space="preserve">Öğrenci, MT VIII </w:t>
      </w:r>
      <w:r w:rsidR="00C42928" w:rsidRPr="0066761D">
        <w:rPr>
          <w:szCs w:val="24"/>
          <w:lang w:eastAsia="tr-TR"/>
        </w:rPr>
        <w:t>(Bitirme Projesi) d</w:t>
      </w:r>
      <w:r w:rsidR="00B17EA5" w:rsidRPr="0066761D">
        <w:rPr>
          <w:szCs w:val="24"/>
          <w:lang w:eastAsia="tr-TR"/>
        </w:rPr>
        <w:t xml:space="preserve">ersinden </w:t>
      </w:r>
      <w:r w:rsidR="00B17EA5" w:rsidRPr="0066761D">
        <w:rPr>
          <w:rFonts w:eastAsia="Times New Roman"/>
          <w:bCs/>
          <w:szCs w:val="24"/>
          <w:lang w:eastAsia="tr-TR"/>
        </w:rPr>
        <w:t>“</w:t>
      </w:r>
      <w:r w:rsidR="00B17EA5" w:rsidRPr="0066761D">
        <w:rPr>
          <w:szCs w:val="24"/>
        </w:rPr>
        <w:t xml:space="preserve">başarısız” olan öğrenciler, geçmişte devam yükümlülüğünü yerine getirmiş olsalar da yeni dönemde devam yükümlülüğünü tekrar sağlamak zorundadır. Proje / ödev konuları ve proje arazileri her yarıyıl değiştiği ve değerlendirmede proje / ödev gelişim süreci dönem boyunca dikkate alındığı için öğrencinin derse devamı </w:t>
      </w:r>
      <w:r w:rsidR="00C4568A">
        <w:rPr>
          <w:szCs w:val="24"/>
        </w:rPr>
        <w:t>gerekir.</w:t>
      </w:r>
    </w:p>
    <w:p w14:paraId="20D7C520" w14:textId="495220E9" w:rsidR="00B17EA5" w:rsidRPr="0066761D" w:rsidRDefault="00AE2AF4" w:rsidP="00AE2AF4">
      <w:pPr>
        <w:pStyle w:val="ListeParagraf"/>
        <w:tabs>
          <w:tab w:val="left" w:pos="709"/>
        </w:tabs>
        <w:ind w:left="0"/>
        <w:rPr>
          <w:szCs w:val="24"/>
          <w:lang w:eastAsia="tr-TR"/>
        </w:rPr>
      </w:pPr>
      <w:r>
        <w:rPr>
          <w:rFonts w:eastAsia="Times New Roman"/>
          <w:bCs/>
          <w:szCs w:val="24"/>
          <w:lang w:eastAsia="tr-TR"/>
        </w:rPr>
        <w:tab/>
      </w:r>
      <w:r w:rsidR="00B17EA5" w:rsidRPr="0066761D">
        <w:rPr>
          <w:rFonts w:eastAsia="Times New Roman"/>
          <w:bCs/>
          <w:szCs w:val="24"/>
          <w:lang w:eastAsia="tr-TR"/>
        </w:rPr>
        <w:t xml:space="preserve">(3) </w:t>
      </w:r>
      <w:r w:rsidR="00B17EA5" w:rsidRPr="0066761D">
        <w:rPr>
          <w:szCs w:val="24"/>
          <w:lang w:eastAsia="tr-TR"/>
        </w:rPr>
        <w:t xml:space="preserve">Öğrenci, MT VIII </w:t>
      </w:r>
      <w:r w:rsidR="00C42928" w:rsidRPr="0066761D">
        <w:rPr>
          <w:szCs w:val="24"/>
          <w:lang w:eastAsia="tr-TR"/>
        </w:rPr>
        <w:t>(Bitirme Projesi) d</w:t>
      </w:r>
      <w:r w:rsidR="00B17EA5" w:rsidRPr="0066761D">
        <w:rPr>
          <w:szCs w:val="24"/>
          <w:lang w:eastAsia="tr-TR"/>
        </w:rPr>
        <w:t>ersi ara jürilerine geçerli bir mazereti olmadığı sürece girmekle yükümlüdür. Öğrencinin mazeret dilekçesini Fakülte Yönetim Kurulu</w:t>
      </w:r>
      <w:r w:rsidR="00C42928" w:rsidRPr="0066761D">
        <w:rPr>
          <w:szCs w:val="24"/>
          <w:lang w:eastAsia="tr-TR"/>
        </w:rPr>
        <w:t>’</w:t>
      </w:r>
      <w:r w:rsidR="00B17EA5" w:rsidRPr="0066761D">
        <w:rPr>
          <w:szCs w:val="24"/>
          <w:lang w:eastAsia="tr-TR"/>
        </w:rPr>
        <w:t xml:space="preserve">na sunması ve kabul edilmesi durumunda </w:t>
      </w:r>
      <w:r w:rsidR="00C42928" w:rsidRPr="0066761D">
        <w:rPr>
          <w:szCs w:val="24"/>
          <w:lang w:eastAsia="tr-TR"/>
        </w:rPr>
        <w:t>Mazeret J</w:t>
      </w:r>
      <w:r w:rsidR="00B17EA5" w:rsidRPr="0066761D">
        <w:rPr>
          <w:szCs w:val="24"/>
          <w:lang w:eastAsia="tr-TR"/>
        </w:rPr>
        <w:t>ürisi</w:t>
      </w:r>
      <w:r w:rsidR="00C42928" w:rsidRPr="0066761D">
        <w:rPr>
          <w:szCs w:val="24"/>
          <w:lang w:eastAsia="tr-TR"/>
        </w:rPr>
        <w:t>’</w:t>
      </w:r>
      <w:r w:rsidR="00B17EA5" w:rsidRPr="0066761D">
        <w:rPr>
          <w:szCs w:val="24"/>
          <w:lang w:eastAsia="tr-TR"/>
        </w:rPr>
        <w:t>ne girmesine hak tanınır</w:t>
      </w:r>
      <w:r w:rsidR="00C42928" w:rsidRPr="0066761D">
        <w:rPr>
          <w:szCs w:val="24"/>
          <w:lang w:eastAsia="tr-TR"/>
        </w:rPr>
        <w:t xml:space="preserve"> </w:t>
      </w:r>
      <w:r w:rsidR="00B17EA5" w:rsidRPr="0066761D">
        <w:rPr>
          <w:szCs w:val="24"/>
          <w:lang w:eastAsia="tr-TR"/>
        </w:rPr>
        <w:t>/</w:t>
      </w:r>
      <w:r w:rsidR="00C42928" w:rsidRPr="0066761D">
        <w:rPr>
          <w:szCs w:val="24"/>
          <w:lang w:eastAsia="tr-TR"/>
        </w:rPr>
        <w:t xml:space="preserve"> </w:t>
      </w:r>
      <w:r w:rsidR="00B17EA5" w:rsidRPr="0066761D">
        <w:rPr>
          <w:szCs w:val="24"/>
          <w:lang w:eastAsia="tr-TR"/>
        </w:rPr>
        <w:t xml:space="preserve">tanınabilir. Aksi takdirde ara jürilerden birine girmemek kalma sebebi olabilir. MT VIII (Bitirme Projesi) </w:t>
      </w:r>
      <w:r w:rsidR="00C42928" w:rsidRPr="0066761D">
        <w:rPr>
          <w:szCs w:val="24"/>
          <w:lang w:eastAsia="tr-TR"/>
        </w:rPr>
        <w:t>d</w:t>
      </w:r>
      <w:r w:rsidR="00B17EA5" w:rsidRPr="0066761D">
        <w:rPr>
          <w:szCs w:val="24"/>
          <w:lang w:eastAsia="tr-TR"/>
        </w:rPr>
        <w:t>ersinden geçmek ya da büt</w:t>
      </w:r>
      <w:r w:rsidR="00C42928" w:rsidRPr="0066761D">
        <w:rPr>
          <w:szCs w:val="24"/>
          <w:lang w:eastAsia="tr-TR"/>
        </w:rPr>
        <w:t xml:space="preserve">ünlemeye girebilmek için Final </w:t>
      </w:r>
      <w:r w:rsidR="009C61FF" w:rsidRPr="0066761D">
        <w:rPr>
          <w:szCs w:val="24"/>
          <w:lang w:eastAsia="tr-TR"/>
        </w:rPr>
        <w:t xml:space="preserve">Sınav </w:t>
      </w:r>
      <w:r w:rsidR="00C42928" w:rsidRPr="0066761D">
        <w:rPr>
          <w:szCs w:val="24"/>
          <w:lang w:eastAsia="tr-TR"/>
        </w:rPr>
        <w:t>J</w:t>
      </w:r>
      <w:r w:rsidR="00B17EA5" w:rsidRPr="0066761D">
        <w:rPr>
          <w:szCs w:val="24"/>
          <w:lang w:eastAsia="tr-TR"/>
        </w:rPr>
        <w:t>ürisi</w:t>
      </w:r>
      <w:r w:rsidR="009C61FF" w:rsidRPr="0066761D">
        <w:rPr>
          <w:szCs w:val="24"/>
          <w:lang w:eastAsia="tr-TR"/>
        </w:rPr>
        <w:t>’</w:t>
      </w:r>
      <w:r w:rsidR="00B17EA5" w:rsidRPr="0066761D">
        <w:rPr>
          <w:szCs w:val="24"/>
          <w:lang w:eastAsia="tr-TR"/>
        </w:rPr>
        <w:t xml:space="preserve">ne girmek zorunludur. </w:t>
      </w:r>
    </w:p>
    <w:p w14:paraId="10B2149A" w14:textId="77777777" w:rsidR="00B17EA5" w:rsidRPr="0066761D" w:rsidRDefault="00B17EA5" w:rsidP="00AE2AF4">
      <w:pPr>
        <w:pStyle w:val="ListeParagraf"/>
        <w:tabs>
          <w:tab w:val="left" w:pos="1134"/>
        </w:tabs>
        <w:ind w:left="0" w:firstLine="709"/>
        <w:rPr>
          <w:szCs w:val="24"/>
          <w:lang w:eastAsia="tr-TR"/>
        </w:rPr>
      </w:pPr>
    </w:p>
    <w:p w14:paraId="1ACCFF5C" w14:textId="77777777" w:rsidR="00B17EA5" w:rsidRPr="0066761D" w:rsidRDefault="00B17EA5" w:rsidP="00AE2AF4">
      <w:pPr>
        <w:ind w:firstLine="708"/>
        <w:contextualSpacing/>
        <w:rPr>
          <w:rFonts w:eastAsia="Times New Roman"/>
          <w:b/>
          <w:szCs w:val="24"/>
          <w:lang w:eastAsia="tr-TR"/>
        </w:rPr>
      </w:pPr>
      <w:r w:rsidRPr="0066761D">
        <w:rPr>
          <w:b/>
          <w:szCs w:val="24"/>
        </w:rPr>
        <w:t xml:space="preserve">MT VIII (Bitirme Projesi) </w:t>
      </w:r>
      <w:r w:rsidRPr="0066761D">
        <w:rPr>
          <w:rFonts w:eastAsia="Times New Roman"/>
          <w:b/>
          <w:szCs w:val="24"/>
          <w:lang w:eastAsia="tr-TR"/>
        </w:rPr>
        <w:t>Sınav ve Değerlendirme</w:t>
      </w:r>
    </w:p>
    <w:p w14:paraId="456D34BA" w14:textId="10ABE66C" w:rsidR="00B17EA5" w:rsidRDefault="00B17EA5" w:rsidP="00AE2AF4">
      <w:pPr>
        <w:ind w:firstLine="708"/>
        <w:contextualSpacing/>
        <w:rPr>
          <w:rFonts w:eastAsia="Times New Roman"/>
          <w:bCs/>
          <w:szCs w:val="24"/>
          <w:lang w:eastAsia="tr-TR"/>
        </w:rPr>
      </w:pPr>
      <w:r w:rsidRPr="0066761D">
        <w:rPr>
          <w:rFonts w:eastAsia="Times New Roman"/>
          <w:b/>
          <w:bCs/>
          <w:szCs w:val="24"/>
          <w:lang w:eastAsia="tr-TR"/>
        </w:rPr>
        <w:t>MADDE 1</w:t>
      </w:r>
      <w:r w:rsidR="00826DE7">
        <w:rPr>
          <w:rFonts w:eastAsia="Times New Roman"/>
          <w:b/>
          <w:bCs/>
          <w:szCs w:val="24"/>
          <w:lang w:eastAsia="tr-TR"/>
        </w:rPr>
        <w:t>8</w:t>
      </w:r>
      <w:r w:rsidR="00905913">
        <w:rPr>
          <w:rFonts w:eastAsia="Times New Roman"/>
          <w:b/>
          <w:bCs/>
          <w:szCs w:val="24"/>
          <w:lang w:eastAsia="tr-TR"/>
        </w:rPr>
        <w:t xml:space="preserve"> -</w:t>
      </w:r>
      <w:r w:rsidRPr="0066761D">
        <w:rPr>
          <w:rFonts w:eastAsia="Times New Roman"/>
          <w:b/>
          <w:bCs/>
          <w:szCs w:val="24"/>
          <w:lang w:eastAsia="tr-TR"/>
        </w:rPr>
        <w:t xml:space="preserve"> </w:t>
      </w:r>
      <w:r w:rsidR="00E95971" w:rsidRPr="0066761D">
        <w:rPr>
          <w:rFonts w:eastAsia="Times New Roman"/>
          <w:bCs/>
          <w:szCs w:val="24"/>
          <w:lang w:eastAsia="tr-TR"/>
        </w:rPr>
        <w:t>(1)</w:t>
      </w:r>
      <w:r w:rsidR="00E95971" w:rsidRPr="0066761D">
        <w:rPr>
          <w:rFonts w:eastAsia="Times New Roman"/>
          <w:b/>
          <w:bCs/>
          <w:szCs w:val="24"/>
          <w:lang w:eastAsia="tr-TR"/>
        </w:rPr>
        <w:t xml:space="preserve"> </w:t>
      </w:r>
      <w:r w:rsidR="00E95971" w:rsidRPr="0066761D">
        <w:rPr>
          <w:rFonts w:eastAsia="Times New Roman"/>
          <w:bCs/>
          <w:szCs w:val="24"/>
          <w:lang w:eastAsia="tr-TR"/>
        </w:rPr>
        <w:t>MT VIII (Bitirme Projesi) Dersi proje çalışması, dönem içi ve dönem sonu değerlendirmesi için; ilgili bilgileri içeren dosya ve model (maket/dijital model), belirlenen yer, tarih ve saatte, görevli öğretim elemanları tarafından imza karşılığında bizzat öğrenciden teslim alınır. İlan edilen yer, tarih ve saatler dışında yapılan teslimler ile ayrıca görevli olmayan öğretim elemanlarına teslim edilen proje, ilgili dosyalar ve maket geçersiz olup, kesinlikle değerlendirmeye alınmaz. MT VIII dersi çalışması, uzaktan eğitim şartlarında üniversitenin belirlediği sanal ortamda teslim alınır.</w:t>
      </w:r>
    </w:p>
    <w:p w14:paraId="098CA847" w14:textId="77777777" w:rsidR="00B17EA5" w:rsidRPr="0066761D" w:rsidRDefault="00B17EA5" w:rsidP="00AE2AF4">
      <w:pPr>
        <w:ind w:firstLine="708"/>
        <w:contextualSpacing/>
        <w:rPr>
          <w:rFonts w:eastAsia="Times New Roman"/>
          <w:b/>
          <w:i/>
          <w:szCs w:val="24"/>
          <w:lang w:eastAsia="tr-TR"/>
        </w:rPr>
      </w:pPr>
      <w:r w:rsidRPr="0066761D">
        <w:rPr>
          <w:rFonts w:eastAsia="Times New Roman"/>
          <w:b/>
          <w:i/>
          <w:szCs w:val="24"/>
          <w:lang w:eastAsia="tr-TR"/>
        </w:rPr>
        <w:t>Dönem İçi Sınav ve Değerlendirme</w:t>
      </w:r>
    </w:p>
    <w:p w14:paraId="74206410" w14:textId="26537338" w:rsidR="00B17EA5" w:rsidRPr="0066761D" w:rsidRDefault="00AE2AF4" w:rsidP="00AE2AF4">
      <w:pPr>
        <w:pStyle w:val="ListeParagraf"/>
        <w:tabs>
          <w:tab w:val="left" w:pos="709"/>
        </w:tabs>
        <w:ind w:left="0"/>
        <w:rPr>
          <w:szCs w:val="24"/>
          <w:lang w:eastAsia="tr-TR"/>
        </w:rPr>
      </w:pPr>
      <w:r>
        <w:rPr>
          <w:szCs w:val="24"/>
          <w:lang w:eastAsia="tr-TR"/>
        </w:rPr>
        <w:tab/>
      </w:r>
      <w:r w:rsidR="00E95971" w:rsidRPr="0066761D">
        <w:rPr>
          <w:szCs w:val="24"/>
          <w:lang w:eastAsia="tr-TR"/>
        </w:rPr>
        <w:t>(2</w:t>
      </w:r>
      <w:r w:rsidR="00B17EA5" w:rsidRPr="0066761D">
        <w:rPr>
          <w:szCs w:val="24"/>
          <w:lang w:eastAsia="tr-TR"/>
        </w:rPr>
        <w:t xml:space="preserve">) MT VIII (Bitirme Projesi) </w:t>
      </w:r>
      <w:r w:rsidR="009C61FF" w:rsidRPr="0066761D">
        <w:rPr>
          <w:szCs w:val="24"/>
          <w:lang w:eastAsia="tr-TR"/>
        </w:rPr>
        <w:t>d</w:t>
      </w:r>
      <w:r w:rsidR="00B17EA5" w:rsidRPr="0066761D">
        <w:rPr>
          <w:szCs w:val="24"/>
          <w:lang w:eastAsia="tr-TR"/>
        </w:rPr>
        <w:t xml:space="preserve">ersinin dönem içi değerlendirmesi ara jürilerden ve eskiz sınavından oluşur. Eskiz sınavı, el çizimlerinden </w:t>
      </w:r>
      <w:r w:rsidR="00C4568A">
        <w:rPr>
          <w:szCs w:val="24"/>
          <w:lang w:eastAsia="tr-TR"/>
        </w:rPr>
        <w:t>oluşur</w:t>
      </w:r>
      <w:r w:rsidR="00B17EA5" w:rsidRPr="0066761D">
        <w:rPr>
          <w:szCs w:val="24"/>
          <w:lang w:eastAsia="tr-TR"/>
        </w:rPr>
        <w:t>. Çevrimiçi yapılan dönem projelerinde dij</w:t>
      </w:r>
      <w:r w:rsidR="009C61FF" w:rsidRPr="0066761D">
        <w:rPr>
          <w:szCs w:val="24"/>
          <w:lang w:eastAsia="tr-TR"/>
        </w:rPr>
        <w:t>ital çizimler de yer alabilir.</w:t>
      </w:r>
      <w:r w:rsidR="00B17EA5" w:rsidRPr="0066761D">
        <w:rPr>
          <w:szCs w:val="24"/>
          <w:lang w:eastAsia="tr-TR"/>
        </w:rPr>
        <w:t xml:space="preserve"> </w:t>
      </w:r>
    </w:p>
    <w:p w14:paraId="19ABA377" w14:textId="3B0ED14F" w:rsidR="00B17EA5" w:rsidRPr="0066761D" w:rsidRDefault="00B17EA5" w:rsidP="00AE2AF4">
      <w:pPr>
        <w:pStyle w:val="ListeParagraf"/>
        <w:tabs>
          <w:tab w:val="left" w:pos="1276"/>
        </w:tabs>
        <w:ind w:left="709"/>
        <w:rPr>
          <w:szCs w:val="24"/>
          <w:lang w:eastAsia="tr-TR"/>
        </w:rPr>
      </w:pPr>
      <w:r w:rsidRPr="0066761D">
        <w:rPr>
          <w:szCs w:val="24"/>
          <w:lang w:eastAsia="tr-TR"/>
        </w:rPr>
        <w:t xml:space="preserve">- MT VIII (Bitirme Projesi) </w:t>
      </w:r>
      <w:r w:rsidR="009C61FF" w:rsidRPr="0066761D">
        <w:rPr>
          <w:szCs w:val="24"/>
          <w:lang w:eastAsia="tr-TR"/>
        </w:rPr>
        <w:t>d</w:t>
      </w:r>
      <w:r w:rsidRPr="0066761D">
        <w:rPr>
          <w:szCs w:val="24"/>
          <w:lang w:eastAsia="tr-TR"/>
        </w:rPr>
        <w:t xml:space="preserve">ersi öğrencileri; ilan edilen yer, tarih ve saatte, ara jürilere ve eskiz sınavına katılmak zorundadır. </w:t>
      </w:r>
    </w:p>
    <w:p w14:paraId="68AAC433" w14:textId="18073DC9" w:rsidR="00B17EA5" w:rsidRPr="0066761D" w:rsidRDefault="00AE2AF4" w:rsidP="00AE2AF4">
      <w:pPr>
        <w:tabs>
          <w:tab w:val="left" w:pos="709"/>
          <w:tab w:val="left" w:pos="1134"/>
        </w:tabs>
        <w:contextualSpacing/>
        <w:rPr>
          <w:rFonts w:eastAsia="Times New Roman"/>
          <w:szCs w:val="24"/>
          <w:lang w:eastAsia="tr-TR"/>
        </w:rPr>
      </w:pPr>
      <w:r>
        <w:rPr>
          <w:rFonts w:eastAsia="Times New Roman"/>
          <w:b/>
          <w:i/>
          <w:szCs w:val="24"/>
          <w:lang w:eastAsia="tr-TR"/>
        </w:rPr>
        <w:tab/>
      </w:r>
      <w:r w:rsidR="00B17EA5" w:rsidRPr="0066761D">
        <w:rPr>
          <w:rFonts w:eastAsia="Times New Roman"/>
          <w:b/>
          <w:i/>
          <w:szCs w:val="24"/>
          <w:lang w:eastAsia="tr-TR"/>
        </w:rPr>
        <w:t xml:space="preserve">Dönem Sonu Sınav ve Değerlendirme </w:t>
      </w:r>
    </w:p>
    <w:p w14:paraId="7A35CCAA" w14:textId="5D90004A" w:rsidR="00B17EA5" w:rsidRPr="0066761D" w:rsidRDefault="00E95971" w:rsidP="00AE2AF4">
      <w:pPr>
        <w:ind w:firstLine="708"/>
        <w:contextualSpacing/>
        <w:rPr>
          <w:rFonts w:eastAsia="Times New Roman"/>
          <w:szCs w:val="24"/>
          <w:lang w:eastAsia="tr-TR"/>
        </w:rPr>
      </w:pPr>
      <w:r w:rsidRPr="0066761D">
        <w:rPr>
          <w:rFonts w:eastAsia="Times New Roman"/>
          <w:szCs w:val="24"/>
          <w:lang w:eastAsia="tr-TR"/>
        </w:rPr>
        <w:t>(3</w:t>
      </w:r>
      <w:r w:rsidR="00B17EA5" w:rsidRPr="0066761D">
        <w:rPr>
          <w:rFonts w:eastAsia="Times New Roman"/>
          <w:szCs w:val="24"/>
          <w:lang w:eastAsia="tr-TR"/>
        </w:rPr>
        <w:t xml:space="preserve">) MT VIII (Bitirme Projesi) </w:t>
      </w:r>
      <w:r w:rsidR="009C61FF" w:rsidRPr="0066761D">
        <w:rPr>
          <w:rFonts w:eastAsia="Times New Roman"/>
          <w:szCs w:val="24"/>
          <w:lang w:eastAsia="tr-TR"/>
        </w:rPr>
        <w:t>d</w:t>
      </w:r>
      <w:r w:rsidR="00B17EA5" w:rsidRPr="0066761D">
        <w:rPr>
          <w:rFonts w:eastAsia="Times New Roman"/>
          <w:szCs w:val="24"/>
          <w:lang w:eastAsia="tr-TR"/>
        </w:rPr>
        <w:t xml:space="preserve">ersi kapsamında, öğrencinin projesini teslim edip, Final Sınav Jürisi’ne giremediği ve mazereti Fakülte Yönetim Kurulu tarafından geçerli sayıldığı takdirde proje çalışmaları jüri tarafından belirlenen yöntemde değerlendirilir. </w:t>
      </w:r>
    </w:p>
    <w:p w14:paraId="7CF9846C" w14:textId="3F84811A" w:rsidR="00B17EA5" w:rsidRPr="0066761D" w:rsidRDefault="00B17EA5" w:rsidP="00AE2AF4">
      <w:pPr>
        <w:pStyle w:val="ListeParagraf"/>
        <w:tabs>
          <w:tab w:val="left" w:pos="993"/>
        </w:tabs>
        <w:ind w:left="709"/>
        <w:rPr>
          <w:szCs w:val="24"/>
          <w:lang w:eastAsia="tr-TR"/>
        </w:rPr>
      </w:pPr>
      <w:r w:rsidRPr="0066761D">
        <w:rPr>
          <w:szCs w:val="24"/>
          <w:lang w:eastAsia="tr-TR"/>
        </w:rPr>
        <w:t xml:space="preserve">- MT VIII (Bitirme Projesi) öğrencisi projesini, ilan edilen tarih, yer ve saatte, Final </w:t>
      </w:r>
      <w:r w:rsidR="009C61FF" w:rsidRPr="0066761D">
        <w:rPr>
          <w:szCs w:val="24"/>
          <w:lang w:eastAsia="tr-TR"/>
        </w:rPr>
        <w:t xml:space="preserve">Sınav </w:t>
      </w:r>
      <w:r w:rsidRPr="0066761D">
        <w:rPr>
          <w:szCs w:val="24"/>
          <w:lang w:eastAsia="tr-TR"/>
        </w:rPr>
        <w:t>Jürisi karşısında “sözlü” olarak savunur.</w:t>
      </w:r>
    </w:p>
    <w:p w14:paraId="0B5A2E61" w14:textId="452B9669" w:rsidR="00B17EA5" w:rsidRPr="0066761D" w:rsidRDefault="00B17EA5" w:rsidP="00AE2AF4">
      <w:pPr>
        <w:pStyle w:val="ListeParagraf"/>
        <w:tabs>
          <w:tab w:val="left" w:pos="993"/>
        </w:tabs>
        <w:ind w:left="709"/>
        <w:rPr>
          <w:rFonts w:eastAsia="Times New Roman"/>
          <w:bCs/>
          <w:szCs w:val="24"/>
          <w:lang w:eastAsia="tr-TR"/>
        </w:rPr>
      </w:pPr>
      <w:r w:rsidRPr="0066761D">
        <w:rPr>
          <w:szCs w:val="24"/>
          <w:lang w:eastAsia="tr-TR"/>
        </w:rPr>
        <w:t xml:space="preserve">- Finalde teslim alınan MT VIII (Bitirme Projesi) dosyası </w:t>
      </w:r>
      <w:r w:rsidRPr="0066761D">
        <w:rPr>
          <w:rFonts w:eastAsia="Times New Roman"/>
          <w:bCs/>
          <w:szCs w:val="24"/>
          <w:lang w:eastAsia="tr-TR"/>
        </w:rPr>
        <w:t>içerisinde yer alan elle/sayısal ortamda yapılmış çizimler, Mimarlık Bölümü arşivinde 2 yıl süreyle saklanır.</w:t>
      </w:r>
    </w:p>
    <w:p w14:paraId="1DB1FE8E" w14:textId="68DA0755" w:rsidR="00B17EA5" w:rsidRDefault="00AE2AF4" w:rsidP="00AE2AF4">
      <w:pPr>
        <w:tabs>
          <w:tab w:val="left" w:pos="709"/>
        </w:tabs>
        <w:contextualSpacing/>
        <w:rPr>
          <w:szCs w:val="24"/>
          <w:lang w:eastAsia="tr-TR"/>
        </w:rPr>
      </w:pPr>
      <w:r>
        <w:rPr>
          <w:szCs w:val="24"/>
          <w:lang w:eastAsia="tr-TR"/>
        </w:rPr>
        <w:tab/>
      </w:r>
      <w:r w:rsidR="00BB0D01" w:rsidRPr="0066761D">
        <w:rPr>
          <w:szCs w:val="24"/>
          <w:lang w:eastAsia="tr-TR"/>
        </w:rPr>
        <w:t xml:space="preserve">(4) </w:t>
      </w:r>
      <w:r w:rsidR="00B17EA5" w:rsidRPr="0066761D">
        <w:rPr>
          <w:szCs w:val="24"/>
          <w:lang w:eastAsia="tr-TR"/>
        </w:rPr>
        <w:t xml:space="preserve">MT VIII (Bitirme Projesi) </w:t>
      </w:r>
      <w:r w:rsidR="00EC45F3" w:rsidRPr="0066761D">
        <w:rPr>
          <w:szCs w:val="24"/>
          <w:lang w:eastAsia="tr-TR"/>
        </w:rPr>
        <w:t>d</w:t>
      </w:r>
      <w:r w:rsidR="00B17EA5" w:rsidRPr="0066761D">
        <w:rPr>
          <w:szCs w:val="24"/>
          <w:lang w:eastAsia="tr-TR"/>
        </w:rPr>
        <w:t xml:space="preserve">ersine ait yükümlülüklerini yukarıda yazılı koşullar çerçevesinde yerine getirmeyen ve “başarısız” olan öğrenciler, bir sonraki dönemde ilan edilen yeni MT VIII (Bitirme Projesi) </w:t>
      </w:r>
      <w:r w:rsidR="00EC45F3" w:rsidRPr="0066761D">
        <w:rPr>
          <w:szCs w:val="24"/>
          <w:lang w:eastAsia="tr-TR"/>
        </w:rPr>
        <w:t>d</w:t>
      </w:r>
      <w:r w:rsidR="00B17EA5" w:rsidRPr="0066761D">
        <w:rPr>
          <w:szCs w:val="24"/>
          <w:lang w:eastAsia="tr-TR"/>
        </w:rPr>
        <w:t>ersi koşullarına uymak zorundadır.</w:t>
      </w:r>
    </w:p>
    <w:p w14:paraId="507F53B8" w14:textId="77777777" w:rsidR="00B17EA5" w:rsidRPr="0066761D" w:rsidRDefault="00B17EA5" w:rsidP="00CC53E6">
      <w:pPr>
        <w:ind w:firstLine="708"/>
        <w:contextualSpacing/>
        <w:rPr>
          <w:b/>
          <w:bCs/>
          <w:i/>
          <w:iCs/>
          <w:szCs w:val="24"/>
          <w:lang w:eastAsia="tr-TR"/>
        </w:rPr>
      </w:pPr>
      <w:r w:rsidRPr="0066761D">
        <w:rPr>
          <w:b/>
          <w:bCs/>
          <w:i/>
          <w:iCs/>
          <w:szCs w:val="24"/>
          <w:lang w:eastAsia="tr-TR"/>
        </w:rPr>
        <w:t>Bütünleme ve Tek Ders Sınavı Hakları</w:t>
      </w:r>
    </w:p>
    <w:p w14:paraId="3FBB9448" w14:textId="0F583461" w:rsidR="00B17EA5" w:rsidRPr="0066761D" w:rsidRDefault="00AE2AF4" w:rsidP="00AE2AF4">
      <w:pPr>
        <w:tabs>
          <w:tab w:val="left" w:pos="709"/>
        </w:tabs>
        <w:contextualSpacing/>
        <w:rPr>
          <w:rFonts w:eastAsia="Times New Roman"/>
          <w:szCs w:val="24"/>
          <w:lang w:eastAsia="tr-TR"/>
        </w:rPr>
      </w:pPr>
      <w:r>
        <w:rPr>
          <w:rFonts w:eastAsia="Times New Roman"/>
          <w:bCs/>
          <w:szCs w:val="24"/>
          <w:lang w:eastAsia="tr-TR"/>
        </w:rPr>
        <w:tab/>
      </w:r>
      <w:r w:rsidR="00BB0D01" w:rsidRPr="0066761D">
        <w:rPr>
          <w:rFonts w:eastAsia="Times New Roman"/>
          <w:bCs/>
          <w:szCs w:val="24"/>
          <w:lang w:eastAsia="tr-TR"/>
        </w:rPr>
        <w:t>(5</w:t>
      </w:r>
      <w:r w:rsidR="00B17EA5" w:rsidRPr="0066761D">
        <w:rPr>
          <w:rFonts w:eastAsia="Times New Roman"/>
          <w:bCs/>
          <w:szCs w:val="24"/>
          <w:lang w:eastAsia="tr-TR"/>
        </w:rPr>
        <w:t xml:space="preserve">) </w:t>
      </w:r>
      <w:r w:rsidR="00B17EA5" w:rsidRPr="0066761D">
        <w:rPr>
          <w:rFonts w:eastAsia="Times New Roman"/>
          <w:szCs w:val="24"/>
          <w:lang w:eastAsia="tr-TR"/>
        </w:rPr>
        <w:t xml:space="preserve">MT VIII (Bitirme Projesi) dersi için sadece “Bütünleme Sınavı” hakkı geçerlidir. </w:t>
      </w:r>
    </w:p>
    <w:p w14:paraId="1A347137" w14:textId="45DE2150" w:rsidR="00B17EA5" w:rsidRDefault="00AE2AF4" w:rsidP="00AE2AF4">
      <w:pPr>
        <w:tabs>
          <w:tab w:val="left" w:pos="709"/>
        </w:tabs>
        <w:contextualSpacing/>
        <w:rPr>
          <w:rFonts w:eastAsia="Times New Roman"/>
          <w:szCs w:val="24"/>
          <w:lang w:eastAsia="tr-TR"/>
        </w:rPr>
      </w:pPr>
      <w:r>
        <w:rPr>
          <w:rFonts w:eastAsia="Times New Roman"/>
          <w:szCs w:val="24"/>
          <w:lang w:eastAsia="tr-TR"/>
        </w:rPr>
        <w:tab/>
      </w:r>
      <w:r w:rsidR="00BB0D01" w:rsidRPr="0066761D">
        <w:rPr>
          <w:rFonts w:eastAsia="Times New Roman"/>
          <w:szCs w:val="24"/>
          <w:lang w:eastAsia="tr-TR"/>
        </w:rPr>
        <w:t>(6</w:t>
      </w:r>
      <w:r w:rsidR="00B17EA5" w:rsidRPr="0066761D">
        <w:rPr>
          <w:rFonts w:eastAsia="Times New Roman"/>
          <w:szCs w:val="24"/>
          <w:lang w:eastAsia="tr-TR"/>
        </w:rPr>
        <w:t>) MT VIII (Bitirme Projesi) dersi için “Bütünleme Sınavı” hakkı; ancak öğrencinin aynı dönemde dersi alması, devamını sağlaması ve dönem sonu sınavına / jürisine girmiş olma koşulunu sağlaması halinde geçerlidir.</w:t>
      </w:r>
    </w:p>
    <w:p w14:paraId="08312CA8" w14:textId="77777777" w:rsidR="00164662" w:rsidRDefault="00164662" w:rsidP="00AE2AF4">
      <w:pPr>
        <w:tabs>
          <w:tab w:val="left" w:pos="709"/>
        </w:tabs>
        <w:contextualSpacing/>
        <w:rPr>
          <w:rFonts w:eastAsia="Times New Roman"/>
          <w:szCs w:val="24"/>
          <w:lang w:eastAsia="tr-TR"/>
        </w:rPr>
      </w:pPr>
    </w:p>
    <w:p w14:paraId="5813010A" w14:textId="390E2B77" w:rsidR="004129A8" w:rsidRPr="0066761D" w:rsidRDefault="004129A8" w:rsidP="00AE2AF4">
      <w:pPr>
        <w:contextualSpacing/>
        <w:jc w:val="center"/>
        <w:rPr>
          <w:rFonts w:cs="Times New Roman"/>
          <w:b/>
          <w:bCs/>
          <w:szCs w:val="24"/>
        </w:rPr>
      </w:pPr>
      <w:r w:rsidRPr="0066761D">
        <w:rPr>
          <w:rFonts w:cs="Times New Roman"/>
          <w:b/>
          <w:bCs/>
          <w:szCs w:val="24"/>
        </w:rPr>
        <w:t>DÖRDÜNCÜ BÖLÜM</w:t>
      </w:r>
    </w:p>
    <w:p w14:paraId="4B007FCB" w14:textId="7096588D" w:rsidR="007B6131" w:rsidRPr="0066761D" w:rsidRDefault="004129A8" w:rsidP="00AE2AF4">
      <w:pPr>
        <w:contextualSpacing/>
        <w:jc w:val="center"/>
        <w:rPr>
          <w:rFonts w:cs="Times New Roman"/>
          <w:b/>
          <w:bCs/>
          <w:szCs w:val="24"/>
        </w:rPr>
      </w:pPr>
      <w:r w:rsidRPr="0066761D">
        <w:rPr>
          <w:rFonts w:cs="Times New Roman"/>
          <w:b/>
          <w:bCs/>
          <w:szCs w:val="24"/>
        </w:rPr>
        <w:t xml:space="preserve">Şehir ve Bölge Planlama </w:t>
      </w:r>
      <w:r w:rsidR="007B6131" w:rsidRPr="0066761D">
        <w:rPr>
          <w:rFonts w:cs="Times New Roman"/>
          <w:b/>
          <w:bCs/>
          <w:szCs w:val="24"/>
        </w:rPr>
        <w:t>Bölümü Derslerine İlişkin Uygulama Usul ve Esasları</w:t>
      </w:r>
    </w:p>
    <w:p w14:paraId="0FDC19C7" w14:textId="77777777" w:rsidR="007B6131" w:rsidRPr="0066761D" w:rsidRDefault="007B6131" w:rsidP="00AE2AF4">
      <w:pPr>
        <w:contextualSpacing/>
        <w:jc w:val="center"/>
        <w:rPr>
          <w:rFonts w:cs="Times New Roman"/>
          <w:b/>
          <w:bCs/>
          <w:szCs w:val="24"/>
        </w:rPr>
      </w:pPr>
    </w:p>
    <w:p w14:paraId="6C1BC861" w14:textId="58A6BE37" w:rsidR="004129A8" w:rsidRPr="0066761D" w:rsidRDefault="004129A8" w:rsidP="00AE2AF4">
      <w:pPr>
        <w:ind w:firstLine="708"/>
        <w:contextualSpacing/>
        <w:jc w:val="left"/>
        <w:rPr>
          <w:rFonts w:cs="Times New Roman"/>
          <w:b/>
          <w:bCs/>
          <w:szCs w:val="24"/>
        </w:rPr>
      </w:pPr>
      <w:r w:rsidRPr="0066761D">
        <w:rPr>
          <w:rFonts w:cs="Times New Roman"/>
          <w:b/>
          <w:bCs/>
          <w:szCs w:val="24"/>
        </w:rPr>
        <w:t>Ortak Uygulama Usul ve Esasları</w:t>
      </w:r>
    </w:p>
    <w:p w14:paraId="7250D5FA" w14:textId="2DB36685" w:rsidR="004129A8" w:rsidRPr="0066761D" w:rsidRDefault="004129A8" w:rsidP="00AE2AF4">
      <w:pPr>
        <w:ind w:firstLine="708"/>
        <w:contextualSpacing/>
        <w:rPr>
          <w:rFonts w:cs="Times New Roman"/>
          <w:szCs w:val="24"/>
        </w:rPr>
      </w:pPr>
      <w:r w:rsidRPr="0066761D">
        <w:rPr>
          <w:rFonts w:cs="Times New Roman"/>
          <w:b/>
          <w:bCs/>
          <w:szCs w:val="24"/>
        </w:rPr>
        <w:t xml:space="preserve">MADDE </w:t>
      </w:r>
      <w:r w:rsidR="007B6131" w:rsidRPr="0066761D">
        <w:rPr>
          <w:rFonts w:cs="Times New Roman"/>
          <w:b/>
          <w:bCs/>
          <w:szCs w:val="24"/>
        </w:rPr>
        <w:t>1</w:t>
      </w:r>
      <w:r w:rsidR="00826DE7">
        <w:rPr>
          <w:rFonts w:cs="Times New Roman"/>
          <w:b/>
          <w:bCs/>
          <w:szCs w:val="24"/>
        </w:rPr>
        <w:t>9</w:t>
      </w:r>
      <w:r w:rsidR="00905913">
        <w:rPr>
          <w:rFonts w:cs="Times New Roman"/>
          <w:b/>
          <w:bCs/>
          <w:szCs w:val="24"/>
        </w:rPr>
        <w:t xml:space="preserve"> </w:t>
      </w:r>
      <w:r w:rsidRPr="0066761D">
        <w:rPr>
          <w:rFonts w:cs="Times New Roman"/>
          <w:b/>
          <w:bCs/>
          <w:szCs w:val="24"/>
        </w:rPr>
        <w:t>-</w:t>
      </w:r>
      <w:r w:rsidRPr="0066761D">
        <w:rPr>
          <w:rFonts w:cs="Times New Roman"/>
          <w:szCs w:val="24"/>
        </w:rPr>
        <w:t xml:space="preserve"> Derslerin işleyiş, içerik, değerlendirme ölçütleri, haftalık ders planı, ön şart koşulları gibi bilgiler </w:t>
      </w:r>
      <w:r w:rsidR="00C4568A">
        <w:rPr>
          <w:rFonts w:cs="Times New Roman"/>
          <w:szCs w:val="24"/>
        </w:rPr>
        <w:t>Eğitim</w:t>
      </w:r>
      <w:r w:rsidR="00BB0D01" w:rsidRPr="0066761D">
        <w:rPr>
          <w:rFonts w:cs="Times New Roman"/>
          <w:szCs w:val="24"/>
        </w:rPr>
        <w:t xml:space="preserve"> </w:t>
      </w:r>
      <w:r w:rsidRPr="0066761D">
        <w:rPr>
          <w:rFonts w:cs="Times New Roman"/>
          <w:szCs w:val="24"/>
        </w:rPr>
        <w:t xml:space="preserve">Bilgi Paketi’nde yer almaktadır. Ders yürütücüleri, </w:t>
      </w:r>
      <w:r w:rsidR="00C4568A">
        <w:rPr>
          <w:rFonts w:cs="Times New Roman"/>
          <w:szCs w:val="24"/>
        </w:rPr>
        <w:t>Eğitim</w:t>
      </w:r>
      <w:r w:rsidR="00BB0D01" w:rsidRPr="0066761D">
        <w:rPr>
          <w:rFonts w:cs="Times New Roman"/>
          <w:szCs w:val="24"/>
        </w:rPr>
        <w:t xml:space="preserve"> </w:t>
      </w:r>
      <w:r w:rsidRPr="0066761D">
        <w:rPr>
          <w:rFonts w:cs="Times New Roman"/>
          <w:szCs w:val="24"/>
        </w:rPr>
        <w:t>Bilgi Paketi’nde yer alan ilgili bilgilerin güncel tutulması ve değişikliklerin yapılmasından sorumludur.</w:t>
      </w:r>
    </w:p>
    <w:p w14:paraId="06A3CE9C" w14:textId="77777777" w:rsidR="00C24DD3" w:rsidRPr="0066761D" w:rsidRDefault="00C24DD3" w:rsidP="00AE2AF4">
      <w:pPr>
        <w:contextualSpacing/>
        <w:rPr>
          <w:rFonts w:cs="Times New Roman"/>
          <w:b/>
          <w:bCs/>
          <w:szCs w:val="24"/>
        </w:rPr>
      </w:pPr>
    </w:p>
    <w:p w14:paraId="519EB8A7" w14:textId="5670D960" w:rsidR="004129A8" w:rsidRPr="0066761D" w:rsidRDefault="004129A8" w:rsidP="00AE2AF4">
      <w:pPr>
        <w:ind w:firstLine="708"/>
        <w:contextualSpacing/>
        <w:rPr>
          <w:rFonts w:cs="Times New Roman"/>
          <w:szCs w:val="24"/>
        </w:rPr>
      </w:pPr>
      <w:r w:rsidRPr="0066761D">
        <w:rPr>
          <w:rFonts w:cs="Times New Roman"/>
          <w:b/>
          <w:bCs/>
          <w:szCs w:val="24"/>
        </w:rPr>
        <w:t xml:space="preserve">MADDE </w:t>
      </w:r>
      <w:r w:rsidR="00826DE7">
        <w:rPr>
          <w:rFonts w:cs="Times New Roman"/>
          <w:b/>
          <w:bCs/>
          <w:szCs w:val="24"/>
        </w:rPr>
        <w:t>20</w:t>
      </w:r>
      <w:r w:rsidR="00905913">
        <w:rPr>
          <w:rFonts w:cs="Times New Roman"/>
          <w:b/>
          <w:bCs/>
          <w:szCs w:val="24"/>
        </w:rPr>
        <w:t xml:space="preserve"> </w:t>
      </w:r>
      <w:r w:rsidRPr="0066761D">
        <w:rPr>
          <w:rFonts w:cs="Times New Roman"/>
          <w:b/>
          <w:bCs/>
          <w:szCs w:val="24"/>
        </w:rPr>
        <w:t>-</w:t>
      </w:r>
      <w:r w:rsidRPr="0066761D">
        <w:rPr>
          <w:rFonts w:cs="Times New Roman"/>
          <w:szCs w:val="24"/>
        </w:rPr>
        <w:t xml:space="preserve"> Derslerde yapılacak saha çalışmasının yer seçimi ve içeriği, ders işleyişinin kurgulanması, ara sınav ve final sınav dönemlerinde öğrencilerden teslimi istenecek sınav belgelerinin içeriği, sayısı ve türleri, dönem içi ve dönem sonu sınav ve değerlendirme ölçütleri ilgili ders yürütücüleri tarafından belirlenir ve uygulanır.</w:t>
      </w:r>
    </w:p>
    <w:p w14:paraId="511ED175" w14:textId="77777777" w:rsidR="004129A8" w:rsidRPr="0066761D" w:rsidRDefault="004129A8" w:rsidP="00AE2AF4">
      <w:pPr>
        <w:contextualSpacing/>
        <w:rPr>
          <w:rFonts w:cs="Times New Roman"/>
          <w:szCs w:val="24"/>
        </w:rPr>
      </w:pPr>
    </w:p>
    <w:p w14:paraId="265659D6" w14:textId="425028A4" w:rsidR="004129A8" w:rsidRPr="0066761D" w:rsidRDefault="004129A8" w:rsidP="00AE2AF4">
      <w:pPr>
        <w:ind w:firstLine="708"/>
        <w:contextualSpacing/>
        <w:rPr>
          <w:rFonts w:cs="Times New Roman"/>
          <w:szCs w:val="24"/>
        </w:rPr>
      </w:pPr>
      <w:r w:rsidRPr="0066761D">
        <w:rPr>
          <w:rFonts w:cs="Times New Roman"/>
          <w:b/>
          <w:bCs/>
          <w:szCs w:val="24"/>
        </w:rPr>
        <w:t xml:space="preserve">MADDE </w:t>
      </w:r>
      <w:r w:rsidR="00826DE7">
        <w:rPr>
          <w:rFonts w:cs="Times New Roman"/>
          <w:b/>
          <w:bCs/>
          <w:szCs w:val="24"/>
        </w:rPr>
        <w:t>21</w:t>
      </w:r>
      <w:r w:rsidR="00905913">
        <w:rPr>
          <w:rFonts w:cs="Times New Roman"/>
          <w:b/>
          <w:bCs/>
          <w:szCs w:val="24"/>
        </w:rPr>
        <w:t xml:space="preserve"> </w:t>
      </w:r>
      <w:r w:rsidRPr="0066761D">
        <w:rPr>
          <w:rFonts w:cs="Times New Roman"/>
          <w:szCs w:val="24"/>
        </w:rPr>
        <w:t xml:space="preserve">- Yapılacak saha çalışmalarına yönelik ilgili bildirim ve yazışma belgelerinin ders yürütücüleri tarafından her Eğitim-Öğretim döneminin ilk haftası sonuna kadar Bölüm Başkanlığı’na bildirilmesi </w:t>
      </w:r>
      <w:r w:rsidR="00C4568A">
        <w:rPr>
          <w:rFonts w:cs="Times New Roman"/>
          <w:szCs w:val="24"/>
        </w:rPr>
        <w:t>gerekir.</w:t>
      </w:r>
      <w:r w:rsidRPr="0066761D">
        <w:rPr>
          <w:rFonts w:cs="Times New Roman"/>
          <w:szCs w:val="24"/>
        </w:rPr>
        <w:t xml:space="preserve"> Bölüm bünyesindeki diğer derslerin saha çalışmalarında oluşabilecek takvim çakışmalarının engellenmesinden ve tarih aralıklarının düzenlenmesinden ders yürütücüleri sorumludur.</w:t>
      </w:r>
    </w:p>
    <w:p w14:paraId="59C12289" w14:textId="77777777" w:rsidR="004129A8" w:rsidRPr="0066761D" w:rsidRDefault="004129A8" w:rsidP="00AE2AF4">
      <w:pPr>
        <w:contextualSpacing/>
        <w:rPr>
          <w:rFonts w:cs="Times New Roman"/>
          <w:szCs w:val="24"/>
        </w:rPr>
      </w:pPr>
    </w:p>
    <w:p w14:paraId="6156B9A9" w14:textId="18340395" w:rsidR="004129A8" w:rsidRPr="0066761D" w:rsidRDefault="004129A8" w:rsidP="00AE2AF4">
      <w:pPr>
        <w:ind w:firstLine="708"/>
        <w:contextualSpacing/>
        <w:rPr>
          <w:rFonts w:cs="Times New Roman"/>
          <w:szCs w:val="24"/>
        </w:rPr>
      </w:pPr>
      <w:r w:rsidRPr="0066761D">
        <w:rPr>
          <w:rFonts w:cs="Times New Roman"/>
          <w:b/>
          <w:bCs/>
          <w:szCs w:val="24"/>
        </w:rPr>
        <w:t xml:space="preserve">MADDE </w:t>
      </w:r>
      <w:r w:rsidR="00826DE7">
        <w:rPr>
          <w:rFonts w:cs="Times New Roman"/>
          <w:b/>
          <w:bCs/>
          <w:szCs w:val="24"/>
        </w:rPr>
        <w:t>22</w:t>
      </w:r>
      <w:r w:rsidR="00905913">
        <w:rPr>
          <w:rFonts w:cs="Times New Roman"/>
          <w:b/>
          <w:bCs/>
          <w:szCs w:val="24"/>
        </w:rPr>
        <w:t xml:space="preserve"> </w:t>
      </w:r>
      <w:r w:rsidRPr="0066761D">
        <w:rPr>
          <w:rFonts w:cs="Times New Roman"/>
          <w:b/>
          <w:bCs/>
          <w:szCs w:val="24"/>
        </w:rPr>
        <w:t>-</w:t>
      </w:r>
      <w:r w:rsidR="00DA5162" w:rsidRPr="0066761D">
        <w:rPr>
          <w:rFonts w:cs="Times New Roman"/>
          <w:szCs w:val="24"/>
        </w:rPr>
        <w:t xml:space="preserve"> </w:t>
      </w:r>
      <w:r w:rsidR="00DA5162" w:rsidRPr="00826DE7">
        <w:rPr>
          <w:rFonts w:cs="Times New Roman"/>
          <w:szCs w:val="24"/>
        </w:rPr>
        <w:t>Teorik</w:t>
      </w:r>
      <w:r w:rsidR="00DA48AD" w:rsidRPr="00826DE7">
        <w:rPr>
          <w:rFonts w:cs="Times New Roman"/>
          <w:szCs w:val="24"/>
        </w:rPr>
        <w:t xml:space="preserve"> ve Uygulamalı</w:t>
      </w:r>
      <w:r w:rsidR="00DA5162" w:rsidRPr="0066761D">
        <w:rPr>
          <w:rFonts w:cs="Times New Roman"/>
          <w:szCs w:val="24"/>
        </w:rPr>
        <w:t xml:space="preserve"> derslerde, bu Y</w:t>
      </w:r>
      <w:r w:rsidRPr="0066761D">
        <w:rPr>
          <w:rFonts w:cs="Times New Roman"/>
          <w:szCs w:val="24"/>
        </w:rPr>
        <w:t>önerge</w:t>
      </w:r>
      <w:r w:rsidR="00DA5162" w:rsidRPr="0066761D">
        <w:rPr>
          <w:rFonts w:cs="Times New Roman"/>
          <w:szCs w:val="24"/>
        </w:rPr>
        <w:t>’</w:t>
      </w:r>
      <w:r w:rsidRPr="0066761D">
        <w:rPr>
          <w:rFonts w:cs="Times New Roman"/>
          <w:szCs w:val="24"/>
        </w:rPr>
        <w:t>de belirtilmeyen sınav ve değerlendirmeye yönelik tüm diğer konularda “Kırklareli Üniversitesi Ön lisans ve Lisans Eğitim ve Öğretim Yönetmeliği” hükümleri geçerlidir.</w:t>
      </w:r>
    </w:p>
    <w:p w14:paraId="571D64B5" w14:textId="77777777" w:rsidR="004129A8" w:rsidRPr="0066761D" w:rsidRDefault="004129A8" w:rsidP="00AE2AF4">
      <w:pPr>
        <w:contextualSpacing/>
        <w:rPr>
          <w:rFonts w:cs="Times New Roman"/>
          <w:szCs w:val="24"/>
        </w:rPr>
      </w:pPr>
    </w:p>
    <w:p w14:paraId="1B44A061" w14:textId="77777777" w:rsidR="004129A8" w:rsidRPr="0066761D" w:rsidRDefault="004129A8" w:rsidP="00AE2AF4">
      <w:pPr>
        <w:pStyle w:val="Default"/>
        <w:tabs>
          <w:tab w:val="left" w:pos="709"/>
        </w:tabs>
        <w:contextualSpacing/>
        <w:jc w:val="center"/>
        <w:rPr>
          <w:rFonts w:ascii="Times New Roman" w:hAnsi="Times New Roman" w:cs="Times New Roman"/>
          <w:b/>
          <w:bCs/>
          <w:color w:val="auto"/>
        </w:rPr>
      </w:pPr>
      <w:r w:rsidRPr="0066761D">
        <w:rPr>
          <w:rFonts w:ascii="Times New Roman" w:hAnsi="Times New Roman" w:cs="Times New Roman"/>
          <w:b/>
          <w:bCs/>
          <w:color w:val="auto"/>
        </w:rPr>
        <w:t>Planlama Atölyeleri Derslerine Yönelik Uygulama Usul ve Esasları</w:t>
      </w:r>
    </w:p>
    <w:p w14:paraId="7FECD6AA" w14:textId="77777777" w:rsidR="007B6131" w:rsidRPr="0066761D" w:rsidRDefault="007B6131" w:rsidP="00AE2AF4">
      <w:pPr>
        <w:contextualSpacing/>
        <w:rPr>
          <w:rFonts w:cs="Times New Roman"/>
          <w:b/>
          <w:bCs/>
          <w:szCs w:val="24"/>
        </w:rPr>
      </w:pPr>
    </w:p>
    <w:p w14:paraId="721368DB" w14:textId="2B7D45D5" w:rsidR="004129A8" w:rsidRPr="0066761D" w:rsidRDefault="004129A8" w:rsidP="00AE2AF4">
      <w:pPr>
        <w:ind w:firstLine="708"/>
        <w:contextualSpacing/>
        <w:rPr>
          <w:rFonts w:cs="Times New Roman"/>
          <w:b/>
          <w:bCs/>
          <w:szCs w:val="24"/>
        </w:rPr>
      </w:pPr>
      <w:r w:rsidRPr="0066761D">
        <w:rPr>
          <w:rFonts w:cs="Times New Roman"/>
          <w:b/>
          <w:bCs/>
          <w:szCs w:val="24"/>
        </w:rPr>
        <w:t>Planlama Atölyelerinin Amacı</w:t>
      </w:r>
    </w:p>
    <w:p w14:paraId="6DAA9676" w14:textId="1A1CB8CC" w:rsidR="004129A8" w:rsidRPr="0066761D" w:rsidRDefault="004129A8" w:rsidP="00AE2AF4">
      <w:pPr>
        <w:ind w:firstLine="708"/>
        <w:contextualSpacing/>
        <w:rPr>
          <w:rFonts w:cs="Times New Roman"/>
          <w:szCs w:val="24"/>
        </w:rPr>
      </w:pPr>
      <w:r w:rsidRPr="0066761D">
        <w:rPr>
          <w:rFonts w:cs="Times New Roman"/>
          <w:b/>
          <w:bCs/>
          <w:szCs w:val="24"/>
        </w:rPr>
        <w:t xml:space="preserve">MADDE </w:t>
      </w:r>
      <w:r w:rsidR="007B6131" w:rsidRPr="0066761D">
        <w:rPr>
          <w:rFonts w:cs="Times New Roman"/>
          <w:b/>
          <w:bCs/>
          <w:szCs w:val="24"/>
        </w:rPr>
        <w:t>2</w:t>
      </w:r>
      <w:r w:rsidR="00826DE7">
        <w:rPr>
          <w:rFonts w:cs="Times New Roman"/>
          <w:b/>
          <w:bCs/>
          <w:szCs w:val="24"/>
        </w:rPr>
        <w:t>3</w:t>
      </w:r>
      <w:r w:rsidR="00905913">
        <w:rPr>
          <w:rFonts w:cs="Times New Roman"/>
          <w:b/>
          <w:bCs/>
          <w:szCs w:val="24"/>
        </w:rPr>
        <w:t xml:space="preserve"> -</w:t>
      </w:r>
      <w:r w:rsidRPr="0066761D">
        <w:rPr>
          <w:rFonts w:cs="Times New Roman"/>
          <w:szCs w:val="24"/>
        </w:rPr>
        <w:t xml:space="preserve"> Planlama Atölye Dersleri ile eskiz çalışmaları, öğrenciye eğitimi süresince katıldığı tüm disiplinlerde edindiği bilgi birikimini</w:t>
      </w:r>
      <w:r w:rsidR="00473A05" w:rsidRPr="0066761D">
        <w:rPr>
          <w:rFonts w:cs="Times New Roman"/>
          <w:szCs w:val="24"/>
        </w:rPr>
        <w:t xml:space="preserve">, </w:t>
      </w:r>
      <w:r w:rsidRPr="0066761D">
        <w:rPr>
          <w:rFonts w:cs="Times New Roman"/>
          <w:szCs w:val="24"/>
        </w:rPr>
        <w:t>mesleğini sürdürmesi sırasında değerlendirme ve kullanma bilincini vermeye yöneliktir. Bu birikime dayalı olarak, öğrenciye olabilecek çözümleri araştırma ve bunları değerlendirme, en uygun sonuca ulaşabilecek olanını seçme ve gerçekleştirme yollarını öğretir ve bununla ilgili gerekli yeteneği kazandırır.</w:t>
      </w:r>
    </w:p>
    <w:p w14:paraId="445B2547" w14:textId="77777777" w:rsidR="004129A8" w:rsidRPr="0066761D" w:rsidRDefault="004129A8" w:rsidP="00AE2AF4">
      <w:pPr>
        <w:contextualSpacing/>
        <w:rPr>
          <w:rFonts w:cs="Times New Roman"/>
          <w:szCs w:val="24"/>
        </w:rPr>
      </w:pPr>
    </w:p>
    <w:p w14:paraId="77B1EABC" w14:textId="77777777" w:rsidR="004129A8" w:rsidRPr="0066761D" w:rsidRDefault="004129A8" w:rsidP="00AE2AF4">
      <w:pPr>
        <w:ind w:firstLine="708"/>
        <w:contextualSpacing/>
        <w:rPr>
          <w:rFonts w:cs="Times New Roman"/>
          <w:b/>
          <w:bCs/>
          <w:szCs w:val="24"/>
        </w:rPr>
      </w:pPr>
      <w:r w:rsidRPr="0066761D">
        <w:rPr>
          <w:rFonts w:cs="Times New Roman"/>
          <w:b/>
          <w:bCs/>
          <w:szCs w:val="24"/>
        </w:rPr>
        <w:t>Planlama Atölyeleri Yönetim Sistemi</w:t>
      </w:r>
    </w:p>
    <w:p w14:paraId="7F87153F" w14:textId="41930C82" w:rsidR="004129A8" w:rsidRPr="0066761D" w:rsidRDefault="004129A8" w:rsidP="00AE2AF4">
      <w:pPr>
        <w:ind w:firstLine="708"/>
        <w:contextualSpacing/>
        <w:rPr>
          <w:rFonts w:cs="Times New Roman"/>
          <w:szCs w:val="24"/>
        </w:rPr>
      </w:pPr>
      <w:r w:rsidRPr="0066761D">
        <w:rPr>
          <w:rFonts w:cs="Times New Roman"/>
          <w:b/>
          <w:bCs/>
          <w:szCs w:val="24"/>
        </w:rPr>
        <w:t xml:space="preserve">MADDE </w:t>
      </w:r>
      <w:r w:rsidR="007B6131" w:rsidRPr="0066761D">
        <w:rPr>
          <w:rFonts w:cs="Times New Roman"/>
          <w:b/>
          <w:bCs/>
          <w:szCs w:val="24"/>
        </w:rPr>
        <w:t>2</w:t>
      </w:r>
      <w:r w:rsidR="00826DE7">
        <w:rPr>
          <w:rFonts w:cs="Times New Roman"/>
          <w:b/>
          <w:bCs/>
          <w:szCs w:val="24"/>
        </w:rPr>
        <w:t>4</w:t>
      </w:r>
      <w:r w:rsidR="00905913">
        <w:rPr>
          <w:rFonts w:cs="Times New Roman"/>
          <w:b/>
          <w:bCs/>
          <w:szCs w:val="24"/>
        </w:rPr>
        <w:t xml:space="preserve"> -</w:t>
      </w:r>
      <w:r w:rsidRPr="0066761D">
        <w:rPr>
          <w:rFonts w:cs="Times New Roman"/>
          <w:szCs w:val="24"/>
        </w:rPr>
        <w:t xml:space="preserve"> (1) Her Eğitim-Öğretim Yılı sonunda yapılacak Bölüm Kurulu toplantısında; bir sonraki dönem Planlama atölyelerinde görev alacak öğretim elemanları, yapılacak proje çalışmalarının içeriği ve saha çalışmasının yapılacağı yerleşim birimi ve diğer ilgili konular hakkında görüşülür, ilgili görüşme maddeleri Bölüm Kurulu’nca karara bağlanır ve Dekanlığa iletilir.</w:t>
      </w:r>
    </w:p>
    <w:p w14:paraId="4B20EA09" w14:textId="59403FEC" w:rsidR="004129A8" w:rsidRPr="0066761D" w:rsidRDefault="004129A8" w:rsidP="00AE2AF4">
      <w:pPr>
        <w:ind w:firstLine="708"/>
        <w:contextualSpacing/>
        <w:rPr>
          <w:rFonts w:cs="Times New Roman"/>
          <w:szCs w:val="24"/>
        </w:rPr>
      </w:pPr>
      <w:r w:rsidRPr="0066761D">
        <w:rPr>
          <w:rFonts w:cs="Times New Roman"/>
          <w:szCs w:val="24"/>
        </w:rPr>
        <w:t>(2) Planlama Atölyeleri Yürütücü Ekibi; derslerin işleyiş, değerlendirme, katılım, görevlendirme ve paylaşım sürecini belirler. Öğrencile</w:t>
      </w:r>
      <w:r w:rsidR="00473A05" w:rsidRPr="0066761D">
        <w:rPr>
          <w:rFonts w:cs="Times New Roman"/>
          <w:szCs w:val="24"/>
        </w:rPr>
        <w:t>rin çalışma düzenini tanımlar, a</w:t>
      </w:r>
      <w:r w:rsidRPr="0066761D">
        <w:rPr>
          <w:rFonts w:cs="Times New Roman"/>
          <w:szCs w:val="24"/>
        </w:rPr>
        <w:t>tölyeler/gruplar ve şubeler arası ilişkiyi ve dengeyi sağlar.</w:t>
      </w:r>
    </w:p>
    <w:p w14:paraId="6C8D2C03" w14:textId="77777777" w:rsidR="004129A8" w:rsidRPr="0066761D" w:rsidRDefault="004129A8" w:rsidP="00AE2AF4">
      <w:pPr>
        <w:ind w:firstLine="708"/>
        <w:contextualSpacing/>
        <w:rPr>
          <w:rFonts w:cs="Times New Roman"/>
          <w:szCs w:val="24"/>
        </w:rPr>
      </w:pPr>
      <w:r w:rsidRPr="0066761D">
        <w:rPr>
          <w:rFonts w:cs="Times New Roman"/>
          <w:szCs w:val="24"/>
        </w:rPr>
        <w:t>(3) Planlama Atölyeleri için uygulanacak jürilere davet edilecek Kurum içinden ve/veya Kurum dışından ilgili kişi veya kişiler Planlama Atölyeleri Yürütücü Ekibi tarafından belirlenir ve Bölüm Başkanlığı’na iletilir. Görevlendirmelere yönelik yapılacak işlemler Bölüm Başkanlığı’nca yürütülür.</w:t>
      </w:r>
    </w:p>
    <w:p w14:paraId="32B74C27" w14:textId="4153A7C6" w:rsidR="004129A8" w:rsidRDefault="004129A8" w:rsidP="00AE2AF4">
      <w:pPr>
        <w:ind w:firstLine="708"/>
        <w:contextualSpacing/>
        <w:rPr>
          <w:rFonts w:cs="Times New Roman"/>
          <w:szCs w:val="24"/>
        </w:rPr>
      </w:pPr>
      <w:r w:rsidRPr="0066761D">
        <w:rPr>
          <w:rFonts w:cs="Times New Roman"/>
          <w:szCs w:val="24"/>
        </w:rPr>
        <w:t>(4) Planlama Atölyesi Dersi Yürütücü Ekibi’nin gerekli gördüğü durumlarda, yapılacak çalışmaları desteklemek amacıyla ara jüri ve final jürisinde yapılacak değerlendirmelere katılmamak şartı ile danışman veya danışmanlar grubu oluşturulabilir. Görevlendirmelere yönelik yapılacak işlemler Bölüm Başkanlığı’nca yürütülür.</w:t>
      </w:r>
    </w:p>
    <w:p w14:paraId="41583AE2" w14:textId="77777777" w:rsidR="00905913" w:rsidRPr="0066761D" w:rsidRDefault="00905913" w:rsidP="00AE2AF4">
      <w:pPr>
        <w:ind w:firstLine="708"/>
        <w:contextualSpacing/>
        <w:rPr>
          <w:rFonts w:cs="Times New Roman"/>
          <w:szCs w:val="24"/>
        </w:rPr>
      </w:pPr>
    </w:p>
    <w:p w14:paraId="116427BA" w14:textId="27202443" w:rsidR="004129A8" w:rsidRPr="0066761D" w:rsidRDefault="004129A8" w:rsidP="00AE2AF4">
      <w:pPr>
        <w:ind w:firstLine="708"/>
        <w:contextualSpacing/>
        <w:rPr>
          <w:rFonts w:cs="Times New Roman"/>
          <w:b/>
          <w:bCs/>
          <w:szCs w:val="24"/>
        </w:rPr>
      </w:pPr>
      <w:r w:rsidRPr="0066761D">
        <w:rPr>
          <w:rFonts w:cs="Times New Roman"/>
          <w:b/>
          <w:bCs/>
          <w:szCs w:val="24"/>
        </w:rPr>
        <w:t>Planlama Atölyeleri İçerik ve İşleyişi</w:t>
      </w:r>
    </w:p>
    <w:p w14:paraId="4A54CFBB" w14:textId="70D7D5C7" w:rsidR="004129A8" w:rsidRPr="0066761D" w:rsidRDefault="004129A8" w:rsidP="00AE2AF4">
      <w:pPr>
        <w:ind w:firstLine="708"/>
        <w:contextualSpacing/>
        <w:rPr>
          <w:rFonts w:cs="Times New Roman"/>
          <w:szCs w:val="24"/>
        </w:rPr>
      </w:pPr>
      <w:r w:rsidRPr="0066761D">
        <w:rPr>
          <w:rFonts w:cs="Times New Roman"/>
          <w:b/>
          <w:bCs/>
          <w:szCs w:val="24"/>
        </w:rPr>
        <w:t xml:space="preserve">MADDE </w:t>
      </w:r>
      <w:r w:rsidR="007B6131" w:rsidRPr="0066761D">
        <w:rPr>
          <w:rFonts w:cs="Times New Roman"/>
          <w:b/>
          <w:bCs/>
          <w:szCs w:val="24"/>
        </w:rPr>
        <w:t>2</w:t>
      </w:r>
      <w:r w:rsidR="00826DE7">
        <w:rPr>
          <w:rFonts w:cs="Times New Roman"/>
          <w:b/>
          <w:bCs/>
          <w:szCs w:val="24"/>
        </w:rPr>
        <w:t>5</w:t>
      </w:r>
      <w:r w:rsidR="00905913">
        <w:rPr>
          <w:rFonts w:cs="Times New Roman"/>
          <w:b/>
          <w:bCs/>
          <w:szCs w:val="24"/>
        </w:rPr>
        <w:t xml:space="preserve"> </w:t>
      </w:r>
      <w:r w:rsidRPr="0066761D">
        <w:rPr>
          <w:rFonts w:cs="Times New Roman"/>
          <w:szCs w:val="24"/>
        </w:rPr>
        <w:t xml:space="preserve">- (1) Aşağıda maddeler halinde belirtilen içerik ile kapsam, PLN kodlu Planlama Atölyeleri için ortak ve geçerlidir. </w:t>
      </w:r>
    </w:p>
    <w:p w14:paraId="728A3E7D" w14:textId="77777777" w:rsidR="004129A8" w:rsidRPr="0066761D" w:rsidRDefault="004129A8" w:rsidP="00AE2AF4">
      <w:pPr>
        <w:ind w:firstLine="708"/>
        <w:contextualSpacing/>
        <w:rPr>
          <w:rFonts w:cs="Times New Roman"/>
          <w:szCs w:val="24"/>
        </w:rPr>
      </w:pPr>
      <w:r w:rsidRPr="0066761D">
        <w:rPr>
          <w:rFonts w:cs="Times New Roman"/>
          <w:szCs w:val="24"/>
        </w:rPr>
        <w:t>(2) Güncel müfredatta bulunan Planlama Atölyeleri dersleri iki paket program halinde (a ve b) ele alınır.</w:t>
      </w:r>
    </w:p>
    <w:p w14:paraId="6BC0D593" w14:textId="370F31DD" w:rsidR="004129A8" w:rsidRPr="0066761D" w:rsidRDefault="00473A05" w:rsidP="00CC53E6">
      <w:pPr>
        <w:pStyle w:val="ListeParagraf"/>
        <w:tabs>
          <w:tab w:val="left" w:pos="993"/>
        </w:tabs>
        <w:ind w:left="0" w:firstLine="709"/>
        <w:rPr>
          <w:rFonts w:cs="Times New Roman"/>
          <w:szCs w:val="24"/>
        </w:rPr>
      </w:pPr>
      <w:r w:rsidRPr="0066761D">
        <w:rPr>
          <w:rFonts w:cs="Times New Roman"/>
          <w:szCs w:val="24"/>
        </w:rPr>
        <w:t xml:space="preserve">a) </w:t>
      </w:r>
      <w:r w:rsidR="004129A8" w:rsidRPr="0066761D">
        <w:rPr>
          <w:rFonts w:cs="Times New Roman"/>
          <w:szCs w:val="24"/>
        </w:rPr>
        <w:t>Planlama Atölyesi-I-II-III dersleri (PLN20201, PLN20202, PLN20</w:t>
      </w:r>
      <w:r w:rsidR="00EC2FDA">
        <w:rPr>
          <w:rFonts w:cs="Times New Roman"/>
          <w:szCs w:val="24"/>
        </w:rPr>
        <w:t>301</w:t>
      </w:r>
      <w:r w:rsidR="004129A8" w:rsidRPr="0066761D">
        <w:rPr>
          <w:rFonts w:cs="Times New Roman"/>
          <w:szCs w:val="24"/>
        </w:rPr>
        <w:t>) bir bütün etap halinde, birbirinin devamı niteliğinde ele alınır. Bölge ölçeğinden (1/50000), kent ölçeğine (1/5000 ve 1/1000) inen bir düzende planlamanın ön araştırmalarını oluşturan analitik çalışmaların yapılması, pafta ve rapor hazırlanmasına ilişkin bilgiler kazandırılması esas hedeftir. Yapılacak saha çalışmasının yer seçimi ve içeriği, atölye işleyişinin kurgulanması, ara sınav ve final sınav dönemlerinde öğrencilerden teslimi istenecek sınav belgelerinin içeriği, sayısı ve türleri ilgili dönemlerin Planlama Atölyeleri Yürütücü Ekibi tarafından belirlenir.</w:t>
      </w:r>
    </w:p>
    <w:p w14:paraId="5FCE6408" w14:textId="1CFE7124" w:rsidR="004129A8" w:rsidRPr="0066761D" w:rsidRDefault="00473A05" w:rsidP="00CC53E6">
      <w:pPr>
        <w:pStyle w:val="ListeParagraf"/>
        <w:tabs>
          <w:tab w:val="left" w:pos="993"/>
        </w:tabs>
        <w:ind w:left="0" w:firstLine="709"/>
        <w:rPr>
          <w:rFonts w:cs="Times New Roman"/>
          <w:szCs w:val="24"/>
        </w:rPr>
      </w:pPr>
      <w:r w:rsidRPr="0066761D">
        <w:rPr>
          <w:rFonts w:cs="Times New Roman"/>
          <w:szCs w:val="24"/>
        </w:rPr>
        <w:t xml:space="preserve">b) </w:t>
      </w:r>
      <w:r w:rsidR="004129A8" w:rsidRPr="0066761D">
        <w:rPr>
          <w:rFonts w:cs="Times New Roman"/>
          <w:szCs w:val="24"/>
        </w:rPr>
        <w:t>Planlama Atölyesi IV-V-VI dersleri (PLN20302, PLN20401, PLN20402) bir bütün etap halinde, birbirinin devamı niteliğinde ele alınır. Makro bölge ölçeğinden (1/250000, 1/100000, 1/50000) kent ölçeğine (1/5000 ve 1/1000) ve tematik planlama ölçeğine (1/5000, 1/1000, 1/500) inen bir düzende planlamanın ön araştırmalarını oluşturan analitik çalışmaların yapılması, pafta ve rapor hazırlanmasına ilişkin bilgiler kazandırılması esas hedeftir. Yapılacak saha çalışmasının yer seçimi ve içeriği, atölye işleyişinin kurgulanması, ara sınav ve final sınav dönemlerinde öğrencilerden teslimi istenecek sınav belgelerinin içeriği, sayısı ve türleri ilgili dönemlerin Planlama Atölyesi Yürütücü Ekibi tarafından belirlenir.</w:t>
      </w:r>
    </w:p>
    <w:p w14:paraId="3E02A1FC" w14:textId="4149C728" w:rsidR="004129A8" w:rsidRPr="0066761D" w:rsidRDefault="004129A8" w:rsidP="00CC53E6">
      <w:pPr>
        <w:tabs>
          <w:tab w:val="left" w:pos="993"/>
        </w:tabs>
        <w:ind w:firstLine="708"/>
        <w:contextualSpacing/>
        <w:rPr>
          <w:rFonts w:cs="Times New Roman"/>
          <w:szCs w:val="24"/>
        </w:rPr>
      </w:pPr>
      <w:r w:rsidRPr="0066761D">
        <w:rPr>
          <w:rFonts w:cs="Times New Roman"/>
          <w:szCs w:val="24"/>
        </w:rPr>
        <w:t>(3) Eski müfredatta</w:t>
      </w:r>
      <w:r w:rsidR="00BB0D01" w:rsidRPr="0066761D">
        <w:rPr>
          <w:rFonts w:cs="Times New Roman"/>
          <w:szCs w:val="24"/>
        </w:rPr>
        <w:t xml:space="preserve"> (2014 – 2015 Eğitim Öğretim Yılı)</w:t>
      </w:r>
      <w:r w:rsidRPr="0066761D">
        <w:rPr>
          <w:rFonts w:cs="Times New Roman"/>
          <w:szCs w:val="24"/>
        </w:rPr>
        <w:t xml:space="preserve"> bulunan Planlama Atölyeleri dersleri iki paket program halinde (a ve b) ele alınır.</w:t>
      </w:r>
    </w:p>
    <w:p w14:paraId="3F136123" w14:textId="413D5782" w:rsidR="004129A8" w:rsidRPr="0066761D" w:rsidRDefault="00473A05" w:rsidP="00CC53E6">
      <w:pPr>
        <w:pStyle w:val="ListeParagraf"/>
        <w:tabs>
          <w:tab w:val="left" w:pos="993"/>
        </w:tabs>
        <w:ind w:left="0" w:firstLine="709"/>
        <w:rPr>
          <w:rFonts w:cs="Times New Roman"/>
          <w:szCs w:val="24"/>
        </w:rPr>
      </w:pPr>
      <w:r w:rsidRPr="0066761D">
        <w:rPr>
          <w:rFonts w:cs="Times New Roman"/>
          <w:szCs w:val="24"/>
        </w:rPr>
        <w:t xml:space="preserve">a) </w:t>
      </w:r>
      <w:r w:rsidR="004129A8" w:rsidRPr="0066761D">
        <w:rPr>
          <w:rFonts w:cs="Times New Roman"/>
          <w:szCs w:val="24"/>
        </w:rPr>
        <w:t>Planlama Atölyesi-II-III-IV dersleri (PLN14201, PLN14202, PLN14301) bir bütün etap halinde, birbirinin devamı niteliğinde ele alınır. Bölge ölçeğinden (1/50000), kent ölçeğine (1/5000 ve 1/1000) inen bir düzende planlamanın ön araştırmalarını oluşturan analitik çalışmaların yapılması, pafta ve rapor hazırlanmasına ilişkin bilgiler kazandırılması esas hedeftir. Yapılacak saha çalışmasının yer seçimi ve içeriği, atölye işleyişinin kurgulanması, ara sınav ve final sınav dönemlerinde öğrencilerden teslimi istenecek sınav belgelerinin içeriği, sayısı ve türleri ilgili dönemlerin Planlama Atölyeleri Yürütücü Ekibi tarafından belirlenir.</w:t>
      </w:r>
    </w:p>
    <w:p w14:paraId="65825DF2" w14:textId="7C270422" w:rsidR="004129A8" w:rsidRPr="0066761D" w:rsidRDefault="00C24DD3" w:rsidP="00CC53E6">
      <w:pPr>
        <w:pStyle w:val="ListeParagraf"/>
        <w:tabs>
          <w:tab w:val="left" w:pos="993"/>
        </w:tabs>
        <w:ind w:left="0" w:firstLine="709"/>
        <w:rPr>
          <w:rFonts w:cs="Times New Roman"/>
          <w:szCs w:val="24"/>
        </w:rPr>
      </w:pPr>
      <w:r w:rsidRPr="0066761D">
        <w:rPr>
          <w:rFonts w:cs="Times New Roman"/>
          <w:szCs w:val="24"/>
        </w:rPr>
        <w:t>b</w:t>
      </w:r>
      <w:r w:rsidR="00473A05" w:rsidRPr="0066761D">
        <w:rPr>
          <w:rFonts w:cs="Times New Roman"/>
          <w:szCs w:val="24"/>
        </w:rPr>
        <w:t xml:space="preserve">) </w:t>
      </w:r>
      <w:r w:rsidR="004129A8" w:rsidRPr="0066761D">
        <w:rPr>
          <w:rFonts w:cs="Times New Roman"/>
          <w:szCs w:val="24"/>
        </w:rPr>
        <w:t xml:space="preserve">Planlama Atölyesi V-VI-VII dersleri (PLN14302, PLN14401, PLN14402) bir bütün etap halinde, birbirinin devamı niteliğinde ele alınır. Makro bölge ölçeğinden (1/250000, 1/100000, 1/50000) kent ölçeğine (1/5000 ve 1/1000) ve tematik planlama ölçeğine (1/5000, 1/1000, 1/500) inen bir düzende planlamanın ön araştırmalarını oluşturan analitik çalışmaların yapılması, pafta ve rapor hazırlanmasına ilişkin bilgiler kazandırılması esas hedeftir. </w:t>
      </w:r>
      <w:bookmarkStart w:id="5" w:name="_Hlk77294418"/>
      <w:r w:rsidR="004129A8" w:rsidRPr="0066761D">
        <w:rPr>
          <w:rFonts w:cs="Times New Roman"/>
          <w:szCs w:val="24"/>
        </w:rPr>
        <w:t>Yapılacak saha çalışmasının yer seçimi ve içeriği, atölye işleyişinin kurgulanması, ara sınav ve final sınav dönemlerinde öğrencilerden teslimi istenecek sınav belgelerinin içeriği, sayısı ve türleri ilgili dönemlerin Planlama Atölyesi Yürütücü Ekibi tarafından belirlenir.</w:t>
      </w:r>
      <w:bookmarkEnd w:id="5"/>
    </w:p>
    <w:p w14:paraId="1C13E31F" w14:textId="5E04086F" w:rsidR="004129A8" w:rsidRPr="0066761D" w:rsidRDefault="004129A8" w:rsidP="00AE2AF4">
      <w:pPr>
        <w:ind w:firstLine="708"/>
        <w:contextualSpacing/>
        <w:rPr>
          <w:rFonts w:cs="Times New Roman"/>
          <w:szCs w:val="24"/>
        </w:rPr>
      </w:pPr>
      <w:r w:rsidRPr="0066761D">
        <w:rPr>
          <w:rFonts w:cs="Times New Roman"/>
          <w:szCs w:val="24"/>
        </w:rPr>
        <w:t>(4) Planlama Atölyeleri derslerinin işleyiş, içerik, değerlendirme ölçütler</w:t>
      </w:r>
      <w:r w:rsidR="00EC2FDA">
        <w:rPr>
          <w:rFonts w:cs="Times New Roman"/>
          <w:szCs w:val="24"/>
        </w:rPr>
        <w:t xml:space="preserve">i, haftalık ders planı, ön </w:t>
      </w:r>
      <w:r w:rsidRPr="0066761D">
        <w:rPr>
          <w:rFonts w:cs="Times New Roman"/>
          <w:szCs w:val="24"/>
        </w:rPr>
        <w:t xml:space="preserve">koşulları gibi bilgiler </w:t>
      </w:r>
      <w:r w:rsidR="00435652">
        <w:rPr>
          <w:rFonts w:cs="Times New Roman"/>
          <w:szCs w:val="24"/>
        </w:rPr>
        <w:t>Eğitim</w:t>
      </w:r>
      <w:r w:rsidR="001F69D1" w:rsidRPr="0066761D">
        <w:rPr>
          <w:rFonts w:cs="Times New Roman"/>
          <w:szCs w:val="24"/>
        </w:rPr>
        <w:t xml:space="preserve"> </w:t>
      </w:r>
      <w:r w:rsidRPr="0066761D">
        <w:rPr>
          <w:rFonts w:cs="Times New Roman"/>
          <w:szCs w:val="24"/>
        </w:rPr>
        <w:t>Bilgi Paketi’nde yer al</w:t>
      </w:r>
      <w:r w:rsidR="00435652">
        <w:rPr>
          <w:rFonts w:cs="Times New Roman"/>
          <w:szCs w:val="24"/>
        </w:rPr>
        <w:t>ır.</w:t>
      </w:r>
      <w:r w:rsidRPr="0066761D">
        <w:rPr>
          <w:rFonts w:cs="Times New Roman"/>
          <w:szCs w:val="24"/>
        </w:rPr>
        <w:t xml:space="preserve"> Planlama Atölyeleri Yürütücü Ekibi </w:t>
      </w:r>
      <w:r w:rsidR="00435652">
        <w:rPr>
          <w:rFonts w:cs="Times New Roman"/>
          <w:szCs w:val="24"/>
        </w:rPr>
        <w:t>Ders</w:t>
      </w:r>
      <w:r w:rsidR="001F69D1" w:rsidRPr="0066761D">
        <w:rPr>
          <w:rFonts w:cs="Times New Roman"/>
          <w:szCs w:val="24"/>
        </w:rPr>
        <w:t xml:space="preserve"> </w:t>
      </w:r>
      <w:r w:rsidRPr="0066761D">
        <w:rPr>
          <w:rFonts w:cs="Times New Roman"/>
          <w:szCs w:val="24"/>
        </w:rPr>
        <w:t>Bilgi Paketi’nde yer alan ilgili bilgilerin güncel tutulması ve değişikliklerin yapılmasından sorumludur.</w:t>
      </w:r>
    </w:p>
    <w:p w14:paraId="1F4682F5" w14:textId="77777777" w:rsidR="004129A8" w:rsidRPr="0066761D" w:rsidRDefault="004129A8" w:rsidP="00AE2AF4">
      <w:pPr>
        <w:ind w:firstLine="708"/>
        <w:contextualSpacing/>
        <w:rPr>
          <w:rFonts w:cs="Times New Roman"/>
          <w:szCs w:val="24"/>
        </w:rPr>
      </w:pPr>
      <w:r w:rsidRPr="0066761D">
        <w:rPr>
          <w:rFonts w:cs="Times New Roman"/>
          <w:szCs w:val="24"/>
        </w:rPr>
        <w:t>(5) Planlama Atölyelerinin uygulama etaplarında yapılacak değişiklik teklifleri olduğunda, her Eğitim-Öğretim Yılı sonunda yapılacak Bölüm Kurulu toplantısında konu görüşülür ve karara bağlanır.</w:t>
      </w:r>
    </w:p>
    <w:p w14:paraId="6EEAD469" w14:textId="1BC296CE" w:rsidR="004129A8" w:rsidRPr="0066761D" w:rsidRDefault="004129A8" w:rsidP="00AE2AF4">
      <w:pPr>
        <w:ind w:firstLine="708"/>
        <w:contextualSpacing/>
        <w:rPr>
          <w:rFonts w:cs="Times New Roman"/>
          <w:szCs w:val="24"/>
        </w:rPr>
      </w:pPr>
      <w:r w:rsidRPr="0066761D">
        <w:rPr>
          <w:rFonts w:cs="Times New Roman"/>
          <w:szCs w:val="24"/>
        </w:rPr>
        <w:t xml:space="preserve">(6) Planlama Atölyelerinde öğrencinin devam yükümlülüğünü yerine getirmesi için, ders dönemi boyunca en az %80 oranında devam </w:t>
      </w:r>
      <w:r w:rsidR="00435652">
        <w:rPr>
          <w:rFonts w:cs="Times New Roman"/>
          <w:szCs w:val="24"/>
        </w:rPr>
        <w:t>etmesi gerekir.</w:t>
      </w:r>
    </w:p>
    <w:p w14:paraId="5637CC08" w14:textId="25A5043A" w:rsidR="004129A8" w:rsidRPr="0066761D" w:rsidRDefault="004129A8" w:rsidP="00AE2AF4">
      <w:pPr>
        <w:ind w:firstLine="708"/>
        <w:contextualSpacing/>
        <w:rPr>
          <w:rFonts w:cs="Times New Roman"/>
          <w:szCs w:val="24"/>
        </w:rPr>
      </w:pPr>
      <w:r w:rsidRPr="0066761D">
        <w:rPr>
          <w:rFonts w:cs="Times New Roman"/>
          <w:szCs w:val="24"/>
        </w:rPr>
        <w:t>(7) Planlama Atölyeleri dersleri birbirinin devamı ve ön koşulu niteliğinde olup, bir Planlama Atölyesi dersinden “başarısız veya devamsız” olan öğrenci üst dönem Planlama Atölyesi dersini alamaz. Planlama Atölyesi derslerinden kalan bir öğrenci</w:t>
      </w:r>
      <w:r w:rsidR="00EC2FDA">
        <w:rPr>
          <w:rFonts w:cs="Times New Roman"/>
          <w:szCs w:val="24"/>
        </w:rPr>
        <w:t>nin</w:t>
      </w:r>
      <w:r w:rsidRPr="0066761D">
        <w:rPr>
          <w:rFonts w:cs="Times New Roman"/>
          <w:szCs w:val="24"/>
        </w:rPr>
        <w:t xml:space="preserve">, konu devamlılığı ve bütünlüğü açısından alt dönem dersinin uygun görülen aşamalarına </w:t>
      </w:r>
      <w:r w:rsidR="00435652">
        <w:rPr>
          <w:rFonts w:cs="Times New Roman"/>
          <w:bCs/>
          <w:szCs w:val="24"/>
        </w:rPr>
        <w:t>katılması gerekir.</w:t>
      </w:r>
    </w:p>
    <w:p w14:paraId="6B73660B" w14:textId="499DE66D" w:rsidR="00BB0D01" w:rsidRPr="0066761D" w:rsidRDefault="00BB0D01" w:rsidP="00AE2AF4">
      <w:pPr>
        <w:ind w:firstLine="708"/>
        <w:contextualSpacing/>
        <w:rPr>
          <w:rFonts w:cs="Times New Roman"/>
          <w:szCs w:val="24"/>
        </w:rPr>
      </w:pPr>
      <w:r w:rsidRPr="0066761D">
        <w:rPr>
          <w:rFonts w:cs="Times New Roman"/>
          <w:szCs w:val="24"/>
        </w:rPr>
        <w:t>(8) MFZ20104 kodlu Mekân ve Tasarım-II dersinden kalan bir öğrenci, PLN20201 kodlu Planlama Atölyesi-I dersini alamaz.</w:t>
      </w:r>
    </w:p>
    <w:p w14:paraId="1CA7D6DD" w14:textId="18463084" w:rsidR="004129A8" w:rsidRPr="0066761D" w:rsidRDefault="00BB0D01" w:rsidP="00AE2AF4">
      <w:pPr>
        <w:ind w:firstLine="708"/>
        <w:contextualSpacing/>
        <w:rPr>
          <w:rFonts w:cs="Times New Roman"/>
          <w:szCs w:val="24"/>
        </w:rPr>
      </w:pPr>
      <w:r w:rsidRPr="0066761D">
        <w:rPr>
          <w:rFonts w:cs="Times New Roman"/>
          <w:szCs w:val="24"/>
        </w:rPr>
        <w:t>(9</w:t>
      </w:r>
      <w:r w:rsidR="004129A8" w:rsidRPr="0066761D">
        <w:rPr>
          <w:rFonts w:cs="Times New Roman"/>
          <w:szCs w:val="24"/>
        </w:rPr>
        <w:t xml:space="preserve">) Güncel ve eski müfredatın 4. Sınıf ders planında bulunan Planlama Atölyesi ve Bitirme Çalışması dersleri </w:t>
      </w:r>
      <w:r w:rsidR="00473A05" w:rsidRPr="0066761D">
        <w:rPr>
          <w:rFonts w:cs="Times New Roman"/>
          <w:szCs w:val="24"/>
        </w:rPr>
        <w:t>Yaz O</w:t>
      </w:r>
      <w:r w:rsidR="004129A8" w:rsidRPr="0066761D">
        <w:rPr>
          <w:rFonts w:cs="Times New Roman"/>
          <w:szCs w:val="24"/>
        </w:rPr>
        <w:t>kulu</w:t>
      </w:r>
      <w:r w:rsidR="00473A05" w:rsidRPr="0066761D">
        <w:rPr>
          <w:rFonts w:cs="Times New Roman"/>
          <w:szCs w:val="24"/>
        </w:rPr>
        <w:t>’</w:t>
      </w:r>
      <w:r w:rsidR="004129A8" w:rsidRPr="0066761D">
        <w:rPr>
          <w:rFonts w:cs="Times New Roman"/>
          <w:szCs w:val="24"/>
        </w:rPr>
        <w:t xml:space="preserve">nda ve </w:t>
      </w:r>
      <w:r w:rsidR="00473A05" w:rsidRPr="0066761D">
        <w:rPr>
          <w:rFonts w:cs="Times New Roman"/>
          <w:szCs w:val="24"/>
        </w:rPr>
        <w:t>“</w:t>
      </w:r>
      <w:r w:rsidR="004129A8" w:rsidRPr="0066761D">
        <w:rPr>
          <w:rFonts w:cs="Times New Roman"/>
          <w:szCs w:val="24"/>
        </w:rPr>
        <w:t>tek ders sınavı</w:t>
      </w:r>
      <w:r w:rsidR="00473A05" w:rsidRPr="0066761D">
        <w:rPr>
          <w:rFonts w:cs="Times New Roman"/>
          <w:szCs w:val="24"/>
        </w:rPr>
        <w:t>”</w:t>
      </w:r>
      <w:r w:rsidR="004129A8" w:rsidRPr="0066761D">
        <w:rPr>
          <w:rFonts w:cs="Times New Roman"/>
          <w:szCs w:val="24"/>
        </w:rPr>
        <w:t xml:space="preserve"> ile alınamaz.</w:t>
      </w:r>
    </w:p>
    <w:p w14:paraId="6DEA95FA" w14:textId="77777777" w:rsidR="004129A8" w:rsidRPr="0066761D" w:rsidRDefault="004129A8" w:rsidP="00AE2AF4">
      <w:pPr>
        <w:contextualSpacing/>
        <w:rPr>
          <w:rFonts w:cs="Times New Roman"/>
          <w:szCs w:val="24"/>
        </w:rPr>
      </w:pPr>
    </w:p>
    <w:p w14:paraId="5B8892C7" w14:textId="77777777" w:rsidR="004129A8" w:rsidRPr="0066761D" w:rsidRDefault="004129A8" w:rsidP="00AE2AF4">
      <w:pPr>
        <w:ind w:firstLine="708"/>
        <w:contextualSpacing/>
        <w:rPr>
          <w:rFonts w:cs="Times New Roman"/>
          <w:b/>
          <w:bCs/>
          <w:szCs w:val="24"/>
        </w:rPr>
      </w:pPr>
      <w:r w:rsidRPr="0066761D">
        <w:rPr>
          <w:rFonts w:cs="Times New Roman"/>
          <w:b/>
          <w:bCs/>
          <w:szCs w:val="24"/>
        </w:rPr>
        <w:t>Planlama Atölyelerinin Değerlendirilmesi</w:t>
      </w:r>
    </w:p>
    <w:p w14:paraId="2173B8FB" w14:textId="23311FCB" w:rsidR="004129A8" w:rsidRPr="0066761D" w:rsidRDefault="004129A8" w:rsidP="00AE2AF4">
      <w:pPr>
        <w:ind w:firstLine="708"/>
        <w:contextualSpacing/>
        <w:rPr>
          <w:rFonts w:cs="Times New Roman"/>
          <w:szCs w:val="24"/>
        </w:rPr>
      </w:pPr>
      <w:r w:rsidRPr="0066761D">
        <w:rPr>
          <w:rFonts w:cs="Times New Roman"/>
          <w:b/>
          <w:bCs/>
          <w:szCs w:val="24"/>
        </w:rPr>
        <w:t xml:space="preserve">MADDE </w:t>
      </w:r>
      <w:r w:rsidR="007B6131" w:rsidRPr="0066761D">
        <w:rPr>
          <w:rFonts w:cs="Times New Roman"/>
          <w:b/>
          <w:bCs/>
          <w:szCs w:val="24"/>
        </w:rPr>
        <w:t>2</w:t>
      </w:r>
      <w:r w:rsidR="00826DE7">
        <w:rPr>
          <w:rFonts w:cs="Times New Roman"/>
          <w:b/>
          <w:bCs/>
          <w:szCs w:val="24"/>
        </w:rPr>
        <w:t>6</w:t>
      </w:r>
      <w:r w:rsidR="00905913">
        <w:rPr>
          <w:rFonts w:cs="Times New Roman"/>
          <w:b/>
          <w:bCs/>
          <w:szCs w:val="24"/>
        </w:rPr>
        <w:t xml:space="preserve"> </w:t>
      </w:r>
      <w:r w:rsidRPr="0066761D">
        <w:rPr>
          <w:rFonts w:cs="Times New Roman"/>
          <w:b/>
          <w:bCs/>
          <w:szCs w:val="24"/>
        </w:rPr>
        <w:t>-</w:t>
      </w:r>
      <w:r w:rsidRPr="0066761D">
        <w:rPr>
          <w:rFonts w:cs="Times New Roman"/>
          <w:szCs w:val="24"/>
        </w:rPr>
        <w:t xml:space="preserve"> Dönem içi ve dönem sonu olmak üzere konuya ilişkin çalışmalar aşağıdaki şekilde değerlendirilebilir. </w:t>
      </w:r>
    </w:p>
    <w:p w14:paraId="72F75F69" w14:textId="77777777" w:rsidR="004129A8" w:rsidRPr="0066761D" w:rsidRDefault="004129A8" w:rsidP="00AE2AF4">
      <w:pPr>
        <w:ind w:firstLine="708"/>
        <w:contextualSpacing/>
        <w:rPr>
          <w:rFonts w:cs="Times New Roman"/>
          <w:b/>
          <w:bCs/>
          <w:szCs w:val="24"/>
        </w:rPr>
      </w:pPr>
      <w:r w:rsidRPr="0066761D">
        <w:rPr>
          <w:rFonts w:cs="Times New Roman"/>
          <w:b/>
          <w:bCs/>
          <w:szCs w:val="24"/>
        </w:rPr>
        <w:t>Dönem İçi Çalışmalar</w:t>
      </w:r>
    </w:p>
    <w:p w14:paraId="1714420C" w14:textId="3AF8C8C5" w:rsidR="004129A8" w:rsidRPr="0066761D" w:rsidRDefault="00DC1DDE" w:rsidP="00AE2AF4">
      <w:pPr>
        <w:ind w:firstLine="708"/>
        <w:contextualSpacing/>
        <w:rPr>
          <w:rFonts w:cs="Times New Roman"/>
          <w:szCs w:val="24"/>
        </w:rPr>
      </w:pPr>
      <w:r w:rsidRPr="0066761D">
        <w:rPr>
          <w:rFonts w:cs="Times New Roman"/>
          <w:szCs w:val="24"/>
        </w:rPr>
        <w:t xml:space="preserve">(1) </w:t>
      </w:r>
      <w:r w:rsidR="004129A8" w:rsidRPr="0066761D">
        <w:rPr>
          <w:rFonts w:cs="Times New Roman"/>
          <w:szCs w:val="24"/>
        </w:rPr>
        <w:t>Ara sınav türü ve sayısı proje koordinatörü ve grup yürütücüleri tarafından birlikte belirlenir. Ara sınav türü, eskiz sınavı veya ara jüri değerlendirmesi olabilir.</w:t>
      </w:r>
    </w:p>
    <w:p w14:paraId="7F36866B" w14:textId="640229B8" w:rsidR="004129A8" w:rsidRPr="0066761D" w:rsidRDefault="00DC1DDE" w:rsidP="00AE2AF4">
      <w:pPr>
        <w:ind w:firstLine="708"/>
        <w:contextualSpacing/>
        <w:rPr>
          <w:rFonts w:cs="Times New Roman"/>
          <w:szCs w:val="24"/>
        </w:rPr>
      </w:pPr>
      <w:r w:rsidRPr="0066761D">
        <w:rPr>
          <w:rFonts w:cs="Times New Roman"/>
          <w:szCs w:val="24"/>
        </w:rPr>
        <w:t xml:space="preserve">(2) </w:t>
      </w:r>
      <w:r w:rsidR="004129A8" w:rsidRPr="0066761D">
        <w:rPr>
          <w:rFonts w:cs="Times New Roman"/>
          <w:szCs w:val="24"/>
        </w:rPr>
        <w:t>Eskiz sınavı verilen bir konunun, belirli bir sınav süresinde çözülmesidir. Eskiz sınavı konusu ve teslimde istenen çizimler ilgili dersin koordinatör ve yürütücüleri tarafından belirlenir. Sınav sonuçları ilgili proje dersinin yürütücülerinden oluşan jüri tarafından değerlendirilir.</w:t>
      </w:r>
    </w:p>
    <w:p w14:paraId="69CFC2AF" w14:textId="729E17C3" w:rsidR="004129A8" w:rsidRPr="0066761D" w:rsidRDefault="00DC1DDE" w:rsidP="00AE2AF4">
      <w:pPr>
        <w:ind w:firstLine="708"/>
        <w:contextualSpacing/>
        <w:rPr>
          <w:rFonts w:cs="Times New Roman"/>
          <w:szCs w:val="24"/>
        </w:rPr>
      </w:pPr>
      <w:r w:rsidRPr="0066761D">
        <w:rPr>
          <w:rFonts w:cs="Times New Roman"/>
          <w:szCs w:val="24"/>
        </w:rPr>
        <w:t xml:space="preserve">(3) </w:t>
      </w:r>
      <w:r w:rsidR="004129A8" w:rsidRPr="0066761D">
        <w:rPr>
          <w:rFonts w:cs="Times New Roman"/>
          <w:szCs w:val="24"/>
        </w:rPr>
        <w:t>Ara jüri, önceden ilan edilen tarihte öğrencilerin proje çalışmaları gelişiminin tüm grup yöneticilerinden oluşan jüri tarafından değerlendirilmesidir. Değerlendirme öğrencilere açıktır. Jüri üyelerinin notlarının ortalaması ara jüri notudur.</w:t>
      </w:r>
    </w:p>
    <w:p w14:paraId="626CB1AD" w14:textId="6497EA8B" w:rsidR="004129A8" w:rsidRPr="0066761D" w:rsidRDefault="00DC1DDE" w:rsidP="00AE2AF4">
      <w:pPr>
        <w:ind w:firstLine="708"/>
        <w:contextualSpacing/>
        <w:rPr>
          <w:rFonts w:cs="Times New Roman"/>
          <w:szCs w:val="24"/>
        </w:rPr>
      </w:pPr>
      <w:r w:rsidRPr="0066761D">
        <w:rPr>
          <w:rFonts w:cs="Times New Roman"/>
          <w:szCs w:val="24"/>
        </w:rPr>
        <w:t xml:space="preserve">(4) </w:t>
      </w:r>
      <w:r w:rsidR="004129A8" w:rsidRPr="0066761D">
        <w:rPr>
          <w:rFonts w:cs="Times New Roman"/>
          <w:szCs w:val="24"/>
        </w:rPr>
        <w:t>Dönem içi notu; dönem başında öğretim elemanı tarafından ilan edilmiş olan ve öğrencinin ders kapsamında yapmakla yükümlü olduğu araştırma, eskiz, ara jüri, ödev ve 3 boyutlu model (maket / dijital model) gibi çalışmalardan almış olduğu notların ortalaması ile ders kapsamındaki etkinliklere katılımı ve devam durumu dikkate alınarak belirlenir.</w:t>
      </w:r>
    </w:p>
    <w:p w14:paraId="7EE92E95" w14:textId="5EE3D921" w:rsidR="004129A8" w:rsidRPr="0066761D" w:rsidRDefault="00DC1DDE" w:rsidP="00AE2AF4">
      <w:pPr>
        <w:ind w:firstLine="708"/>
        <w:contextualSpacing/>
        <w:rPr>
          <w:rFonts w:cs="Times New Roman"/>
          <w:szCs w:val="24"/>
        </w:rPr>
      </w:pPr>
      <w:r w:rsidRPr="0066761D">
        <w:rPr>
          <w:rFonts w:cs="Times New Roman"/>
          <w:szCs w:val="24"/>
        </w:rPr>
        <w:t xml:space="preserve">(5) </w:t>
      </w:r>
      <w:r w:rsidR="004129A8" w:rsidRPr="0066761D">
        <w:rPr>
          <w:rFonts w:cs="Times New Roman"/>
          <w:szCs w:val="24"/>
        </w:rPr>
        <w:t xml:space="preserve">Önceden ilan edilen tarih ve saatte teslim edilmeyen veya teslim ettiği halde jüriye katılmayan öğrencilerin teslimleri </w:t>
      </w:r>
      <w:r w:rsidR="00435652">
        <w:rPr>
          <w:rFonts w:cs="Times New Roman"/>
          <w:szCs w:val="24"/>
        </w:rPr>
        <w:t>geçersiz sayılır.</w:t>
      </w:r>
    </w:p>
    <w:p w14:paraId="52AD0A2E" w14:textId="77777777" w:rsidR="004129A8" w:rsidRPr="0066761D" w:rsidRDefault="004129A8" w:rsidP="00AE2AF4">
      <w:pPr>
        <w:contextualSpacing/>
        <w:rPr>
          <w:rFonts w:cs="Times New Roman"/>
          <w:szCs w:val="24"/>
        </w:rPr>
      </w:pPr>
    </w:p>
    <w:p w14:paraId="536C70E2" w14:textId="77777777" w:rsidR="004129A8" w:rsidRPr="0066761D" w:rsidRDefault="004129A8" w:rsidP="00AE2AF4">
      <w:pPr>
        <w:ind w:firstLine="708"/>
        <w:contextualSpacing/>
        <w:rPr>
          <w:rFonts w:cs="Times New Roman"/>
          <w:b/>
          <w:bCs/>
          <w:szCs w:val="24"/>
        </w:rPr>
      </w:pPr>
      <w:r w:rsidRPr="0066761D">
        <w:rPr>
          <w:rFonts w:cs="Times New Roman"/>
          <w:b/>
          <w:bCs/>
          <w:szCs w:val="24"/>
        </w:rPr>
        <w:t>Dönem Sonu Çalışmalar</w:t>
      </w:r>
    </w:p>
    <w:p w14:paraId="023376B5" w14:textId="1988B0AC" w:rsidR="004129A8" w:rsidRPr="0066761D" w:rsidRDefault="00DC1DDE" w:rsidP="00AE2AF4">
      <w:pPr>
        <w:ind w:firstLine="708"/>
        <w:contextualSpacing/>
        <w:rPr>
          <w:rFonts w:cs="Times New Roman"/>
          <w:szCs w:val="24"/>
        </w:rPr>
      </w:pPr>
      <w:r w:rsidRPr="0066761D">
        <w:rPr>
          <w:rFonts w:cs="Times New Roman"/>
          <w:szCs w:val="24"/>
        </w:rPr>
        <w:t xml:space="preserve">(1) </w:t>
      </w:r>
      <w:r w:rsidR="004129A8" w:rsidRPr="0066761D">
        <w:rPr>
          <w:rFonts w:cs="Times New Roman"/>
          <w:szCs w:val="24"/>
        </w:rPr>
        <w:t xml:space="preserve">Atölye çalışmaları ile ilgili istenen sınav belgeleri, eksiksiz olarak Bölüm Başkanlığı’nın belirlediği yer, tarih ve saatte görevli öğretim elemanları tarafından imza karşılığında teslim alınır. Görevli olmayan öğretim elemanlarına yapılan teslimler </w:t>
      </w:r>
      <w:r w:rsidR="00435652">
        <w:rPr>
          <w:rFonts w:cs="Times New Roman"/>
          <w:szCs w:val="24"/>
        </w:rPr>
        <w:t>geçersiz sayılır.</w:t>
      </w:r>
    </w:p>
    <w:p w14:paraId="0B5DA0C0" w14:textId="11985B2D" w:rsidR="004129A8" w:rsidRPr="0066761D" w:rsidRDefault="00DC1DDE" w:rsidP="00AE2AF4">
      <w:pPr>
        <w:ind w:firstLine="708"/>
        <w:contextualSpacing/>
        <w:rPr>
          <w:rFonts w:cs="Times New Roman"/>
          <w:szCs w:val="24"/>
        </w:rPr>
      </w:pPr>
      <w:r w:rsidRPr="0066761D">
        <w:rPr>
          <w:rFonts w:cs="Times New Roman"/>
          <w:szCs w:val="24"/>
        </w:rPr>
        <w:t xml:space="preserve">(2) </w:t>
      </w:r>
      <w:r w:rsidR="00435652">
        <w:rPr>
          <w:rFonts w:cs="Times New Roman"/>
          <w:szCs w:val="24"/>
        </w:rPr>
        <w:t>Yıl sonu sınavında</w:t>
      </w:r>
      <w:r w:rsidR="004129A8" w:rsidRPr="0066761D">
        <w:rPr>
          <w:rFonts w:cs="Times New Roman"/>
          <w:szCs w:val="24"/>
        </w:rPr>
        <w:t xml:space="preserve"> istenen çalışmalar, Bölüm arşivi için “dijital” ortamda da teslim edilir ve Bölüm tarafından iki (2) yıl süresince saklanır.</w:t>
      </w:r>
    </w:p>
    <w:p w14:paraId="21EC9290" w14:textId="21F73674" w:rsidR="004129A8" w:rsidRPr="0066761D" w:rsidRDefault="00DC1DDE" w:rsidP="00AE2AF4">
      <w:pPr>
        <w:ind w:firstLine="708"/>
        <w:contextualSpacing/>
        <w:rPr>
          <w:rFonts w:cs="Times New Roman"/>
          <w:szCs w:val="24"/>
        </w:rPr>
      </w:pPr>
      <w:r w:rsidRPr="0066761D">
        <w:rPr>
          <w:rFonts w:cs="Times New Roman"/>
          <w:szCs w:val="24"/>
        </w:rPr>
        <w:t xml:space="preserve">(3) </w:t>
      </w:r>
      <w:r w:rsidR="004129A8" w:rsidRPr="0066761D">
        <w:rPr>
          <w:rFonts w:cs="Times New Roman"/>
          <w:szCs w:val="24"/>
        </w:rPr>
        <w:t>Çalışmaların dönem sonu değerlendirmeleri, ilgili yürütücüleri ve atölye s</w:t>
      </w:r>
      <w:r w:rsidR="00E547BB" w:rsidRPr="0066761D">
        <w:rPr>
          <w:rFonts w:cs="Times New Roman"/>
          <w:szCs w:val="24"/>
        </w:rPr>
        <w:t>orumlularının katıldığı “</w:t>
      </w:r>
      <w:r w:rsidR="00435652">
        <w:rPr>
          <w:rFonts w:cs="Times New Roman"/>
          <w:szCs w:val="24"/>
        </w:rPr>
        <w:t xml:space="preserve">Yıl Sonu Sınav </w:t>
      </w:r>
      <w:r w:rsidR="00E547BB" w:rsidRPr="0066761D">
        <w:rPr>
          <w:rFonts w:cs="Times New Roman"/>
          <w:szCs w:val="24"/>
        </w:rPr>
        <w:t>J</w:t>
      </w:r>
      <w:r w:rsidR="004129A8" w:rsidRPr="0066761D">
        <w:rPr>
          <w:rFonts w:cs="Times New Roman"/>
          <w:szCs w:val="24"/>
        </w:rPr>
        <w:t>ürisi” tarafından yapılır. Jüri sınavı “açık sözlü” savunma şeklinde gerçekleşir.</w:t>
      </w:r>
    </w:p>
    <w:p w14:paraId="0BBF5A40" w14:textId="6B22AAD2" w:rsidR="004129A8" w:rsidRPr="0066761D" w:rsidRDefault="00DC1DDE" w:rsidP="00AE2AF4">
      <w:pPr>
        <w:ind w:firstLine="708"/>
        <w:contextualSpacing/>
        <w:rPr>
          <w:rFonts w:cs="Times New Roman"/>
          <w:szCs w:val="24"/>
        </w:rPr>
      </w:pPr>
      <w:r w:rsidRPr="0066761D">
        <w:rPr>
          <w:rFonts w:cs="Times New Roman"/>
          <w:szCs w:val="24"/>
        </w:rPr>
        <w:t xml:space="preserve">(4) </w:t>
      </w:r>
      <w:r w:rsidR="00435652">
        <w:rPr>
          <w:rFonts w:cs="Times New Roman"/>
          <w:szCs w:val="24"/>
        </w:rPr>
        <w:t xml:space="preserve">Yıl Sonu Sınav </w:t>
      </w:r>
      <w:r w:rsidR="00E547BB" w:rsidRPr="0066761D">
        <w:rPr>
          <w:rFonts w:cs="Times New Roman"/>
          <w:szCs w:val="24"/>
        </w:rPr>
        <w:t>J</w:t>
      </w:r>
      <w:r w:rsidR="004129A8" w:rsidRPr="0066761D">
        <w:rPr>
          <w:rFonts w:cs="Times New Roman"/>
          <w:szCs w:val="24"/>
        </w:rPr>
        <w:t xml:space="preserve">ürisi en az üç (3) üyeden oluşur. </w:t>
      </w:r>
      <w:r w:rsidR="004129A8" w:rsidRPr="0066761D">
        <w:rPr>
          <w:rFonts w:cs="Times New Roman"/>
          <w:bCs/>
          <w:szCs w:val="24"/>
        </w:rPr>
        <w:t>Jüriye</w:t>
      </w:r>
      <w:r w:rsidR="00BB0D01" w:rsidRPr="0066761D">
        <w:rPr>
          <w:rFonts w:cs="Times New Roman"/>
          <w:bCs/>
          <w:szCs w:val="24"/>
        </w:rPr>
        <w:t>,</w:t>
      </w:r>
      <w:r w:rsidR="004129A8" w:rsidRPr="0066761D">
        <w:rPr>
          <w:rFonts w:cs="Times New Roman"/>
          <w:bCs/>
          <w:szCs w:val="24"/>
        </w:rPr>
        <w:t xml:space="preserve"> </w:t>
      </w:r>
      <w:r w:rsidR="00BB0D01" w:rsidRPr="0066761D">
        <w:rPr>
          <w:rFonts w:cs="Times New Roman"/>
          <w:bCs/>
          <w:szCs w:val="24"/>
        </w:rPr>
        <w:t>Üniversite</w:t>
      </w:r>
      <w:r w:rsidR="00E547BB" w:rsidRPr="0066761D">
        <w:rPr>
          <w:rFonts w:cs="Times New Roman"/>
          <w:bCs/>
          <w:szCs w:val="24"/>
        </w:rPr>
        <w:t xml:space="preserve"> </w:t>
      </w:r>
      <w:r w:rsidR="004129A8" w:rsidRPr="0066761D">
        <w:rPr>
          <w:rFonts w:cs="Times New Roman"/>
          <w:szCs w:val="24"/>
        </w:rPr>
        <w:t>içinden veya dışından ilgili kişiler davet edilebilir. Jüri için hazırlanan çalışmaların sunumları ders yürütücülerinin onayladığı tüm katılımcılara açıktır.</w:t>
      </w:r>
    </w:p>
    <w:p w14:paraId="46F5F977" w14:textId="52E3D451" w:rsidR="004129A8" w:rsidRPr="0066761D" w:rsidRDefault="00DC1DDE" w:rsidP="00AE2AF4">
      <w:pPr>
        <w:ind w:firstLine="708"/>
        <w:contextualSpacing/>
        <w:rPr>
          <w:rFonts w:cs="Times New Roman"/>
          <w:szCs w:val="24"/>
        </w:rPr>
      </w:pPr>
      <w:r w:rsidRPr="0066761D">
        <w:rPr>
          <w:rFonts w:cs="Times New Roman"/>
          <w:szCs w:val="24"/>
        </w:rPr>
        <w:t xml:space="preserve">(5) </w:t>
      </w:r>
      <w:r w:rsidR="004129A8" w:rsidRPr="0066761D">
        <w:rPr>
          <w:rFonts w:cs="Times New Roman"/>
          <w:szCs w:val="24"/>
        </w:rPr>
        <w:t xml:space="preserve">Önceden ilan edilen tarih ve saatte teslim edilmeyen veya teslim ettiği halde jüriye katılmayan öğrencilerin teslimleri </w:t>
      </w:r>
      <w:r w:rsidR="00435652">
        <w:rPr>
          <w:rFonts w:cs="Times New Roman"/>
          <w:szCs w:val="24"/>
        </w:rPr>
        <w:t>geçersiz sayılır.</w:t>
      </w:r>
    </w:p>
    <w:p w14:paraId="43B19D16" w14:textId="77777777" w:rsidR="000A532B" w:rsidRPr="0066761D" w:rsidRDefault="000A532B" w:rsidP="00AE2AF4">
      <w:pPr>
        <w:contextualSpacing/>
        <w:rPr>
          <w:rFonts w:cs="Times New Roman"/>
          <w:b/>
          <w:bCs/>
          <w:szCs w:val="24"/>
        </w:rPr>
      </w:pPr>
    </w:p>
    <w:p w14:paraId="657032DE" w14:textId="1712B4DF" w:rsidR="004129A8" w:rsidRPr="0066761D" w:rsidRDefault="000A532B" w:rsidP="00AE2AF4">
      <w:pPr>
        <w:ind w:firstLine="708"/>
        <w:contextualSpacing/>
        <w:rPr>
          <w:rFonts w:cs="Times New Roman"/>
          <w:b/>
          <w:bCs/>
          <w:szCs w:val="24"/>
        </w:rPr>
      </w:pPr>
      <w:r w:rsidRPr="0066761D">
        <w:rPr>
          <w:rFonts w:cs="Times New Roman"/>
          <w:b/>
          <w:bCs/>
          <w:szCs w:val="24"/>
        </w:rPr>
        <w:t>Değerlendirme Ölçüt ve Oranları</w:t>
      </w:r>
    </w:p>
    <w:p w14:paraId="1C5C4EB6" w14:textId="6FE6F009" w:rsidR="004129A8" w:rsidRPr="0066761D" w:rsidRDefault="004129A8" w:rsidP="00AE2AF4">
      <w:pPr>
        <w:ind w:firstLine="708"/>
        <w:contextualSpacing/>
        <w:rPr>
          <w:rFonts w:cs="Times New Roman"/>
          <w:szCs w:val="24"/>
        </w:rPr>
      </w:pPr>
      <w:r w:rsidRPr="0066761D">
        <w:rPr>
          <w:rFonts w:cs="Times New Roman"/>
          <w:szCs w:val="24"/>
        </w:rPr>
        <w:t>(</w:t>
      </w:r>
      <w:r w:rsidR="000A532B" w:rsidRPr="0066761D">
        <w:rPr>
          <w:rFonts w:cs="Times New Roman"/>
          <w:szCs w:val="24"/>
        </w:rPr>
        <w:t>1</w:t>
      </w:r>
      <w:r w:rsidRPr="0066761D">
        <w:rPr>
          <w:rFonts w:cs="Times New Roman"/>
          <w:szCs w:val="24"/>
        </w:rPr>
        <w:t>) Planlama Atölyelerinin diğer değerlendirme ölçüt (mutlak</w:t>
      </w:r>
      <w:r w:rsidR="00E547BB" w:rsidRPr="0066761D">
        <w:rPr>
          <w:rFonts w:cs="Times New Roman"/>
          <w:szCs w:val="24"/>
        </w:rPr>
        <w:t xml:space="preserve"> </w:t>
      </w:r>
      <w:r w:rsidRPr="0066761D">
        <w:rPr>
          <w:rFonts w:cs="Times New Roman"/>
          <w:szCs w:val="24"/>
        </w:rPr>
        <w:t>/</w:t>
      </w:r>
      <w:r w:rsidR="00E547BB" w:rsidRPr="0066761D">
        <w:rPr>
          <w:rFonts w:cs="Times New Roman"/>
          <w:szCs w:val="24"/>
        </w:rPr>
        <w:t xml:space="preserve"> </w:t>
      </w:r>
      <w:r w:rsidRPr="0066761D">
        <w:rPr>
          <w:rFonts w:cs="Times New Roman"/>
          <w:szCs w:val="24"/>
        </w:rPr>
        <w:t>bağıl) ve değerlendirme oranları ilgili Planlama Atölyesi Yürütücü Ekibi tarafından belirlenir.</w:t>
      </w:r>
    </w:p>
    <w:p w14:paraId="1C444A5A" w14:textId="77777777" w:rsidR="004129A8" w:rsidRDefault="004129A8" w:rsidP="00AE2AF4">
      <w:pPr>
        <w:contextualSpacing/>
        <w:rPr>
          <w:rFonts w:cs="Times New Roman"/>
          <w:szCs w:val="24"/>
        </w:rPr>
      </w:pPr>
    </w:p>
    <w:p w14:paraId="2724D782" w14:textId="77777777" w:rsidR="00164662" w:rsidRPr="0066761D" w:rsidRDefault="00164662" w:rsidP="00AE2AF4">
      <w:pPr>
        <w:contextualSpacing/>
        <w:rPr>
          <w:rFonts w:cs="Times New Roman"/>
          <w:szCs w:val="24"/>
        </w:rPr>
      </w:pPr>
    </w:p>
    <w:p w14:paraId="7FE6BFB5" w14:textId="10E12391" w:rsidR="004129A8" w:rsidRPr="0066761D" w:rsidRDefault="00AE2AF4" w:rsidP="00AE2AF4">
      <w:pPr>
        <w:pStyle w:val="Default"/>
        <w:tabs>
          <w:tab w:val="left" w:pos="709"/>
        </w:tabs>
        <w:contextualSpacing/>
        <w:rPr>
          <w:rFonts w:ascii="Times New Roman" w:hAnsi="Times New Roman" w:cs="Times New Roman"/>
          <w:b/>
          <w:bCs/>
          <w:color w:val="auto"/>
        </w:rPr>
      </w:pPr>
      <w:r>
        <w:rPr>
          <w:rFonts w:ascii="Times New Roman" w:hAnsi="Times New Roman" w:cs="Times New Roman"/>
          <w:b/>
          <w:bCs/>
          <w:color w:val="auto"/>
        </w:rPr>
        <w:tab/>
      </w:r>
      <w:r w:rsidR="004129A8" w:rsidRPr="0066761D">
        <w:rPr>
          <w:rFonts w:ascii="Times New Roman" w:hAnsi="Times New Roman" w:cs="Times New Roman"/>
          <w:b/>
          <w:bCs/>
          <w:color w:val="auto"/>
        </w:rPr>
        <w:t>Bitirme Çalışması Dersine Yönelik Uygulama Usul ve Esasları</w:t>
      </w:r>
    </w:p>
    <w:p w14:paraId="357C8387" w14:textId="2E9D62D3" w:rsidR="004129A8" w:rsidRPr="0066761D" w:rsidRDefault="004129A8" w:rsidP="00AE2AF4">
      <w:pPr>
        <w:ind w:firstLine="708"/>
        <w:contextualSpacing/>
        <w:rPr>
          <w:rFonts w:cs="Times New Roman"/>
          <w:szCs w:val="24"/>
        </w:rPr>
      </w:pPr>
      <w:r w:rsidRPr="0066761D">
        <w:rPr>
          <w:rFonts w:cs="Times New Roman"/>
          <w:b/>
          <w:bCs/>
          <w:szCs w:val="24"/>
        </w:rPr>
        <w:t xml:space="preserve">MADDE </w:t>
      </w:r>
      <w:r w:rsidR="007B6131" w:rsidRPr="0066761D">
        <w:rPr>
          <w:rFonts w:cs="Times New Roman"/>
          <w:b/>
          <w:bCs/>
          <w:szCs w:val="24"/>
        </w:rPr>
        <w:t>2</w:t>
      </w:r>
      <w:r w:rsidR="00826DE7">
        <w:rPr>
          <w:rFonts w:cs="Times New Roman"/>
          <w:b/>
          <w:bCs/>
          <w:szCs w:val="24"/>
        </w:rPr>
        <w:t>7</w:t>
      </w:r>
      <w:r w:rsidR="00905913">
        <w:rPr>
          <w:rFonts w:cs="Times New Roman"/>
          <w:b/>
          <w:bCs/>
          <w:szCs w:val="24"/>
        </w:rPr>
        <w:t xml:space="preserve"> </w:t>
      </w:r>
      <w:r w:rsidRPr="0066761D">
        <w:rPr>
          <w:rFonts w:cs="Times New Roman"/>
          <w:b/>
          <w:bCs/>
          <w:szCs w:val="24"/>
        </w:rPr>
        <w:t>-</w:t>
      </w:r>
      <w:r w:rsidRPr="0066761D">
        <w:rPr>
          <w:rFonts w:cs="Times New Roman"/>
          <w:szCs w:val="24"/>
        </w:rPr>
        <w:t xml:space="preserve"> (1) Eski müfredatta bulunan PLN14404 kodlu Bitirme Çalışması, öğrencinin Şehir ve Bölge Planlama Bölümü’ndeki eğitim ve öğretimin bütününü oluşturan tüm disiplin alanlarındaki; sosyal, mesleki ve teknik derslerden elde etmiş olduğu bilgi, analiz ve çözümleme yeteneğini kanıtlayan bir çalışmadır.</w:t>
      </w:r>
    </w:p>
    <w:p w14:paraId="0693BB10" w14:textId="77777777" w:rsidR="004129A8" w:rsidRPr="0066761D" w:rsidRDefault="004129A8" w:rsidP="00AE2AF4">
      <w:pPr>
        <w:ind w:firstLine="708"/>
        <w:contextualSpacing/>
        <w:rPr>
          <w:rFonts w:cs="Times New Roman"/>
          <w:szCs w:val="24"/>
        </w:rPr>
      </w:pPr>
      <w:r w:rsidRPr="0066761D">
        <w:rPr>
          <w:rFonts w:cs="Times New Roman"/>
          <w:szCs w:val="24"/>
        </w:rPr>
        <w:t>(2) Bu ders 2020-2021 Eğitim-Öğretim yılından önceki girişli öğrenciler için zorunlu ders niteliğindedir.</w:t>
      </w:r>
    </w:p>
    <w:p w14:paraId="6E7363C0" w14:textId="77777777" w:rsidR="004129A8" w:rsidRPr="0066761D" w:rsidRDefault="004129A8" w:rsidP="00AE2AF4">
      <w:pPr>
        <w:ind w:firstLine="708"/>
        <w:contextualSpacing/>
        <w:rPr>
          <w:rFonts w:cs="Times New Roman"/>
          <w:szCs w:val="24"/>
        </w:rPr>
      </w:pPr>
      <w:r w:rsidRPr="0066761D">
        <w:rPr>
          <w:rFonts w:cs="Times New Roman"/>
          <w:szCs w:val="24"/>
        </w:rPr>
        <w:t>(3) Bitirme Çalışması dersini alabilmek için öğrencinin, Eski müfredatın VI. Yarıyıl dersi olan PLN14302 kodlu Planlama Atölyesi-V dersinden başarılı olması ön şarttır.</w:t>
      </w:r>
    </w:p>
    <w:p w14:paraId="6E971910" w14:textId="736080D2" w:rsidR="004129A8" w:rsidRPr="0066761D" w:rsidRDefault="004129A8" w:rsidP="00AE2AF4">
      <w:pPr>
        <w:ind w:firstLine="708"/>
        <w:contextualSpacing/>
        <w:rPr>
          <w:rFonts w:cs="Times New Roman"/>
          <w:szCs w:val="24"/>
        </w:rPr>
      </w:pPr>
      <w:r w:rsidRPr="0066761D">
        <w:rPr>
          <w:rFonts w:cs="Times New Roman"/>
          <w:szCs w:val="24"/>
        </w:rPr>
        <w:t xml:space="preserve">(4) Bitirme Çalışması’nda; seçilen konuya yönelik araştırma soru ya da sorularının belirlenmesi, ilgili literatürün incelenmesi, değerlendirme ve tespitler sonucunda bilimsel yazım kurallarına uygun bir metnin oluşturulması </w:t>
      </w:r>
      <w:r w:rsidR="00435652">
        <w:rPr>
          <w:rFonts w:cs="Times New Roman"/>
          <w:szCs w:val="24"/>
        </w:rPr>
        <w:t>beklenir.</w:t>
      </w:r>
      <w:r w:rsidRPr="0066761D">
        <w:rPr>
          <w:rFonts w:cs="Times New Roman"/>
          <w:szCs w:val="24"/>
        </w:rPr>
        <w:t xml:space="preserve"> Öğrenciler çalışma konusunun içeriğine yönelik yazılı metne ek plan, proje, görsel</w:t>
      </w:r>
      <w:r w:rsidR="00E547BB" w:rsidRPr="0066761D">
        <w:rPr>
          <w:rFonts w:cs="Times New Roman"/>
          <w:szCs w:val="24"/>
        </w:rPr>
        <w:t xml:space="preserve"> </w:t>
      </w:r>
      <w:r w:rsidRPr="0066761D">
        <w:rPr>
          <w:rFonts w:cs="Times New Roman"/>
          <w:szCs w:val="24"/>
        </w:rPr>
        <w:t>/</w:t>
      </w:r>
      <w:r w:rsidR="00E547BB" w:rsidRPr="0066761D">
        <w:rPr>
          <w:rFonts w:cs="Times New Roman"/>
          <w:szCs w:val="24"/>
        </w:rPr>
        <w:t xml:space="preserve"> </w:t>
      </w:r>
      <w:r w:rsidRPr="0066761D">
        <w:rPr>
          <w:rFonts w:cs="Times New Roman"/>
          <w:szCs w:val="24"/>
        </w:rPr>
        <w:t>işitsel materyal (video vd.) gibi destekleyici belgeler de sunabilir.</w:t>
      </w:r>
    </w:p>
    <w:p w14:paraId="3FB09358" w14:textId="2DB635DE" w:rsidR="004129A8" w:rsidRPr="0066761D" w:rsidRDefault="004129A8" w:rsidP="00AE2AF4">
      <w:pPr>
        <w:ind w:firstLine="708"/>
        <w:contextualSpacing/>
        <w:rPr>
          <w:rFonts w:cs="Times New Roman"/>
          <w:szCs w:val="24"/>
        </w:rPr>
      </w:pPr>
      <w:r w:rsidRPr="0066761D">
        <w:rPr>
          <w:rFonts w:cs="Times New Roman"/>
          <w:szCs w:val="24"/>
        </w:rPr>
        <w:t xml:space="preserve">(5) Bitirme Çalışması’na yönelik çalışma konusu ana başlıkları, konu seçimi, </w:t>
      </w:r>
      <w:r w:rsidR="00E547BB" w:rsidRPr="0066761D">
        <w:rPr>
          <w:rFonts w:cs="Times New Roman"/>
          <w:szCs w:val="24"/>
        </w:rPr>
        <w:t xml:space="preserve">teslim koşulları, </w:t>
      </w:r>
      <w:r w:rsidRPr="0066761D">
        <w:rPr>
          <w:rFonts w:cs="Times New Roman"/>
          <w:szCs w:val="24"/>
        </w:rPr>
        <w:t xml:space="preserve">ara jüri, </w:t>
      </w:r>
      <w:r w:rsidR="00435652">
        <w:rPr>
          <w:rFonts w:cs="Times New Roman"/>
          <w:szCs w:val="24"/>
        </w:rPr>
        <w:t xml:space="preserve">yıl sonu sınavı </w:t>
      </w:r>
      <w:r w:rsidRPr="0066761D">
        <w:rPr>
          <w:rFonts w:cs="Times New Roman"/>
          <w:szCs w:val="24"/>
        </w:rPr>
        <w:t>jürisi sürelerini belirtir çalışma takvimi ile jüri</w:t>
      </w:r>
      <w:r w:rsidR="00435652">
        <w:rPr>
          <w:rFonts w:cs="Times New Roman"/>
          <w:szCs w:val="24"/>
        </w:rPr>
        <w:t xml:space="preserve"> üyeleri B</w:t>
      </w:r>
      <w:r w:rsidRPr="0066761D">
        <w:rPr>
          <w:rFonts w:cs="Times New Roman"/>
          <w:szCs w:val="24"/>
        </w:rPr>
        <w:t>ölüm Kurulu’nca belirlenir ve Bölüm Başkanlığı’nca ilgili dönem başlamadan önce ilan edilir.</w:t>
      </w:r>
    </w:p>
    <w:p w14:paraId="5BC2AB23" w14:textId="33CF3FA6" w:rsidR="004129A8" w:rsidRPr="0066761D" w:rsidRDefault="004129A8" w:rsidP="00AE2AF4">
      <w:pPr>
        <w:ind w:firstLine="708"/>
        <w:contextualSpacing/>
        <w:rPr>
          <w:rFonts w:cs="Times New Roman"/>
          <w:szCs w:val="24"/>
        </w:rPr>
      </w:pPr>
      <w:r w:rsidRPr="0066761D">
        <w:rPr>
          <w:rFonts w:cs="Times New Roman"/>
          <w:szCs w:val="24"/>
        </w:rPr>
        <w:t>(6) Lisans Bitirme Çalışması Koordinatörü, Bölüm Kurulu’nca seçilen ve Bölüm Başkanlığı tarafından görevlendirilen, Bitirme Çalışması’na yönelik içeriği belirlenen takvimin ve genel sürecin yürütülmesinden sorumlu öğretim elemanıdır.</w:t>
      </w:r>
    </w:p>
    <w:p w14:paraId="7C6FB0D2" w14:textId="7B105E7B" w:rsidR="004129A8" w:rsidRPr="0066761D" w:rsidRDefault="004129A8" w:rsidP="00AE2AF4">
      <w:pPr>
        <w:ind w:firstLine="708"/>
        <w:contextualSpacing/>
        <w:rPr>
          <w:rFonts w:cs="Times New Roman"/>
          <w:szCs w:val="24"/>
        </w:rPr>
      </w:pPr>
      <w:r w:rsidRPr="0066761D">
        <w:rPr>
          <w:rFonts w:cs="Times New Roman"/>
          <w:szCs w:val="24"/>
        </w:rPr>
        <w:t>(7) Lisans Bitirme Çalışması Koordinatörü, Bitirme Çalışması dersinin olacağı dönemin ders kayıt haftasından önce Bölüm Kurulu’nca belirlenen çalışma konusu ana başlıklarını öğrencilere ilan eder. Öğrencilerden gelen çalışma konusu önerileri ders kayıt haftası içinde Bölüm Kurulu’nca görüşülür ve çalışma konusu</w:t>
      </w:r>
      <w:r w:rsidR="00E547BB" w:rsidRPr="0066761D">
        <w:rPr>
          <w:rFonts w:cs="Times New Roman"/>
          <w:szCs w:val="24"/>
        </w:rPr>
        <w:t xml:space="preserve"> </w:t>
      </w:r>
      <w:r w:rsidRPr="0066761D">
        <w:rPr>
          <w:rFonts w:cs="Times New Roman"/>
          <w:szCs w:val="24"/>
        </w:rPr>
        <w:t>-</w:t>
      </w:r>
      <w:r w:rsidR="00E547BB" w:rsidRPr="0066761D">
        <w:rPr>
          <w:rFonts w:cs="Times New Roman"/>
          <w:szCs w:val="24"/>
        </w:rPr>
        <w:t xml:space="preserve"> </w:t>
      </w:r>
      <w:r w:rsidRPr="0066761D">
        <w:rPr>
          <w:rFonts w:cs="Times New Roman"/>
          <w:szCs w:val="24"/>
        </w:rPr>
        <w:t>yürütücü belirleme kararları Koordinatör tarafından ilan edilir. Bitirme Çalışması dersinin olacağı dönemin ilk haftası içinde öğrencilerden Bitirme Çalışması Başvuru Belgesi alınır. Bölüm Kurulu gerekli gördüğü takdirde, öğrencilerden gelen tekliflerden farklı olarak özel çalışma konularını da Bitirme Çalışma konusu olarak verebilir.</w:t>
      </w:r>
    </w:p>
    <w:p w14:paraId="0A291903" w14:textId="2CA34A2A" w:rsidR="004129A8" w:rsidRPr="0066761D" w:rsidRDefault="004129A8" w:rsidP="00AE2AF4">
      <w:pPr>
        <w:ind w:firstLine="708"/>
        <w:contextualSpacing/>
        <w:rPr>
          <w:rFonts w:cs="Times New Roman"/>
          <w:szCs w:val="24"/>
        </w:rPr>
      </w:pPr>
      <w:r w:rsidRPr="0066761D">
        <w:rPr>
          <w:rFonts w:cs="Times New Roman"/>
          <w:szCs w:val="24"/>
        </w:rPr>
        <w:t xml:space="preserve">(8) Bitirme Çalışması’nın alındığı yarıyılda Bölüm Kurulu’nca belirlenecek tarihlerde Ara Jüri ve </w:t>
      </w:r>
      <w:r w:rsidR="00435652">
        <w:rPr>
          <w:rFonts w:cs="Times New Roman"/>
          <w:szCs w:val="24"/>
        </w:rPr>
        <w:t>Yıl Sonu Sınav</w:t>
      </w:r>
      <w:r w:rsidRPr="0066761D">
        <w:rPr>
          <w:rFonts w:cs="Times New Roman"/>
          <w:szCs w:val="24"/>
        </w:rPr>
        <w:t xml:space="preserve"> Jürisi olmak üzere toplam iki (2) jüri gerçekleştirilir. Öğrenciler, dönem içi jürilere katılmak zorundadır. Jüri </w:t>
      </w:r>
      <w:r w:rsidR="001B618A">
        <w:rPr>
          <w:rFonts w:cs="Times New Roman"/>
          <w:szCs w:val="24"/>
        </w:rPr>
        <w:t>üyeleri,</w:t>
      </w:r>
      <w:r w:rsidRPr="0066761D">
        <w:rPr>
          <w:rFonts w:cs="Times New Roman"/>
          <w:szCs w:val="24"/>
        </w:rPr>
        <w:t xml:space="preserve"> yürütücü ve çalışma konusuna yönelik ilgili öğretim elemanlarının katılımı ile en az üç (3) üyeden oluşur.</w:t>
      </w:r>
    </w:p>
    <w:p w14:paraId="5955B1B8" w14:textId="77777777" w:rsidR="004129A8" w:rsidRPr="0066761D" w:rsidRDefault="004129A8" w:rsidP="00AE2AF4">
      <w:pPr>
        <w:ind w:firstLine="708"/>
        <w:contextualSpacing/>
        <w:rPr>
          <w:rFonts w:cs="Times New Roman"/>
          <w:szCs w:val="24"/>
        </w:rPr>
      </w:pPr>
      <w:r w:rsidRPr="0066761D">
        <w:rPr>
          <w:rFonts w:cs="Times New Roman"/>
          <w:szCs w:val="24"/>
        </w:rPr>
        <w:t>(9) Çalışma ile ilgili istenen belgeler eksiksiz olarak Lisans Bitirme Çalışması Koordinatörü’nün belirlediği yer, tarih ve saatte görevli öğretim elemanları tarafından imza karşılığında teslim alınır.</w:t>
      </w:r>
    </w:p>
    <w:p w14:paraId="731D7A5A" w14:textId="0A0F0C4B" w:rsidR="004129A8" w:rsidRPr="0066761D" w:rsidRDefault="004129A8" w:rsidP="00AE2AF4">
      <w:pPr>
        <w:ind w:firstLine="708"/>
        <w:contextualSpacing/>
        <w:rPr>
          <w:rFonts w:cs="Times New Roman"/>
          <w:szCs w:val="24"/>
        </w:rPr>
      </w:pPr>
      <w:r w:rsidRPr="0066761D">
        <w:rPr>
          <w:rFonts w:cs="Times New Roman"/>
          <w:szCs w:val="24"/>
        </w:rPr>
        <w:t>(10) Bitirme Çalışması’nın, Kırklareli Üniversitesi Fen Bilimleri Enstitüsü Tez</w:t>
      </w:r>
      <w:r w:rsidR="00EC2FDA">
        <w:rPr>
          <w:rFonts w:cs="Times New Roman"/>
          <w:szCs w:val="24"/>
        </w:rPr>
        <w:t xml:space="preserve"> ve Proje Yazım Kılavuzu’nda </w:t>
      </w:r>
      <w:r w:rsidRPr="0066761D">
        <w:rPr>
          <w:rFonts w:cs="Times New Roman"/>
          <w:szCs w:val="24"/>
        </w:rPr>
        <w:t>belirtilen kurallara uygun olarak yazılması zorunludur.</w:t>
      </w:r>
    </w:p>
    <w:p w14:paraId="0AA15F95" w14:textId="25FAE4A6" w:rsidR="004129A8" w:rsidRPr="0066761D" w:rsidRDefault="004129A8" w:rsidP="00AE2AF4">
      <w:pPr>
        <w:ind w:firstLine="708"/>
        <w:contextualSpacing/>
        <w:rPr>
          <w:rFonts w:cs="Times New Roman"/>
          <w:szCs w:val="24"/>
        </w:rPr>
      </w:pPr>
      <w:r w:rsidRPr="0066761D">
        <w:rPr>
          <w:rFonts w:cs="Times New Roman"/>
          <w:szCs w:val="24"/>
        </w:rPr>
        <w:t xml:space="preserve">(11) Öğrenci, Bitirme Çalışması’nı Ara </w:t>
      </w:r>
      <w:r w:rsidR="001B618A">
        <w:rPr>
          <w:rFonts w:cs="Times New Roman"/>
          <w:szCs w:val="24"/>
        </w:rPr>
        <w:t xml:space="preserve">Sınav </w:t>
      </w:r>
      <w:r w:rsidRPr="0066761D">
        <w:rPr>
          <w:rFonts w:cs="Times New Roman"/>
          <w:szCs w:val="24"/>
        </w:rPr>
        <w:t>Jüri</w:t>
      </w:r>
      <w:r w:rsidR="001B618A">
        <w:rPr>
          <w:rFonts w:cs="Times New Roman"/>
          <w:szCs w:val="24"/>
        </w:rPr>
        <w:t>si</w:t>
      </w:r>
      <w:r w:rsidRPr="0066761D">
        <w:rPr>
          <w:rFonts w:cs="Times New Roman"/>
          <w:szCs w:val="24"/>
        </w:rPr>
        <w:t xml:space="preserve"> ve </w:t>
      </w:r>
      <w:r w:rsidR="001B618A">
        <w:rPr>
          <w:rFonts w:cs="Times New Roman"/>
          <w:szCs w:val="24"/>
        </w:rPr>
        <w:t>Yıl Sonu Sınavı</w:t>
      </w:r>
      <w:r w:rsidRPr="0066761D">
        <w:rPr>
          <w:rFonts w:cs="Times New Roman"/>
          <w:szCs w:val="24"/>
        </w:rPr>
        <w:t xml:space="preserve"> Jürisi’nde sözlü olarak savunur. Değerlendirmelerde tüm jüri üyelerinin notlarının aritmetik ortalaması esas alınır. Bitirme Çalışması başarı notu, ara jüriden elde edilen yarıyıl içi notunun %40’ı ile </w:t>
      </w:r>
      <w:r w:rsidR="001B618A">
        <w:rPr>
          <w:rFonts w:cs="Times New Roman"/>
          <w:szCs w:val="24"/>
        </w:rPr>
        <w:t xml:space="preserve">yıl sonu sınavı </w:t>
      </w:r>
      <w:r w:rsidRPr="0066761D">
        <w:rPr>
          <w:rFonts w:cs="Times New Roman"/>
          <w:szCs w:val="24"/>
        </w:rPr>
        <w:t>jürisinden elde edilen yarıyıl sonu notunun %60’ının toplamıdır. Oranlar Bölüm Kurulu kararı ile değiştirilebilir. Bitirme Çal</w:t>
      </w:r>
      <w:r w:rsidR="00E547BB" w:rsidRPr="0066761D">
        <w:rPr>
          <w:rFonts w:cs="Times New Roman"/>
          <w:szCs w:val="24"/>
        </w:rPr>
        <w:t xml:space="preserve">ışması’na ait yükümlülüklerini yerine getirmeyen </w:t>
      </w:r>
      <w:r w:rsidRPr="0066761D">
        <w:rPr>
          <w:rFonts w:cs="Times New Roman"/>
          <w:szCs w:val="24"/>
        </w:rPr>
        <w:t>ve/veya “başarısız” olan öğrenciler bir sonraki dönemde, yeni Bitirme Çalışması takvimine uymak zorundadır.</w:t>
      </w:r>
    </w:p>
    <w:p w14:paraId="0750C763" w14:textId="27CA0807" w:rsidR="004129A8" w:rsidRPr="0066761D" w:rsidRDefault="004129A8" w:rsidP="00AE2AF4">
      <w:pPr>
        <w:ind w:firstLine="708"/>
        <w:contextualSpacing/>
        <w:rPr>
          <w:rFonts w:cs="Times New Roman"/>
          <w:szCs w:val="24"/>
        </w:rPr>
      </w:pPr>
      <w:r w:rsidRPr="0066761D">
        <w:rPr>
          <w:rFonts w:cs="Times New Roman"/>
          <w:szCs w:val="24"/>
        </w:rPr>
        <w:t xml:space="preserve">(12) Bu Yönerge’de yer almayan durumlarda “Kırklareli Üniversitesi Mimarlık Fakültesi Bitirme </w:t>
      </w:r>
      <w:r w:rsidR="00EC2FDA">
        <w:rPr>
          <w:rFonts w:cs="Times New Roman"/>
          <w:szCs w:val="24"/>
        </w:rPr>
        <w:t>Çalışması Yönergesi</w:t>
      </w:r>
      <w:r w:rsidRPr="0066761D">
        <w:rPr>
          <w:rFonts w:cs="Times New Roman"/>
          <w:szCs w:val="24"/>
        </w:rPr>
        <w:t>” maddeleri uygulanır.</w:t>
      </w:r>
    </w:p>
    <w:p w14:paraId="14F828B2" w14:textId="77777777" w:rsidR="00164662" w:rsidRPr="0066761D" w:rsidRDefault="00164662" w:rsidP="00AE2AF4">
      <w:pPr>
        <w:contextualSpacing/>
        <w:rPr>
          <w:rFonts w:cs="Times New Roman"/>
          <w:szCs w:val="24"/>
        </w:rPr>
      </w:pPr>
    </w:p>
    <w:p w14:paraId="10926670" w14:textId="281E3B8F" w:rsidR="00A6458A" w:rsidRPr="0066761D" w:rsidRDefault="00AE2AF4" w:rsidP="00AE2AF4">
      <w:pPr>
        <w:pStyle w:val="Default"/>
        <w:tabs>
          <w:tab w:val="left" w:pos="709"/>
        </w:tabs>
        <w:contextualSpacing/>
        <w:rPr>
          <w:rFonts w:ascii="Times New Roman" w:hAnsi="Times New Roman" w:cs="Times New Roman"/>
          <w:b/>
          <w:bCs/>
          <w:color w:val="auto"/>
        </w:rPr>
      </w:pPr>
      <w:r>
        <w:rPr>
          <w:rFonts w:ascii="Times New Roman" w:hAnsi="Times New Roman" w:cs="Times New Roman"/>
          <w:b/>
          <w:bCs/>
          <w:color w:val="auto"/>
        </w:rPr>
        <w:tab/>
      </w:r>
      <w:r w:rsidR="00A6458A" w:rsidRPr="0066761D">
        <w:rPr>
          <w:rFonts w:ascii="Times New Roman" w:hAnsi="Times New Roman" w:cs="Times New Roman"/>
          <w:b/>
          <w:bCs/>
          <w:color w:val="auto"/>
        </w:rPr>
        <w:t>İntibak İşlemlerine Yönelik Uygulama Usul ve Esasları</w:t>
      </w:r>
    </w:p>
    <w:p w14:paraId="067A0A0E" w14:textId="66E4F558" w:rsidR="00A6458A" w:rsidRPr="0066761D" w:rsidRDefault="00AE2AF4" w:rsidP="00AE2AF4">
      <w:pPr>
        <w:pStyle w:val="Default"/>
        <w:tabs>
          <w:tab w:val="left" w:pos="709"/>
        </w:tabs>
        <w:contextualSpacing/>
        <w:jc w:val="both"/>
        <w:rPr>
          <w:rFonts w:ascii="Times New Roman" w:hAnsi="Times New Roman" w:cs="Times New Roman"/>
          <w:color w:val="auto"/>
        </w:rPr>
      </w:pPr>
      <w:r>
        <w:rPr>
          <w:rFonts w:ascii="Times New Roman" w:hAnsi="Times New Roman" w:cs="Times New Roman"/>
          <w:b/>
          <w:bCs/>
          <w:color w:val="auto"/>
        </w:rPr>
        <w:tab/>
      </w:r>
      <w:r w:rsidR="00826DE7">
        <w:rPr>
          <w:rFonts w:ascii="Times New Roman" w:hAnsi="Times New Roman" w:cs="Times New Roman"/>
          <w:b/>
          <w:bCs/>
          <w:color w:val="auto"/>
        </w:rPr>
        <w:t>MADDE 28</w:t>
      </w:r>
      <w:r w:rsidR="00905913">
        <w:rPr>
          <w:rFonts w:ascii="Times New Roman" w:hAnsi="Times New Roman" w:cs="Times New Roman"/>
          <w:b/>
          <w:bCs/>
          <w:color w:val="auto"/>
        </w:rPr>
        <w:t xml:space="preserve"> </w:t>
      </w:r>
      <w:r w:rsidR="00A6458A" w:rsidRPr="0066761D">
        <w:rPr>
          <w:rFonts w:ascii="Times New Roman" w:hAnsi="Times New Roman" w:cs="Times New Roman"/>
          <w:b/>
          <w:bCs/>
          <w:color w:val="auto"/>
        </w:rPr>
        <w:t xml:space="preserve">- </w:t>
      </w:r>
      <w:r w:rsidR="00A6458A" w:rsidRPr="0066761D">
        <w:rPr>
          <w:rFonts w:ascii="Times New Roman" w:hAnsi="Times New Roman" w:cs="Times New Roman"/>
          <w:color w:val="auto"/>
        </w:rPr>
        <w:t>(1) Şehir ve Bölge Planlama Bölümünde farklı dönem girişli öğrencilerin, alttan aldıkları derslerde oluşabilecek müfredat ve dönemler arası intibak işlemlerinde Şehir ve Bölge Planlama Bölüm Başkanlığı’nın 13.02.2020 tarih ve E-3315 sayılı yazısının eklerinde sunulan Ders Planları İntibak Raporu geçerlidir. İlgili raporda belirtilmeyen hal ve durumlarda Şehir ve Bölge Planlama Bölümü Muafiyet ve İntibak Komisyonu’nun görüş yazısı geçerlidir.</w:t>
      </w:r>
    </w:p>
    <w:p w14:paraId="7D899A15" w14:textId="77777777" w:rsidR="004129A8" w:rsidRPr="0066761D" w:rsidRDefault="004129A8" w:rsidP="00AE2AF4">
      <w:pPr>
        <w:contextualSpacing/>
        <w:jc w:val="center"/>
        <w:rPr>
          <w:rFonts w:cs="Times New Roman"/>
          <w:b/>
          <w:bCs/>
          <w:szCs w:val="24"/>
        </w:rPr>
      </w:pPr>
    </w:p>
    <w:p w14:paraId="33FB408E" w14:textId="2852CE4C" w:rsidR="002166AE" w:rsidRPr="0066761D" w:rsidRDefault="007B6131" w:rsidP="00AE2AF4">
      <w:pPr>
        <w:contextualSpacing/>
        <w:jc w:val="center"/>
        <w:rPr>
          <w:rFonts w:cs="Times New Roman"/>
          <w:b/>
          <w:bCs/>
          <w:szCs w:val="24"/>
        </w:rPr>
      </w:pPr>
      <w:r w:rsidRPr="0066761D">
        <w:rPr>
          <w:rFonts w:cs="Times New Roman"/>
          <w:b/>
          <w:bCs/>
          <w:szCs w:val="24"/>
        </w:rPr>
        <w:t>BEŞİNCİ</w:t>
      </w:r>
      <w:r w:rsidR="007F49F5" w:rsidRPr="0066761D">
        <w:rPr>
          <w:rFonts w:cs="Times New Roman"/>
          <w:b/>
          <w:bCs/>
          <w:szCs w:val="24"/>
        </w:rPr>
        <w:t xml:space="preserve"> BÖLÜM</w:t>
      </w:r>
    </w:p>
    <w:p w14:paraId="48E84733" w14:textId="63E6328A" w:rsidR="00536A97" w:rsidRPr="0066761D" w:rsidRDefault="00DE27EF" w:rsidP="00AE2AF4">
      <w:pPr>
        <w:contextualSpacing/>
        <w:jc w:val="center"/>
        <w:rPr>
          <w:rFonts w:cs="Times New Roman"/>
          <w:b/>
          <w:bCs/>
          <w:szCs w:val="24"/>
        </w:rPr>
      </w:pPr>
      <w:r w:rsidRPr="0066761D">
        <w:rPr>
          <w:rFonts w:cs="Times New Roman"/>
          <w:b/>
          <w:bCs/>
          <w:szCs w:val="24"/>
        </w:rPr>
        <w:t xml:space="preserve">Peyzaj Mimarlığı Bölümü </w:t>
      </w:r>
      <w:r w:rsidR="007B6131" w:rsidRPr="0066761D">
        <w:rPr>
          <w:rFonts w:cs="Times New Roman"/>
          <w:b/>
          <w:bCs/>
          <w:szCs w:val="24"/>
        </w:rPr>
        <w:t>Derslerine İlişkin Uygulama Usul ve Esasları</w:t>
      </w:r>
    </w:p>
    <w:p w14:paraId="12005189" w14:textId="4FA4C699" w:rsidR="00536A97" w:rsidRPr="0066761D" w:rsidRDefault="00536A97" w:rsidP="00AE2AF4">
      <w:pPr>
        <w:contextualSpacing/>
        <w:rPr>
          <w:rFonts w:cs="Times New Roman"/>
          <w:b/>
          <w:bCs/>
          <w:szCs w:val="24"/>
        </w:rPr>
      </w:pPr>
    </w:p>
    <w:p w14:paraId="6D64ADFA" w14:textId="77777777" w:rsidR="007B6131" w:rsidRPr="0066761D" w:rsidRDefault="007B6131" w:rsidP="00AE2AF4">
      <w:pPr>
        <w:ind w:firstLine="708"/>
        <w:contextualSpacing/>
        <w:jc w:val="left"/>
        <w:rPr>
          <w:rFonts w:cs="Times New Roman"/>
          <w:b/>
          <w:bCs/>
          <w:szCs w:val="24"/>
        </w:rPr>
      </w:pPr>
      <w:r w:rsidRPr="0066761D">
        <w:rPr>
          <w:rFonts w:cs="Times New Roman"/>
          <w:b/>
          <w:bCs/>
          <w:szCs w:val="24"/>
        </w:rPr>
        <w:t>Ortak Uygulama Usul ve Esasları</w:t>
      </w:r>
    </w:p>
    <w:p w14:paraId="3178408A" w14:textId="78A50FC0" w:rsidR="00113A84" w:rsidRPr="0066761D" w:rsidRDefault="00113A84" w:rsidP="00AE2AF4">
      <w:pPr>
        <w:ind w:firstLine="708"/>
        <w:contextualSpacing/>
        <w:rPr>
          <w:rFonts w:cs="Times New Roman"/>
          <w:szCs w:val="24"/>
        </w:rPr>
      </w:pPr>
      <w:r w:rsidRPr="0066761D">
        <w:rPr>
          <w:rFonts w:cs="Times New Roman"/>
          <w:b/>
          <w:bCs/>
          <w:szCs w:val="24"/>
        </w:rPr>
        <w:t xml:space="preserve">MADDE </w:t>
      </w:r>
      <w:r w:rsidR="00826DE7">
        <w:rPr>
          <w:rFonts w:cs="Times New Roman"/>
          <w:b/>
          <w:bCs/>
          <w:szCs w:val="24"/>
        </w:rPr>
        <w:t>29</w:t>
      </w:r>
      <w:r w:rsidR="00905913">
        <w:rPr>
          <w:rFonts w:cs="Times New Roman"/>
          <w:b/>
          <w:bCs/>
          <w:szCs w:val="24"/>
        </w:rPr>
        <w:t xml:space="preserve"> </w:t>
      </w:r>
      <w:r w:rsidRPr="0066761D">
        <w:rPr>
          <w:rFonts w:cs="Times New Roman"/>
          <w:b/>
          <w:bCs/>
          <w:szCs w:val="24"/>
        </w:rPr>
        <w:t>-</w:t>
      </w:r>
      <w:r w:rsidRPr="0066761D">
        <w:rPr>
          <w:rFonts w:cs="Times New Roman"/>
          <w:szCs w:val="24"/>
        </w:rPr>
        <w:t xml:space="preserve"> </w:t>
      </w:r>
      <w:r w:rsidR="00DE27EF" w:rsidRPr="0066761D">
        <w:rPr>
          <w:rFonts w:cs="Times New Roman"/>
          <w:szCs w:val="24"/>
        </w:rPr>
        <w:t xml:space="preserve">Derslerin </w:t>
      </w:r>
      <w:r w:rsidRPr="0066761D">
        <w:rPr>
          <w:rFonts w:cs="Times New Roman"/>
          <w:szCs w:val="24"/>
        </w:rPr>
        <w:t xml:space="preserve">işleyiş içerik, değerlendirme kriterleri, haftalık ders planı, ön şart koşulları gibi bilgiler </w:t>
      </w:r>
      <w:r w:rsidR="001B618A">
        <w:rPr>
          <w:rFonts w:cs="Times New Roman"/>
          <w:szCs w:val="24"/>
        </w:rPr>
        <w:t>Eğitim</w:t>
      </w:r>
      <w:r w:rsidR="00BB0D01" w:rsidRPr="0066761D">
        <w:rPr>
          <w:rFonts w:cs="Times New Roman"/>
          <w:szCs w:val="24"/>
        </w:rPr>
        <w:t xml:space="preserve"> </w:t>
      </w:r>
      <w:r w:rsidRPr="0066761D">
        <w:rPr>
          <w:rFonts w:cs="Times New Roman"/>
          <w:szCs w:val="24"/>
        </w:rPr>
        <w:t>Bilgi Paketi</w:t>
      </w:r>
      <w:r w:rsidR="00B0122F" w:rsidRPr="0066761D">
        <w:rPr>
          <w:rFonts w:cs="Times New Roman"/>
          <w:szCs w:val="24"/>
        </w:rPr>
        <w:t>’</w:t>
      </w:r>
      <w:r w:rsidRPr="0066761D">
        <w:rPr>
          <w:rFonts w:cs="Times New Roman"/>
          <w:szCs w:val="24"/>
        </w:rPr>
        <w:t xml:space="preserve">nde yer almaktadır. Ders yürütücüleri, </w:t>
      </w:r>
      <w:r w:rsidR="001B618A">
        <w:rPr>
          <w:rFonts w:cs="Times New Roman"/>
          <w:szCs w:val="24"/>
        </w:rPr>
        <w:t>Eğitim</w:t>
      </w:r>
      <w:r w:rsidR="00BB0D01" w:rsidRPr="0066761D">
        <w:rPr>
          <w:rFonts w:cs="Times New Roman"/>
          <w:szCs w:val="24"/>
        </w:rPr>
        <w:t xml:space="preserve"> </w:t>
      </w:r>
      <w:r w:rsidRPr="0066761D">
        <w:rPr>
          <w:rFonts w:cs="Times New Roman"/>
          <w:szCs w:val="24"/>
        </w:rPr>
        <w:t>Bilgi Paketi</w:t>
      </w:r>
      <w:r w:rsidR="00B0122F" w:rsidRPr="0066761D">
        <w:rPr>
          <w:rFonts w:cs="Times New Roman"/>
          <w:szCs w:val="24"/>
        </w:rPr>
        <w:t>’</w:t>
      </w:r>
      <w:r w:rsidRPr="0066761D">
        <w:rPr>
          <w:rFonts w:cs="Times New Roman"/>
          <w:szCs w:val="24"/>
        </w:rPr>
        <w:t>nde yer alan ilgili bilgilerin güncel tutulması ve değişikliklerin yapılmasından sorumludur.</w:t>
      </w:r>
    </w:p>
    <w:p w14:paraId="6D50B9A8" w14:textId="77777777" w:rsidR="00113A84" w:rsidRPr="0066761D" w:rsidRDefault="00113A84" w:rsidP="00AE2AF4">
      <w:pPr>
        <w:contextualSpacing/>
        <w:rPr>
          <w:rFonts w:cs="Times New Roman"/>
          <w:szCs w:val="24"/>
        </w:rPr>
      </w:pPr>
    </w:p>
    <w:p w14:paraId="4CEF65D4" w14:textId="6F5A3055" w:rsidR="00113A84" w:rsidRPr="0066761D" w:rsidRDefault="00113A84" w:rsidP="00AE2AF4">
      <w:pPr>
        <w:ind w:firstLine="708"/>
        <w:contextualSpacing/>
        <w:rPr>
          <w:rFonts w:cs="Times New Roman"/>
          <w:szCs w:val="24"/>
        </w:rPr>
      </w:pPr>
      <w:r w:rsidRPr="0066761D">
        <w:rPr>
          <w:rFonts w:cs="Times New Roman"/>
          <w:b/>
          <w:bCs/>
          <w:szCs w:val="24"/>
        </w:rPr>
        <w:t xml:space="preserve">MADDE </w:t>
      </w:r>
      <w:r w:rsidR="00826DE7">
        <w:rPr>
          <w:rFonts w:cs="Times New Roman"/>
          <w:b/>
          <w:bCs/>
          <w:szCs w:val="24"/>
        </w:rPr>
        <w:t>30</w:t>
      </w:r>
      <w:r w:rsidR="00905913">
        <w:rPr>
          <w:rFonts w:cs="Times New Roman"/>
          <w:b/>
          <w:bCs/>
          <w:szCs w:val="24"/>
        </w:rPr>
        <w:t xml:space="preserve"> </w:t>
      </w:r>
      <w:r w:rsidRPr="0066761D">
        <w:rPr>
          <w:rFonts w:cs="Times New Roman"/>
          <w:b/>
          <w:bCs/>
          <w:szCs w:val="24"/>
        </w:rPr>
        <w:t>-</w:t>
      </w:r>
      <w:r w:rsidRPr="0066761D">
        <w:rPr>
          <w:rFonts w:cs="Times New Roman"/>
          <w:szCs w:val="24"/>
        </w:rPr>
        <w:t xml:space="preserve"> </w:t>
      </w:r>
      <w:r w:rsidR="00DE27EF" w:rsidRPr="0066761D">
        <w:rPr>
          <w:rFonts w:cs="Times New Roman"/>
          <w:szCs w:val="24"/>
        </w:rPr>
        <w:t xml:space="preserve">Derslerde </w:t>
      </w:r>
      <w:r w:rsidRPr="0066761D">
        <w:rPr>
          <w:rFonts w:cs="Times New Roman"/>
          <w:szCs w:val="24"/>
        </w:rPr>
        <w:t xml:space="preserve">yapılacak saha çalışmasının yer seçimi ve içeriği, ders işleyişinin kurgulanması, ara sınav ve </w:t>
      </w:r>
      <w:r w:rsidR="001B618A">
        <w:rPr>
          <w:rFonts w:cs="Times New Roman"/>
          <w:szCs w:val="24"/>
        </w:rPr>
        <w:t>yıl sonu</w:t>
      </w:r>
      <w:r w:rsidRPr="0066761D">
        <w:rPr>
          <w:rFonts w:cs="Times New Roman"/>
          <w:szCs w:val="24"/>
        </w:rPr>
        <w:t xml:space="preserve"> sınav dönemlerinde öğrencilerden teslimi istenecek sınav dokümanlarının i</w:t>
      </w:r>
      <w:r w:rsidR="00532B88" w:rsidRPr="0066761D">
        <w:rPr>
          <w:rFonts w:cs="Times New Roman"/>
          <w:szCs w:val="24"/>
        </w:rPr>
        <w:t>çeriği, sayısı ve türleri</w:t>
      </w:r>
      <w:r w:rsidRPr="0066761D">
        <w:rPr>
          <w:rFonts w:cs="Times New Roman"/>
          <w:szCs w:val="24"/>
        </w:rPr>
        <w:t xml:space="preserve"> ders yürütücüleri tarafından belirlenir.</w:t>
      </w:r>
    </w:p>
    <w:p w14:paraId="17226357" w14:textId="77777777" w:rsidR="00113A84" w:rsidRPr="0066761D" w:rsidRDefault="00113A84" w:rsidP="00AE2AF4">
      <w:pPr>
        <w:contextualSpacing/>
        <w:rPr>
          <w:rFonts w:cs="Times New Roman"/>
          <w:szCs w:val="24"/>
        </w:rPr>
      </w:pPr>
    </w:p>
    <w:p w14:paraId="1D49B49C" w14:textId="6545D0FE" w:rsidR="00113A84" w:rsidRPr="0066761D" w:rsidRDefault="00113A84" w:rsidP="00AE2AF4">
      <w:pPr>
        <w:ind w:firstLine="708"/>
        <w:contextualSpacing/>
        <w:rPr>
          <w:rFonts w:cs="Times New Roman"/>
          <w:szCs w:val="24"/>
        </w:rPr>
      </w:pPr>
      <w:r w:rsidRPr="0066761D">
        <w:rPr>
          <w:rFonts w:cs="Times New Roman"/>
          <w:b/>
          <w:bCs/>
          <w:szCs w:val="24"/>
        </w:rPr>
        <w:t xml:space="preserve">MADDE </w:t>
      </w:r>
      <w:r w:rsidR="00826DE7">
        <w:rPr>
          <w:rFonts w:cs="Times New Roman"/>
          <w:b/>
          <w:bCs/>
          <w:szCs w:val="24"/>
        </w:rPr>
        <w:t>3</w:t>
      </w:r>
      <w:r w:rsidR="00905913">
        <w:rPr>
          <w:rFonts w:cs="Times New Roman"/>
          <w:b/>
          <w:bCs/>
          <w:szCs w:val="24"/>
        </w:rPr>
        <w:t xml:space="preserve">1 </w:t>
      </w:r>
      <w:r w:rsidRPr="0066761D">
        <w:rPr>
          <w:rFonts w:cs="Times New Roman"/>
          <w:szCs w:val="24"/>
        </w:rPr>
        <w:t xml:space="preserve">- Yapılacak saha çalışmalarına yönelik ilgili bildirim ve yazışma dokümanlarının ders yürütücüleri tarafından her Eğitim-Öğretim döneminin ilk </w:t>
      </w:r>
      <w:r w:rsidR="00866B93" w:rsidRPr="0066761D">
        <w:rPr>
          <w:rFonts w:cs="Times New Roman"/>
          <w:szCs w:val="24"/>
        </w:rPr>
        <w:t>haftası sonuna kadar</w:t>
      </w:r>
      <w:r w:rsidRPr="0066761D">
        <w:rPr>
          <w:rFonts w:cs="Times New Roman"/>
          <w:szCs w:val="24"/>
        </w:rPr>
        <w:t xml:space="preserve"> Bölüm Başkanlığına </w:t>
      </w:r>
      <w:r w:rsidR="001B618A">
        <w:rPr>
          <w:rFonts w:cs="Times New Roman"/>
          <w:szCs w:val="24"/>
        </w:rPr>
        <w:t>bildirir.</w:t>
      </w:r>
      <w:r w:rsidRPr="0066761D">
        <w:rPr>
          <w:rFonts w:cs="Times New Roman"/>
          <w:szCs w:val="24"/>
        </w:rPr>
        <w:t xml:space="preserve"> Bölüm bünyesindeki diğer derslerin saha çalışmalarında oluşabilecek takvim çakışmalarının engellenmesinden ve tarih aralıklarının düzenlenmesinden ders yürütücüleri sorumludur.</w:t>
      </w:r>
    </w:p>
    <w:p w14:paraId="647AAA6C" w14:textId="01090096" w:rsidR="00536A97" w:rsidRPr="0066761D" w:rsidRDefault="00536A97" w:rsidP="00AE2AF4">
      <w:pPr>
        <w:contextualSpacing/>
        <w:jc w:val="center"/>
        <w:rPr>
          <w:rFonts w:cs="Times New Roman"/>
          <w:b/>
          <w:bCs/>
          <w:szCs w:val="24"/>
        </w:rPr>
      </w:pPr>
    </w:p>
    <w:p w14:paraId="5108FC5F" w14:textId="2DEA71F3" w:rsidR="002166AE" w:rsidRPr="0066761D" w:rsidRDefault="00010487" w:rsidP="00BB019E">
      <w:pPr>
        <w:pStyle w:val="Default"/>
        <w:tabs>
          <w:tab w:val="left" w:pos="709"/>
        </w:tabs>
        <w:contextualSpacing/>
        <w:jc w:val="center"/>
        <w:rPr>
          <w:rFonts w:ascii="Times New Roman" w:hAnsi="Times New Roman" w:cs="Times New Roman"/>
          <w:b/>
          <w:bCs/>
          <w:color w:val="auto"/>
        </w:rPr>
      </w:pPr>
      <w:r w:rsidRPr="0066761D">
        <w:rPr>
          <w:rFonts w:ascii="Times New Roman" w:hAnsi="Times New Roman" w:cs="Times New Roman"/>
          <w:b/>
          <w:bCs/>
          <w:color w:val="auto"/>
        </w:rPr>
        <w:t>Stüdyo</w:t>
      </w:r>
      <w:r w:rsidR="002166AE" w:rsidRPr="0066761D">
        <w:rPr>
          <w:rFonts w:ascii="Times New Roman" w:hAnsi="Times New Roman" w:cs="Times New Roman"/>
          <w:b/>
          <w:bCs/>
          <w:color w:val="auto"/>
        </w:rPr>
        <w:t xml:space="preserve"> Derslerine Yönelik Uygulama Usul ve Esasları</w:t>
      </w:r>
    </w:p>
    <w:p w14:paraId="60C6A69F" w14:textId="77777777" w:rsidR="002166AE" w:rsidRPr="0066761D" w:rsidRDefault="002166AE" w:rsidP="00AE2AF4">
      <w:pPr>
        <w:contextualSpacing/>
        <w:rPr>
          <w:rFonts w:cs="Times New Roman"/>
          <w:szCs w:val="24"/>
        </w:rPr>
      </w:pPr>
    </w:p>
    <w:p w14:paraId="3FF300FF" w14:textId="77777777" w:rsidR="00EA7861" w:rsidRPr="0066761D" w:rsidRDefault="00010487" w:rsidP="00AE2AF4">
      <w:pPr>
        <w:ind w:firstLine="708"/>
        <w:contextualSpacing/>
        <w:rPr>
          <w:rFonts w:cs="Times New Roman"/>
          <w:b/>
          <w:bCs/>
          <w:szCs w:val="24"/>
        </w:rPr>
      </w:pPr>
      <w:r w:rsidRPr="0066761D">
        <w:rPr>
          <w:rFonts w:cs="Times New Roman"/>
          <w:b/>
          <w:bCs/>
          <w:szCs w:val="24"/>
        </w:rPr>
        <w:t>Stüdyo Derslerinin</w:t>
      </w:r>
      <w:r w:rsidR="00EA7861" w:rsidRPr="0066761D">
        <w:rPr>
          <w:rFonts w:cs="Times New Roman"/>
          <w:b/>
          <w:bCs/>
          <w:szCs w:val="24"/>
        </w:rPr>
        <w:t xml:space="preserve"> Yönetim Sistemi</w:t>
      </w:r>
    </w:p>
    <w:p w14:paraId="687A0B4E" w14:textId="2047ADE3" w:rsidR="00EA7861" w:rsidRPr="0066761D" w:rsidRDefault="00EA7861" w:rsidP="00AE2AF4">
      <w:pPr>
        <w:ind w:firstLine="708"/>
        <w:contextualSpacing/>
        <w:rPr>
          <w:rFonts w:cs="Times New Roman"/>
          <w:szCs w:val="24"/>
        </w:rPr>
      </w:pPr>
      <w:r w:rsidRPr="0066761D">
        <w:rPr>
          <w:rFonts w:cs="Times New Roman"/>
          <w:b/>
          <w:bCs/>
          <w:szCs w:val="24"/>
        </w:rPr>
        <w:t xml:space="preserve">MADDE </w:t>
      </w:r>
      <w:r w:rsidR="00826DE7">
        <w:rPr>
          <w:rFonts w:cs="Times New Roman"/>
          <w:b/>
          <w:bCs/>
          <w:szCs w:val="24"/>
        </w:rPr>
        <w:t>32</w:t>
      </w:r>
      <w:r w:rsidR="00A6458A" w:rsidRPr="0066761D">
        <w:rPr>
          <w:rFonts w:cs="Times New Roman"/>
          <w:b/>
          <w:bCs/>
          <w:szCs w:val="24"/>
        </w:rPr>
        <w:t xml:space="preserve"> </w:t>
      </w:r>
      <w:r w:rsidR="00905913">
        <w:rPr>
          <w:rFonts w:cs="Times New Roman"/>
          <w:b/>
          <w:bCs/>
          <w:szCs w:val="24"/>
        </w:rPr>
        <w:t>-</w:t>
      </w:r>
      <w:r w:rsidRPr="0066761D">
        <w:rPr>
          <w:rFonts w:cs="Times New Roman"/>
          <w:szCs w:val="24"/>
        </w:rPr>
        <w:t xml:space="preserve"> (1) </w:t>
      </w:r>
      <w:r w:rsidR="00846BA7" w:rsidRPr="0066761D">
        <w:rPr>
          <w:rFonts w:cs="Times New Roman"/>
          <w:szCs w:val="24"/>
        </w:rPr>
        <w:t xml:space="preserve">Her Eğitim-Öğretim Yılı sonunda yapılacak Bölüm Akademik Genel Kurul toplantısında bir sonraki dönem </w:t>
      </w:r>
      <w:r w:rsidR="00427E98" w:rsidRPr="0066761D">
        <w:rPr>
          <w:rFonts w:cs="Times New Roman"/>
          <w:szCs w:val="24"/>
        </w:rPr>
        <w:t>Stüdyo derslerinde</w:t>
      </w:r>
      <w:r w:rsidRPr="0066761D">
        <w:rPr>
          <w:rFonts w:cs="Times New Roman"/>
          <w:szCs w:val="24"/>
        </w:rPr>
        <w:t xml:space="preserve"> görev alacak öğretim elemanları, yaptıracakları proje çalışmalarının içeriği ve saha çalışmasının yapılacağı yerleşim birimi</w:t>
      </w:r>
      <w:r w:rsidR="00846BA7" w:rsidRPr="0066761D">
        <w:rPr>
          <w:rFonts w:cs="Times New Roman"/>
          <w:szCs w:val="24"/>
        </w:rPr>
        <w:t xml:space="preserve"> ve diğer ilgili konular görüşülür, ilgili görüşme maddeleri </w:t>
      </w:r>
      <w:r w:rsidRPr="0066761D">
        <w:rPr>
          <w:rFonts w:cs="Times New Roman"/>
          <w:szCs w:val="24"/>
        </w:rPr>
        <w:t>Bölüm Kurulu</w:t>
      </w:r>
      <w:r w:rsidR="00B0122F" w:rsidRPr="0066761D">
        <w:rPr>
          <w:rFonts w:cs="Times New Roman"/>
          <w:szCs w:val="24"/>
        </w:rPr>
        <w:t>’</w:t>
      </w:r>
      <w:r w:rsidRPr="0066761D">
        <w:rPr>
          <w:rFonts w:cs="Times New Roman"/>
          <w:szCs w:val="24"/>
        </w:rPr>
        <w:t>n</w:t>
      </w:r>
      <w:r w:rsidR="00846BA7" w:rsidRPr="0066761D">
        <w:rPr>
          <w:rFonts w:cs="Times New Roman"/>
          <w:szCs w:val="24"/>
        </w:rPr>
        <w:t>ca karara bağlanır ve Dekanlığa iletilir.</w:t>
      </w:r>
    </w:p>
    <w:p w14:paraId="6FE10434" w14:textId="77777777" w:rsidR="009A77F8" w:rsidRPr="0066761D" w:rsidRDefault="009A77F8" w:rsidP="00AE2AF4">
      <w:pPr>
        <w:ind w:firstLine="708"/>
        <w:contextualSpacing/>
        <w:rPr>
          <w:rFonts w:cs="Times New Roman"/>
          <w:szCs w:val="24"/>
        </w:rPr>
      </w:pPr>
      <w:r w:rsidRPr="0066761D">
        <w:rPr>
          <w:rFonts w:cs="Times New Roman"/>
          <w:szCs w:val="24"/>
        </w:rPr>
        <w:t xml:space="preserve">(2) </w:t>
      </w:r>
      <w:r w:rsidR="00D775B3" w:rsidRPr="0066761D">
        <w:rPr>
          <w:rFonts w:cs="Times New Roman"/>
          <w:szCs w:val="24"/>
        </w:rPr>
        <w:t>Stüdyo derslerinde</w:t>
      </w:r>
      <w:r w:rsidRPr="0066761D">
        <w:rPr>
          <w:rFonts w:cs="Times New Roman"/>
          <w:szCs w:val="24"/>
        </w:rPr>
        <w:t xml:space="preserve"> görev alacak öğretim </w:t>
      </w:r>
      <w:r w:rsidR="00536A97" w:rsidRPr="0066761D">
        <w:rPr>
          <w:rFonts w:cs="Times New Roman"/>
          <w:szCs w:val="24"/>
        </w:rPr>
        <w:t>elemanları</w:t>
      </w:r>
      <w:r w:rsidRPr="0066761D">
        <w:rPr>
          <w:rFonts w:cs="Times New Roman"/>
          <w:szCs w:val="24"/>
        </w:rPr>
        <w:t xml:space="preserve"> </w:t>
      </w:r>
      <w:r w:rsidR="00D775B3" w:rsidRPr="0066761D">
        <w:rPr>
          <w:rFonts w:cs="Times New Roman"/>
          <w:szCs w:val="24"/>
        </w:rPr>
        <w:t>Stüdyo Dersi</w:t>
      </w:r>
      <w:r w:rsidRPr="0066761D">
        <w:rPr>
          <w:rFonts w:cs="Times New Roman"/>
          <w:szCs w:val="24"/>
        </w:rPr>
        <w:t xml:space="preserve"> Yürütücü</w:t>
      </w:r>
      <w:r w:rsidR="00536A97" w:rsidRPr="0066761D">
        <w:rPr>
          <w:rFonts w:cs="Times New Roman"/>
          <w:szCs w:val="24"/>
        </w:rPr>
        <w:t xml:space="preserve"> Ekibi</w:t>
      </w:r>
      <w:r w:rsidRPr="0066761D">
        <w:rPr>
          <w:rFonts w:cs="Times New Roman"/>
          <w:szCs w:val="24"/>
        </w:rPr>
        <w:t xml:space="preserve"> olarak kabul edilir.</w:t>
      </w:r>
    </w:p>
    <w:p w14:paraId="7B82CBE9" w14:textId="77777777" w:rsidR="00EA7861" w:rsidRPr="0066761D" w:rsidRDefault="00EA7861" w:rsidP="00AE2AF4">
      <w:pPr>
        <w:ind w:firstLine="708"/>
        <w:contextualSpacing/>
        <w:rPr>
          <w:rFonts w:cs="Times New Roman"/>
          <w:szCs w:val="24"/>
        </w:rPr>
      </w:pPr>
      <w:r w:rsidRPr="0066761D">
        <w:rPr>
          <w:rFonts w:cs="Times New Roman"/>
          <w:szCs w:val="24"/>
        </w:rPr>
        <w:t>(</w:t>
      </w:r>
      <w:r w:rsidR="00A9783A" w:rsidRPr="0066761D">
        <w:rPr>
          <w:rFonts w:cs="Times New Roman"/>
          <w:szCs w:val="24"/>
        </w:rPr>
        <w:t>3</w:t>
      </w:r>
      <w:r w:rsidRPr="0066761D">
        <w:rPr>
          <w:rFonts w:cs="Times New Roman"/>
          <w:szCs w:val="24"/>
        </w:rPr>
        <w:t>)</w:t>
      </w:r>
      <w:r w:rsidR="007378F0" w:rsidRPr="0066761D">
        <w:rPr>
          <w:rFonts w:cs="Times New Roman"/>
          <w:szCs w:val="24"/>
        </w:rPr>
        <w:t xml:space="preserve"> </w:t>
      </w:r>
      <w:r w:rsidR="00D775B3" w:rsidRPr="0066761D">
        <w:rPr>
          <w:rFonts w:cs="Times New Roman"/>
          <w:szCs w:val="24"/>
        </w:rPr>
        <w:t>Stüdyo Dersi</w:t>
      </w:r>
      <w:r w:rsidR="007378F0" w:rsidRPr="0066761D">
        <w:rPr>
          <w:rFonts w:cs="Times New Roman"/>
          <w:szCs w:val="24"/>
        </w:rPr>
        <w:t xml:space="preserve"> Yürütücü</w:t>
      </w:r>
      <w:r w:rsidR="00536A97" w:rsidRPr="0066761D">
        <w:rPr>
          <w:rFonts w:cs="Times New Roman"/>
          <w:szCs w:val="24"/>
        </w:rPr>
        <w:t xml:space="preserve"> Ekibi</w:t>
      </w:r>
      <w:r w:rsidR="007378F0" w:rsidRPr="0066761D">
        <w:rPr>
          <w:rFonts w:cs="Times New Roman"/>
          <w:szCs w:val="24"/>
        </w:rPr>
        <w:t>;</w:t>
      </w:r>
      <w:r w:rsidRPr="0066761D">
        <w:rPr>
          <w:rFonts w:cs="Times New Roman"/>
          <w:szCs w:val="24"/>
        </w:rPr>
        <w:t xml:space="preserve"> </w:t>
      </w:r>
      <w:r w:rsidR="007378F0" w:rsidRPr="0066761D">
        <w:rPr>
          <w:rFonts w:cs="Times New Roman"/>
          <w:szCs w:val="24"/>
        </w:rPr>
        <w:t xml:space="preserve">derslerin işleyiş, </w:t>
      </w:r>
      <w:r w:rsidRPr="0066761D">
        <w:rPr>
          <w:rFonts w:cs="Times New Roman"/>
          <w:szCs w:val="24"/>
        </w:rPr>
        <w:t xml:space="preserve">değerlendirme, katılım, görevlendirme ve paylaşım sürecini belirler. </w:t>
      </w:r>
      <w:r w:rsidR="007378F0" w:rsidRPr="0066761D">
        <w:rPr>
          <w:rFonts w:cs="Times New Roman"/>
          <w:szCs w:val="24"/>
        </w:rPr>
        <w:t>Öğrencilerin</w:t>
      </w:r>
      <w:r w:rsidRPr="0066761D">
        <w:rPr>
          <w:rFonts w:cs="Times New Roman"/>
          <w:szCs w:val="24"/>
        </w:rPr>
        <w:t xml:space="preserve"> çalışma düzenini tanımlar, </w:t>
      </w:r>
      <w:r w:rsidR="00D775B3" w:rsidRPr="0066761D">
        <w:rPr>
          <w:rFonts w:cs="Times New Roman"/>
          <w:szCs w:val="24"/>
        </w:rPr>
        <w:t xml:space="preserve">stüdyolar </w:t>
      </w:r>
      <w:r w:rsidRPr="0066761D">
        <w:rPr>
          <w:rFonts w:cs="Times New Roman"/>
          <w:szCs w:val="24"/>
        </w:rPr>
        <w:t>arası ilişkiyi ve dengeyi sağlar.</w:t>
      </w:r>
    </w:p>
    <w:p w14:paraId="1632638C" w14:textId="1C74BA27" w:rsidR="002B0B7D" w:rsidRPr="0066761D" w:rsidRDefault="002B0B7D" w:rsidP="00AE2AF4">
      <w:pPr>
        <w:ind w:firstLine="708"/>
        <w:contextualSpacing/>
        <w:rPr>
          <w:rFonts w:cs="Times New Roman"/>
          <w:szCs w:val="24"/>
        </w:rPr>
      </w:pPr>
      <w:r w:rsidRPr="0066761D">
        <w:rPr>
          <w:rFonts w:cs="Times New Roman"/>
          <w:szCs w:val="24"/>
        </w:rPr>
        <w:t xml:space="preserve">(4) </w:t>
      </w:r>
      <w:r w:rsidR="00D775B3" w:rsidRPr="0066761D">
        <w:rPr>
          <w:rFonts w:cs="Times New Roman"/>
          <w:szCs w:val="24"/>
        </w:rPr>
        <w:t>Stüdyo Dersi Yürütücü</w:t>
      </w:r>
      <w:r w:rsidR="00536A97" w:rsidRPr="0066761D">
        <w:rPr>
          <w:rFonts w:cs="Times New Roman"/>
          <w:szCs w:val="24"/>
        </w:rPr>
        <w:t xml:space="preserve"> Ekibi</w:t>
      </w:r>
      <w:r w:rsidR="00B0122F" w:rsidRPr="0066761D">
        <w:rPr>
          <w:rFonts w:cs="Times New Roman"/>
          <w:szCs w:val="24"/>
        </w:rPr>
        <w:t>’</w:t>
      </w:r>
      <w:r w:rsidR="00536A97" w:rsidRPr="0066761D">
        <w:rPr>
          <w:rFonts w:cs="Times New Roman"/>
          <w:szCs w:val="24"/>
        </w:rPr>
        <w:t xml:space="preserve">nin </w:t>
      </w:r>
      <w:r w:rsidR="00D775B3" w:rsidRPr="0066761D">
        <w:rPr>
          <w:rFonts w:cs="Times New Roman"/>
          <w:szCs w:val="24"/>
        </w:rPr>
        <w:t xml:space="preserve">isteği doğrultusunda, stüdyo dersinde yapılacak </w:t>
      </w:r>
      <w:r w:rsidRPr="0066761D">
        <w:rPr>
          <w:rFonts w:cs="Times New Roman"/>
          <w:szCs w:val="24"/>
        </w:rPr>
        <w:t>çalışmaları</w:t>
      </w:r>
      <w:r w:rsidR="00D775B3" w:rsidRPr="0066761D">
        <w:rPr>
          <w:rFonts w:cs="Times New Roman"/>
          <w:szCs w:val="24"/>
        </w:rPr>
        <w:t xml:space="preserve"> </w:t>
      </w:r>
      <w:r w:rsidRPr="0066761D">
        <w:rPr>
          <w:rFonts w:cs="Times New Roman"/>
          <w:szCs w:val="24"/>
        </w:rPr>
        <w:t>desteklemek amacıyla danışman</w:t>
      </w:r>
      <w:r w:rsidR="00D775B3" w:rsidRPr="0066761D">
        <w:rPr>
          <w:rFonts w:cs="Times New Roman"/>
          <w:szCs w:val="24"/>
        </w:rPr>
        <w:t xml:space="preserve"> veya danışmanlar</w:t>
      </w:r>
      <w:r w:rsidRPr="0066761D">
        <w:rPr>
          <w:rFonts w:cs="Times New Roman"/>
          <w:szCs w:val="24"/>
        </w:rPr>
        <w:t xml:space="preserve"> grubu oluşturu</w:t>
      </w:r>
      <w:r w:rsidR="00D775B3" w:rsidRPr="0066761D">
        <w:rPr>
          <w:rFonts w:cs="Times New Roman"/>
          <w:szCs w:val="24"/>
        </w:rPr>
        <w:t>labilir</w:t>
      </w:r>
      <w:r w:rsidRPr="0066761D">
        <w:rPr>
          <w:rFonts w:cs="Times New Roman"/>
          <w:szCs w:val="24"/>
        </w:rPr>
        <w:t xml:space="preserve">. </w:t>
      </w:r>
      <w:r w:rsidR="00427E98" w:rsidRPr="0066761D">
        <w:rPr>
          <w:rFonts w:cs="Times New Roman"/>
          <w:szCs w:val="24"/>
        </w:rPr>
        <w:t xml:space="preserve">İlgili konunun uzmanları, </w:t>
      </w:r>
      <w:r w:rsidR="00010487" w:rsidRPr="0066761D">
        <w:rPr>
          <w:rFonts w:cs="Times New Roman"/>
          <w:szCs w:val="24"/>
        </w:rPr>
        <w:t>stüdyo dersi yürütücülerinden</w:t>
      </w:r>
      <w:r w:rsidRPr="0066761D">
        <w:rPr>
          <w:rFonts w:cs="Times New Roman"/>
          <w:szCs w:val="24"/>
        </w:rPr>
        <w:t xml:space="preserve"> gelen isteklere göre program yaparak çalışmalara katılırlar. Görevlendirmelere yönelik yapılacak işlemler Bölüm Başkanlığı</w:t>
      </w:r>
      <w:r w:rsidR="00B0122F" w:rsidRPr="0066761D">
        <w:rPr>
          <w:rFonts w:cs="Times New Roman"/>
          <w:szCs w:val="24"/>
        </w:rPr>
        <w:t>’</w:t>
      </w:r>
      <w:r w:rsidRPr="0066761D">
        <w:rPr>
          <w:rFonts w:cs="Times New Roman"/>
          <w:szCs w:val="24"/>
        </w:rPr>
        <w:t>nca yürütülür.</w:t>
      </w:r>
    </w:p>
    <w:p w14:paraId="7343CC40" w14:textId="011B425C" w:rsidR="00EA7861" w:rsidRPr="0066761D" w:rsidRDefault="002B0B7D" w:rsidP="00AE2AF4">
      <w:pPr>
        <w:ind w:firstLine="708"/>
        <w:contextualSpacing/>
        <w:rPr>
          <w:rFonts w:cs="Times New Roman"/>
          <w:szCs w:val="24"/>
        </w:rPr>
      </w:pPr>
      <w:r w:rsidRPr="0066761D">
        <w:rPr>
          <w:rFonts w:cs="Times New Roman"/>
          <w:szCs w:val="24"/>
        </w:rPr>
        <w:t xml:space="preserve">(5) </w:t>
      </w:r>
      <w:r w:rsidR="00010487" w:rsidRPr="0066761D">
        <w:rPr>
          <w:rFonts w:cs="Times New Roman"/>
          <w:szCs w:val="24"/>
        </w:rPr>
        <w:t>Stüdyo Ders</w:t>
      </w:r>
      <w:r w:rsidR="00B947CE" w:rsidRPr="0066761D">
        <w:rPr>
          <w:rFonts w:cs="Times New Roman"/>
          <w:szCs w:val="24"/>
        </w:rPr>
        <w:t>i Yürütücü Ekibi’nin</w:t>
      </w:r>
      <w:r w:rsidR="00010487" w:rsidRPr="0066761D">
        <w:rPr>
          <w:rFonts w:cs="Times New Roman"/>
          <w:szCs w:val="24"/>
        </w:rPr>
        <w:t xml:space="preserve"> </w:t>
      </w:r>
      <w:r w:rsidR="00B947CE" w:rsidRPr="0066761D">
        <w:rPr>
          <w:rFonts w:cs="Times New Roman"/>
          <w:szCs w:val="24"/>
        </w:rPr>
        <w:t xml:space="preserve">gerekli gördüğü durumlarda, yapılacak çalışmaları desteklemek amacıyla ara </w:t>
      </w:r>
      <w:r w:rsidR="001B618A">
        <w:rPr>
          <w:rFonts w:cs="Times New Roman"/>
          <w:szCs w:val="24"/>
        </w:rPr>
        <w:t xml:space="preserve">sınav </w:t>
      </w:r>
      <w:r w:rsidR="00B947CE" w:rsidRPr="0066761D">
        <w:rPr>
          <w:rFonts w:cs="Times New Roman"/>
          <w:szCs w:val="24"/>
        </w:rPr>
        <w:t>jüri</w:t>
      </w:r>
      <w:r w:rsidR="001B618A">
        <w:rPr>
          <w:rFonts w:cs="Times New Roman"/>
          <w:szCs w:val="24"/>
        </w:rPr>
        <w:t>si</w:t>
      </w:r>
      <w:r w:rsidR="00B947CE" w:rsidRPr="0066761D">
        <w:rPr>
          <w:rFonts w:cs="Times New Roman"/>
          <w:szCs w:val="24"/>
        </w:rPr>
        <w:t xml:space="preserve"> ve </w:t>
      </w:r>
      <w:r w:rsidR="001B618A">
        <w:rPr>
          <w:rFonts w:cs="Times New Roman"/>
          <w:szCs w:val="24"/>
        </w:rPr>
        <w:t>yıl sonu sınav</w:t>
      </w:r>
      <w:r w:rsidR="00B947CE" w:rsidRPr="0066761D">
        <w:rPr>
          <w:rFonts w:cs="Times New Roman"/>
          <w:szCs w:val="24"/>
        </w:rPr>
        <w:t xml:space="preserve"> jürisinde yapılacak değerlendirmelere katılmamak şartı ile danışman veya danışmanlar grubu oluşturulabilir. Görevlendirmelere yönelik yapılacak işlemler Bölüm Başkanlığı’nca yürütülür.</w:t>
      </w:r>
    </w:p>
    <w:p w14:paraId="0AFF96C2" w14:textId="77777777" w:rsidR="00113A84" w:rsidRPr="0066761D" w:rsidRDefault="00113A84" w:rsidP="00AE2AF4">
      <w:pPr>
        <w:contextualSpacing/>
        <w:rPr>
          <w:rFonts w:cs="Times New Roman"/>
          <w:szCs w:val="24"/>
        </w:rPr>
      </w:pPr>
    </w:p>
    <w:p w14:paraId="0A474C59" w14:textId="77777777" w:rsidR="00F60152" w:rsidRPr="0066761D" w:rsidRDefault="00010487" w:rsidP="00AE2AF4">
      <w:pPr>
        <w:ind w:firstLine="708"/>
        <w:contextualSpacing/>
        <w:rPr>
          <w:rFonts w:cs="Times New Roman"/>
          <w:b/>
          <w:bCs/>
          <w:szCs w:val="24"/>
        </w:rPr>
      </w:pPr>
      <w:r w:rsidRPr="0066761D">
        <w:rPr>
          <w:rFonts w:cs="Times New Roman"/>
          <w:b/>
          <w:bCs/>
          <w:szCs w:val="24"/>
        </w:rPr>
        <w:t>Stüdyo Derslerinin</w:t>
      </w:r>
      <w:r w:rsidR="007378F0" w:rsidRPr="0066761D">
        <w:rPr>
          <w:rFonts w:cs="Times New Roman"/>
          <w:b/>
          <w:bCs/>
          <w:szCs w:val="24"/>
        </w:rPr>
        <w:t xml:space="preserve"> İçerik</w:t>
      </w:r>
      <w:r w:rsidR="002E5246" w:rsidRPr="0066761D">
        <w:rPr>
          <w:rFonts w:cs="Times New Roman"/>
          <w:b/>
          <w:bCs/>
          <w:szCs w:val="24"/>
        </w:rPr>
        <w:t xml:space="preserve"> ve İşleyişi</w:t>
      </w:r>
    </w:p>
    <w:p w14:paraId="6C48AAD3" w14:textId="46AB4CC0" w:rsidR="00010487" w:rsidRPr="0066761D" w:rsidRDefault="007378F0" w:rsidP="00AE2AF4">
      <w:pPr>
        <w:ind w:firstLine="708"/>
        <w:contextualSpacing/>
        <w:rPr>
          <w:rFonts w:cs="Times New Roman"/>
          <w:szCs w:val="24"/>
        </w:rPr>
      </w:pPr>
      <w:r w:rsidRPr="0066761D">
        <w:rPr>
          <w:rFonts w:cs="Times New Roman"/>
          <w:b/>
          <w:bCs/>
          <w:szCs w:val="24"/>
        </w:rPr>
        <w:t xml:space="preserve">MADDE </w:t>
      </w:r>
      <w:r w:rsidR="00826DE7">
        <w:rPr>
          <w:rFonts w:cs="Times New Roman"/>
          <w:b/>
          <w:bCs/>
          <w:szCs w:val="24"/>
        </w:rPr>
        <w:t>33</w:t>
      </w:r>
      <w:r w:rsidR="00A6458A" w:rsidRPr="0066761D">
        <w:rPr>
          <w:rFonts w:cs="Times New Roman"/>
          <w:b/>
          <w:bCs/>
          <w:szCs w:val="24"/>
        </w:rPr>
        <w:t xml:space="preserve"> </w:t>
      </w:r>
      <w:r w:rsidR="00576660" w:rsidRPr="0066761D">
        <w:rPr>
          <w:rFonts w:cs="Times New Roman"/>
          <w:b/>
          <w:bCs/>
          <w:szCs w:val="24"/>
        </w:rPr>
        <w:t>-</w:t>
      </w:r>
      <w:r w:rsidRPr="0066761D">
        <w:rPr>
          <w:rFonts w:cs="Times New Roman"/>
          <w:szCs w:val="24"/>
        </w:rPr>
        <w:t xml:space="preserve"> (</w:t>
      </w:r>
      <w:r w:rsidR="00010487" w:rsidRPr="0066761D">
        <w:rPr>
          <w:rFonts w:cs="Times New Roman"/>
          <w:szCs w:val="24"/>
        </w:rPr>
        <w:t>1</w:t>
      </w:r>
      <w:r w:rsidRPr="0066761D">
        <w:rPr>
          <w:rFonts w:cs="Times New Roman"/>
          <w:szCs w:val="24"/>
        </w:rPr>
        <w:t xml:space="preserve">) </w:t>
      </w:r>
      <w:r w:rsidR="00010487" w:rsidRPr="0066761D">
        <w:rPr>
          <w:rFonts w:cs="Times New Roman"/>
          <w:szCs w:val="24"/>
        </w:rPr>
        <w:t xml:space="preserve">Stüdyo Dersleri bünyesinde proje alanının seçilmesi, arazi gezisinin içeriği ve zamanı, dersin işleyişinin kurgulanması, ara sınav ve final sınavı dönemlerinde öğrencilerin teslim etmesi istenecek sınav </w:t>
      </w:r>
      <w:r w:rsidR="001B618A">
        <w:rPr>
          <w:rFonts w:cs="Times New Roman"/>
          <w:szCs w:val="24"/>
        </w:rPr>
        <w:t xml:space="preserve">belgelerinin </w:t>
      </w:r>
      <w:r w:rsidR="00010487" w:rsidRPr="0066761D">
        <w:rPr>
          <w:rFonts w:cs="Times New Roman"/>
          <w:szCs w:val="24"/>
        </w:rPr>
        <w:t>içeriği ve sayısı Stüdyo Dersleri Yürütücü</w:t>
      </w:r>
      <w:r w:rsidR="00536A97" w:rsidRPr="0066761D">
        <w:rPr>
          <w:rFonts w:cs="Times New Roman"/>
          <w:szCs w:val="24"/>
        </w:rPr>
        <w:t xml:space="preserve"> Ekibi</w:t>
      </w:r>
      <w:r w:rsidR="00010487" w:rsidRPr="0066761D">
        <w:rPr>
          <w:rFonts w:cs="Times New Roman"/>
          <w:szCs w:val="24"/>
        </w:rPr>
        <w:t xml:space="preserve"> tarafından belirlenir.</w:t>
      </w:r>
    </w:p>
    <w:p w14:paraId="1A274627" w14:textId="3494FC68" w:rsidR="00A9783A" w:rsidRPr="0066761D" w:rsidRDefault="00A9783A" w:rsidP="00AE2AF4">
      <w:pPr>
        <w:ind w:firstLine="708"/>
        <w:contextualSpacing/>
        <w:rPr>
          <w:rFonts w:cs="Times New Roman"/>
          <w:szCs w:val="24"/>
        </w:rPr>
      </w:pPr>
      <w:r w:rsidRPr="0066761D">
        <w:rPr>
          <w:rFonts w:cs="Times New Roman"/>
          <w:szCs w:val="24"/>
        </w:rPr>
        <w:t>(</w:t>
      </w:r>
      <w:r w:rsidR="00010487" w:rsidRPr="0066761D">
        <w:rPr>
          <w:rFonts w:cs="Times New Roman"/>
          <w:szCs w:val="24"/>
        </w:rPr>
        <w:t>2</w:t>
      </w:r>
      <w:r w:rsidRPr="0066761D">
        <w:rPr>
          <w:rFonts w:cs="Times New Roman"/>
          <w:szCs w:val="24"/>
        </w:rPr>
        <w:t xml:space="preserve">) </w:t>
      </w:r>
      <w:r w:rsidR="00427E98" w:rsidRPr="0066761D">
        <w:rPr>
          <w:rFonts w:cs="Times New Roman"/>
          <w:szCs w:val="24"/>
        </w:rPr>
        <w:t>Stüdyo</w:t>
      </w:r>
      <w:r w:rsidRPr="0066761D">
        <w:rPr>
          <w:rFonts w:cs="Times New Roman"/>
          <w:szCs w:val="24"/>
        </w:rPr>
        <w:t xml:space="preserve"> </w:t>
      </w:r>
      <w:bookmarkStart w:id="6" w:name="_Hlk77294288"/>
      <w:r w:rsidRPr="0066761D">
        <w:rPr>
          <w:rFonts w:cs="Times New Roman"/>
          <w:szCs w:val="24"/>
        </w:rPr>
        <w:t xml:space="preserve">derslerinin işleyiş içerik, değerlendirme kriterleri, haftalık ders planı, ön koşulları gibi bilgiler </w:t>
      </w:r>
      <w:r w:rsidR="001B618A">
        <w:rPr>
          <w:rFonts w:cs="Times New Roman"/>
          <w:szCs w:val="24"/>
        </w:rPr>
        <w:t>Eğitim</w:t>
      </w:r>
      <w:r w:rsidR="001F69D1" w:rsidRPr="0066761D">
        <w:rPr>
          <w:rFonts w:cs="Times New Roman"/>
          <w:szCs w:val="24"/>
        </w:rPr>
        <w:t xml:space="preserve"> </w:t>
      </w:r>
      <w:r w:rsidRPr="0066761D">
        <w:rPr>
          <w:rFonts w:cs="Times New Roman"/>
          <w:szCs w:val="24"/>
        </w:rPr>
        <w:t>Bilgi Paketi</w:t>
      </w:r>
      <w:r w:rsidR="00B0122F" w:rsidRPr="0066761D">
        <w:rPr>
          <w:rFonts w:cs="Times New Roman"/>
          <w:szCs w:val="24"/>
        </w:rPr>
        <w:t>’</w:t>
      </w:r>
      <w:r w:rsidRPr="0066761D">
        <w:rPr>
          <w:rFonts w:cs="Times New Roman"/>
          <w:szCs w:val="24"/>
        </w:rPr>
        <w:t xml:space="preserve">nde yer almaktadır. </w:t>
      </w:r>
      <w:r w:rsidR="00427E98" w:rsidRPr="0066761D">
        <w:rPr>
          <w:rFonts w:cs="Times New Roman"/>
          <w:szCs w:val="24"/>
        </w:rPr>
        <w:t>Stüdyo Dersi</w:t>
      </w:r>
      <w:r w:rsidRPr="0066761D">
        <w:rPr>
          <w:rFonts w:cs="Times New Roman"/>
          <w:szCs w:val="24"/>
        </w:rPr>
        <w:t xml:space="preserve"> Yürütücü</w:t>
      </w:r>
      <w:r w:rsidR="00536A97" w:rsidRPr="0066761D">
        <w:rPr>
          <w:rFonts w:cs="Times New Roman"/>
          <w:szCs w:val="24"/>
        </w:rPr>
        <w:t xml:space="preserve"> Ekibi </w:t>
      </w:r>
      <w:r w:rsidR="001B618A">
        <w:rPr>
          <w:rFonts w:cs="Times New Roman"/>
          <w:szCs w:val="24"/>
        </w:rPr>
        <w:t>Eğitim</w:t>
      </w:r>
      <w:r w:rsidR="001F69D1" w:rsidRPr="0066761D">
        <w:rPr>
          <w:rFonts w:cs="Times New Roman"/>
          <w:szCs w:val="24"/>
        </w:rPr>
        <w:t xml:space="preserve"> </w:t>
      </w:r>
      <w:r w:rsidRPr="0066761D">
        <w:rPr>
          <w:rFonts w:cs="Times New Roman"/>
          <w:szCs w:val="24"/>
        </w:rPr>
        <w:t>Bilgi Paketi</w:t>
      </w:r>
      <w:r w:rsidR="00B0122F" w:rsidRPr="0066761D">
        <w:rPr>
          <w:rFonts w:cs="Times New Roman"/>
          <w:szCs w:val="24"/>
        </w:rPr>
        <w:t>’</w:t>
      </w:r>
      <w:r w:rsidRPr="0066761D">
        <w:rPr>
          <w:rFonts w:cs="Times New Roman"/>
          <w:szCs w:val="24"/>
        </w:rPr>
        <w:t xml:space="preserve">nde yer alan </w:t>
      </w:r>
      <w:r w:rsidR="002B0B7D" w:rsidRPr="0066761D">
        <w:rPr>
          <w:rFonts w:cs="Times New Roman"/>
          <w:szCs w:val="24"/>
        </w:rPr>
        <w:t>ilgili bilgilerin güncel tutulması ve değişikliklerin yapılmasından sorumludur.</w:t>
      </w:r>
      <w:bookmarkEnd w:id="6"/>
    </w:p>
    <w:p w14:paraId="7618BD4E" w14:textId="77777777" w:rsidR="007F4140" w:rsidRPr="0066761D" w:rsidRDefault="007F4140" w:rsidP="00AE2AF4">
      <w:pPr>
        <w:ind w:firstLine="708"/>
        <w:contextualSpacing/>
        <w:rPr>
          <w:rFonts w:cs="Times New Roman"/>
          <w:szCs w:val="24"/>
        </w:rPr>
      </w:pPr>
      <w:r w:rsidRPr="0066761D">
        <w:rPr>
          <w:rFonts w:cs="Times New Roman"/>
          <w:szCs w:val="24"/>
        </w:rPr>
        <w:t>(</w:t>
      </w:r>
      <w:r w:rsidR="00010487" w:rsidRPr="0066761D">
        <w:rPr>
          <w:rFonts w:cs="Times New Roman"/>
          <w:szCs w:val="24"/>
        </w:rPr>
        <w:t>3</w:t>
      </w:r>
      <w:r w:rsidRPr="0066761D">
        <w:rPr>
          <w:rFonts w:cs="Times New Roman"/>
          <w:szCs w:val="24"/>
        </w:rPr>
        <w:t xml:space="preserve">) </w:t>
      </w:r>
      <w:r w:rsidR="00010487" w:rsidRPr="0066761D">
        <w:rPr>
          <w:rFonts w:cs="Times New Roman"/>
          <w:szCs w:val="24"/>
        </w:rPr>
        <w:t>Stüdyo derslerinin içerik ve işleyişi ile ilgili</w:t>
      </w:r>
      <w:r w:rsidRPr="0066761D">
        <w:rPr>
          <w:rFonts w:cs="Times New Roman"/>
          <w:szCs w:val="24"/>
        </w:rPr>
        <w:t xml:space="preserve"> yapılacak değişiklik teklifleri olduğunda, her Eğitim-Öğretim Yılı sonunda yapılacak Bölüm Akademik Genel Kurul toplantısında görüşülür ve karara bağlanır.</w:t>
      </w:r>
    </w:p>
    <w:p w14:paraId="1B406B20" w14:textId="0C8F8D16" w:rsidR="002E5246" w:rsidRPr="0066761D" w:rsidRDefault="002E5246" w:rsidP="00AE2AF4">
      <w:pPr>
        <w:ind w:firstLine="708"/>
        <w:contextualSpacing/>
        <w:rPr>
          <w:rFonts w:cs="Times New Roman"/>
          <w:szCs w:val="24"/>
        </w:rPr>
      </w:pPr>
      <w:r w:rsidRPr="0066761D">
        <w:rPr>
          <w:rFonts w:cs="Times New Roman"/>
          <w:szCs w:val="24"/>
        </w:rPr>
        <w:t>(</w:t>
      </w:r>
      <w:r w:rsidR="00010487" w:rsidRPr="0066761D">
        <w:rPr>
          <w:rFonts w:cs="Times New Roman"/>
          <w:szCs w:val="24"/>
        </w:rPr>
        <w:t>4</w:t>
      </w:r>
      <w:r w:rsidRPr="0066761D">
        <w:rPr>
          <w:rFonts w:cs="Times New Roman"/>
          <w:szCs w:val="24"/>
        </w:rPr>
        <w:t xml:space="preserve">) </w:t>
      </w:r>
      <w:r w:rsidR="00010487" w:rsidRPr="0066761D">
        <w:rPr>
          <w:rFonts w:cs="Times New Roman"/>
          <w:szCs w:val="24"/>
        </w:rPr>
        <w:t xml:space="preserve">Stüdyo </w:t>
      </w:r>
      <w:r w:rsidR="00B0122F" w:rsidRPr="0066761D">
        <w:rPr>
          <w:rFonts w:cs="Times New Roman"/>
          <w:szCs w:val="24"/>
        </w:rPr>
        <w:t>d</w:t>
      </w:r>
      <w:r w:rsidR="00010487" w:rsidRPr="0066761D">
        <w:rPr>
          <w:rFonts w:cs="Times New Roman"/>
          <w:szCs w:val="24"/>
        </w:rPr>
        <w:t>erslerinde</w:t>
      </w:r>
      <w:r w:rsidRPr="0066761D">
        <w:rPr>
          <w:rFonts w:cs="Times New Roman"/>
          <w:szCs w:val="24"/>
        </w:rPr>
        <w:t xml:space="preserve"> öğrencinin devam yükümlülüğünü yerine getirmesi için, ders dönemi boyunca yapılan çalışmalara en az %80 oranında katılım göstermesi zorunludur.</w:t>
      </w:r>
    </w:p>
    <w:p w14:paraId="5690524F" w14:textId="19F99BF1" w:rsidR="00DC30A2" w:rsidRPr="0066761D" w:rsidRDefault="007F4140" w:rsidP="00AE2AF4">
      <w:pPr>
        <w:ind w:firstLine="708"/>
        <w:contextualSpacing/>
        <w:rPr>
          <w:rFonts w:cs="Times New Roman"/>
          <w:szCs w:val="24"/>
        </w:rPr>
      </w:pPr>
      <w:r w:rsidRPr="0066761D">
        <w:rPr>
          <w:rFonts w:cs="Times New Roman"/>
          <w:szCs w:val="24"/>
        </w:rPr>
        <w:t>(</w:t>
      </w:r>
      <w:r w:rsidR="00010487" w:rsidRPr="0066761D">
        <w:rPr>
          <w:rFonts w:cs="Times New Roman"/>
          <w:szCs w:val="24"/>
        </w:rPr>
        <w:t>5</w:t>
      </w:r>
      <w:r w:rsidRPr="0066761D">
        <w:rPr>
          <w:rFonts w:cs="Times New Roman"/>
          <w:szCs w:val="24"/>
        </w:rPr>
        <w:t xml:space="preserve">) </w:t>
      </w:r>
      <w:r w:rsidR="00010487" w:rsidRPr="0066761D">
        <w:rPr>
          <w:rFonts w:cs="Times New Roman"/>
          <w:szCs w:val="24"/>
        </w:rPr>
        <w:t>Stüdyo</w:t>
      </w:r>
      <w:r w:rsidRPr="0066761D">
        <w:rPr>
          <w:rFonts w:cs="Times New Roman"/>
          <w:szCs w:val="24"/>
        </w:rPr>
        <w:t xml:space="preserve"> dersleri birbirinin devamı ve ön koşulu niteliğinde olup, bir </w:t>
      </w:r>
      <w:r w:rsidR="00010487" w:rsidRPr="0066761D">
        <w:rPr>
          <w:rFonts w:cs="Times New Roman"/>
          <w:szCs w:val="24"/>
        </w:rPr>
        <w:t>Stüdyo</w:t>
      </w:r>
      <w:r w:rsidRPr="0066761D">
        <w:rPr>
          <w:rFonts w:cs="Times New Roman"/>
          <w:szCs w:val="24"/>
        </w:rPr>
        <w:t xml:space="preserve"> dersinden kalan öğrenci üst dönem </w:t>
      </w:r>
      <w:r w:rsidR="00010487" w:rsidRPr="0066761D">
        <w:rPr>
          <w:rFonts w:cs="Times New Roman"/>
          <w:szCs w:val="24"/>
        </w:rPr>
        <w:t>Stüdyo</w:t>
      </w:r>
      <w:r w:rsidR="00721E01" w:rsidRPr="0066761D">
        <w:rPr>
          <w:rFonts w:cs="Times New Roman"/>
          <w:szCs w:val="24"/>
        </w:rPr>
        <w:t xml:space="preserve"> dersini</w:t>
      </w:r>
      <w:r w:rsidRPr="0066761D">
        <w:rPr>
          <w:rFonts w:cs="Times New Roman"/>
          <w:szCs w:val="24"/>
        </w:rPr>
        <w:t xml:space="preserve"> alamaz. </w:t>
      </w:r>
      <w:r w:rsidR="003C4556" w:rsidRPr="0066761D">
        <w:rPr>
          <w:rFonts w:cs="Times New Roman"/>
          <w:szCs w:val="24"/>
        </w:rPr>
        <w:t xml:space="preserve">Bir Stüdyo dersinden “başarısız” olan öğrenciler, geçmişte devam yükümlülüğünü yerine getirmiş olsalar da yeni dönemde devam yükümlülüğünü tekrar sağlamak zorundadır. Proje / ödev konuları ve proje arazileri her yarıyıl değiştiği ve değerlendirmede proje / ödev gelişim süreci dönem boyunca dikkate alındığı için öğrencinin derse devamı </w:t>
      </w:r>
      <w:r w:rsidR="001B618A">
        <w:rPr>
          <w:rFonts w:cs="Times New Roman"/>
          <w:szCs w:val="24"/>
        </w:rPr>
        <w:t>gerekir.</w:t>
      </w:r>
    </w:p>
    <w:p w14:paraId="79B28B18" w14:textId="77777777" w:rsidR="00536A97" w:rsidRPr="0066761D" w:rsidRDefault="00536A97" w:rsidP="00AE2AF4">
      <w:pPr>
        <w:contextualSpacing/>
        <w:rPr>
          <w:rFonts w:cs="Times New Roman"/>
          <w:szCs w:val="24"/>
        </w:rPr>
      </w:pPr>
    </w:p>
    <w:p w14:paraId="518F1539" w14:textId="77777777" w:rsidR="009A77F8" w:rsidRPr="0066761D" w:rsidRDefault="00DC30A2" w:rsidP="00AE2AF4">
      <w:pPr>
        <w:ind w:firstLine="708"/>
        <w:contextualSpacing/>
        <w:rPr>
          <w:rFonts w:cs="Times New Roman"/>
          <w:b/>
          <w:bCs/>
          <w:szCs w:val="24"/>
        </w:rPr>
      </w:pPr>
      <w:r w:rsidRPr="0066761D">
        <w:rPr>
          <w:rFonts w:cs="Times New Roman"/>
          <w:b/>
          <w:bCs/>
          <w:szCs w:val="24"/>
        </w:rPr>
        <w:t>Stüdyo Derslerinin</w:t>
      </w:r>
      <w:r w:rsidR="007F49F5" w:rsidRPr="0066761D">
        <w:rPr>
          <w:rFonts w:cs="Times New Roman"/>
          <w:b/>
          <w:bCs/>
          <w:szCs w:val="24"/>
        </w:rPr>
        <w:t xml:space="preserve"> Değerlendirilmesi</w:t>
      </w:r>
    </w:p>
    <w:p w14:paraId="792E0F22" w14:textId="2657EB3F" w:rsidR="007F49F5" w:rsidRPr="0066761D" w:rsidRDefault="007F49F5" w:rsidP="00AE2AF4">
      <w:pPr>
        <w:ind w:firstLine="708"/>
        <w:contextualSpacing/>
        <w:rPr>
          <w:rFonts w:cs="Times New Roman"/>
          <w:szCs w:val="24"/>
        </w:rPr>
      </w:pPr>
      <w:r w:rsidRPr="0066761D">
        <w:rPr>
          <w:rFonts w:cs="Times New Roman"/>
          <w:b/>
          <w:bCs/>
          <w:szCs w:val="24"/>
        </w:rPr>
        <w:t xml:space="preserve">MADDE </w:t>
      </w:r>
      <w:r w:rsidR="00826DE7">
        <w:rPr>
          <w:rFonts w:cs="Times New Roman"/>
          <w:b/>
          <w:bCs/>
          <w:szCs w:val="24"/>
        </w:rPr>
        <w:t>34</w:t>
      </w:r>
      <w:r w:rsidR="00A6458A" w:rsidRPr="0066761D">
        <w:rPr>
          <w:rFonts w:cs="Times New Roman"/>
          <w:b/>
          <w:bCs/>
          <w:szCs w:val="24"/>
        </w:rPr>
        <w:t xml:space="preserve"> </w:t>
      </w:r>
      <w:r w:rsidRPr="0066761D">
        <w:rPr>
          <w:rFonts w:cs="Times New Roman"/>
          <w:b/>
          <w:bCs/>
          <w:szCs w:val="24"/>
        </w:rPr>
        <w:t>-</w:t>
      </w:r>
      <w:r w:rsidRPr="0066761D">
        <w:rPr>
          <w:rFonts w:cs="Times New Roman"/>
          <w:szCs w:val="24"/>
        </w:rPr>
        <w:t xml:space="preserve"> Dönem içi ve dönem sonu olmak çalışmalar aşağıdaki şekilde değerlendirilebilir.</w:t>
      </w:r>
    </w:p>
    <w:p w14:paraId="77B835F3" w14:textId="77777777" w:rsidR="007F49F5" w:rsidRPr="0066761D" w:rsidRDefault="007F49F5" w:rsidP="00AE2AF4">
      <w:pPr>
        <w:ind w:firstLine="708"/>
        <w:contextualSpacing/>
        <w:rPr>
          <w:rFonts w:cs="Times New Roman"/>
          <w:b/>
          <w:bCs/>
          <w:szCs w:val="24"/>
        </w:rPr>
      </w:pPr>
      <w:r w:rsidRPr="0066761D">
        <w:rPr>
          <w:rFonts w:cs="Times New Roman"/>
          <w:b/>
          <w:bCs/>
          <w:szCs w:val="24"/>
        </w:rPr>
        <w:t>Dönem İçi Çalışmalar</w:t>
      </w:r>
    </w:p>
    <w:p w14:paraId="70FA911A" w14:textId="181D62A4" w:rsidR="007F49F5" w:rsidRPr="0066761D" w:rsidRDefault="00DF2473" w:rsidP="00AE2AF4">
      <w:pPr>
        <w:ind w:firstLine="708"/>
        <w:contextualSpacing/>
        <w:rPr>
          <w:rFonts w:cs="Times New Roman"/>
          <w:szCs w:val="24"/>
        </w:rPr>
      </w:pPr>
      <w:r w:rsidRPr="0066761D">
        <w:rPr>
          <w:rFonts w:cs="Times New Roman"/>
          <w:szCs w:val="24"/>
        </w:rPr>
        <w:t xml:space="preserve">(1) </w:t>
      </w:r>
      <w:r w:rsidR="007F49F5" w:rsidRPr="0066761D">
        <w:rPr>
          <w:rFonts w:cs="Times New Roman"/>
          <w:szCs w:val="24"/>
        </w:rPr>
        <w:t xml:space="preserve">Ara sınav türü ve sayısı </w:t>
      </w:r>
      <w:r w:rsidR="00DC30A2" w:rsidRPr="0066761D">
        <w:rPr>
          <w:rFonts w:cs="Times New Roman"/>
          <w:szCs w:val="24"/>
        </w:rPr>
        <w:t>Stüdyo Dersi Yürütücü</w:t>
      </w:r>
      <w:r w:rsidR="00536A97" w:rsidRPr="0066761D">
        <w:rPr>
          <w:rFonts w:cs="Times New Roman"/>
          <w:szCs w:val="24"/>
        </w:rPr>
        <w:t xml:space="preserve"> Ekibi </w:t>
      </w:r>
      <w:r w:rsidR="007F49F5" w:rsidRPr="0066761D">
        <w:rPr>
          <w:rFonts w:cs="Times New Roman"/>
          <w:szCs w:val="24"/>
        </w:rPr>
        <w:t xml:space="preserve">tarafından birlikte belirlenir. Ara sınav türü, eskiz sınavı </w:t>
      </w:r>
      <w:r w:rsidR="00B0122F" w:rsidRPr="0066761D">
        <w:rPr>
          <w:rFonts w:cs="Times New Roman"/>
          <w:szCs w:val="24"/>
        </w:rPr>
        <w:t>ve/</w:t>
      </w:r>
      <w:r w:rsidR="007F49F5" w:rsidRPr="0066761D">
        <w:rPr>
          <w:rFonts w:cs="Times New Roman"/>
          <w:szCs w:val="24"/>
        </w:rPr>
        <w:t>veya ara jüri değerlendirmesi olabilir.</w:t>
      </w:r>
    </w:p>
    <w:p w14:paraId="579D8CF4" w14:textId="17E03F46" w:rsidR="007F49F5" w:rsidRPr="0066761D" w:rsidRDefault="00DF2473" w:rsidP="00AE2AF4">
      <w:pPr>
        <w:ind w:firstLine="708"/>
        <w:contextualSpacing/>
        <w:rPr>
          <w:rFonts w:cs="Times New Roman"/>
          <w:szCs w:val="24"/>
        </w:rPr>
      </w:pPr>
      <w:r w:rsidRPr="0066761D">
        <w:rPr>
          <w:rFonts w:cs="Times New Roman"/>
          <w:szCs w:val="24"/>
        </w:rPr>
        <w:t xml:space="preserve">(2) </w:t>
      </w:r>
      <w:r w:rsidR="007F49F5" w:rsidRPr="0066761D">
        <w:rPr>
          <w:rFonts w:cs="Times New Roman"/>
          <w:szCs w:val="24"/>
        </w:rPr>
        <w:t>Eskiz sınavı konusu ve teslimde istenen çizimler ilgili dersin yürütücü</w:t>
      </w:r>
      <w:r w:rsidR="00536A97" w:rsidRPr="0066761D">
        <w:rPr>
          <w:rFonts w:cs="Times New Roman"/>
          <w:szCs w:val="24"/>
        </w:rPr>
        <w:t xml:space="preserve"> ekibi</w:t>
      </w:r>
      <w:r w:rsidR="007F49F5" w:rsidRPr="0066761D">
        <w:rPr>
          <w:rFonts w:cs="Times New Roman"/>
          <w:szCs w:val="24"/>
        </w:rPr>
        <w:t xml:space="preserve"> tarafından belirlenir. Sınav sonuçları ilgili proje dersinin yürütücü</w:t>
      </w:r>
      <w:r w:rsidR="00536A97" w:rsidRPr="0066761D">
        <w:rPr>
          <w:rFonts w:cs="Times New Roman"/>
          <w:szCs w:val="24"/>
        </w:rPr>
        <w:t xml:space="preserve"> ekibinden</w:t>
      </w:r>
      <w:r w:rsidR="007F49F5" w:rsidRPr="0066761D">
        <w:rPr>
          <w:rFonts w:cs="Times New Roman"/>
          <w:szCs w:val="24"/>
        </w:rPr>
        <w:t xml:space="preserve"> oluşan jüri tarafından değerlendirilir.</w:t>
      </w:r>
    </w:p>
    <w:p w14:paraId="523545E1" w14:textId="4C259DBB" w:rsidR="007F49F5" w:rsidRPr="0066761D" w:rsidRDefault="00DF2473" w:rsidP="00AE2AF4">
      <w:pPr>
        <w:ind w:firstLine="708"/>
        <w:contextualSpacing/>
        <w:rPr>
          <w:rFonts w:cs="Times New Roman"/>
          <w:szCs w:val="24"/>
        </w:rPr>
      </w:pPr>
      <w:r w:rsidRPr="0066761D">
        <w:rPr>
          <w:rFonts w:cs="Times New Roman"/>
          <w:szCs w:val="24"/>
        </w:rPr>
        <w:t xml:space="preserve">(3) </w:t>
      </w:r>
      <w:r w:rsidR="007F49F5" w:rsidRPr="0066761D">
        <w:rPr>
          <w:rFonts w:cs="Times New Roman"/>
          <w:szCs w:val="24"/>
        </w:rPr>
        <w:t xml:space="preserve">Ara jüri, önceden ilan edilen tarihte öğrencilerin proje çalışmaları gelişiminin </w:t>
      </w:r>
      <w:r w:rsidR="008773DC" w:rsidRPr="0066761D">
        <w:rPr>
          <w:rFonts w:cs="Times New Roman"/>
          <w:szCs w:val="24"/>
        </w:rPr>
        <w:t>ders yürütücü</w:t>
      </w:r>
      <w:r w:rsidR="00536A97" w:rsidRPr="0066761D">
        <w:rPr>
          <w:rFonts w:cs="Times New Roman"/>
          <w:szCs w:val="24"/>
        </w:rPr>
        <w:t xml:space="preserve"> ekibinden</w:t>
      </w:r>
      <w:r w:rsidR="008773DC" w:rsidRPr="0066761D">
        <w:rPr>
          <w:rFonts w:cs="Times New Roman"/>
          <w:szCs w:val="24"/>
        </w:rPr>
        <w:t xml:space="preserve"> </w:t>
      </w:r>
      <w:r w:rsidR="007F49F5" w:rsidRPr="0066761D">
        <w:rPr>
          <w:rFonts w:cs="Times New Roman"/>
          <w:szCs w:val="24"/>
        </w:rPr>
        <w:t xml:space="preserve">oluşan jüri tarafından değerlendirilmesidir. Değerlendirme öğrencilere açıktır. </w:t>
      </w:r>
    </w:p>
    <w:p w14:paraId="60C6AF63" w14:textId="5214E0EE" w:rsidR="003C4556" w:rsidRPr="0066761D" w:rsidRDefault="00DF2473" w:rsidP="00AE2AF4">
      <w:pPr>
        <w:ind w:firstLine="708"/>
        <w:contextualSpacing/>
        <w:rPr>
          <w:rFonts w:cs="Times New Roman"/>
          <w:szCs w:val="24"/>
        </w:rPr>
      </w:pPr>
      <w:r w:rsidRPr="0066761D">
        <w:rPr>
          <w:rFonts w:cs="Times New Roman"/>
          <w:szCs w:val="24"/>
        </w:rPr>
        <w:t xml:space="preserve">(4) </w:t>
      </w:r>
      <w:r w:rsidR="003C4556" w:rsidRPr="0066761D">
        <w:rPr>
          <w:rFonts w:cs="Times New Roman"/>
          <w:szCs w:val="24"/>
        </w:rPr>
        <w:t xml:space="preserve">Dönem içi notu; dönem başında </w:t>
      </w:r>
      <w:r w:rsidR="00536A97" w:rsidRPr="0066761D">
        <w:rPr>
          <w:rFonts w:cs="Times New Roman"/>
          <w:szCs w:val="24"/>
        </w:rPr>
        <w:t>dersin yürütücü ekibi</w:t>
      </w:r>
      <w:r w:rsidR="003C4556" w:rsidRPr="0066761D">
        <w:rPr>
          <w:rFonts w:cs="Times New Roman"/>
          <w:szCs w:val="24"/>
        </w:rPr>
        <w:t xml:space="preserve"> tarafından ilan edilmiş olan ve öğrencinin ders kapsamında yapmakla yükümlü olduğu araştırma, eskiz, ara jüri, ödev</w:t>
      </w:r>
      <w:r w:rsidR="008773DC" w:rsidRPr="0066761D">
        <w:rPr>
          <w:rFonts w:cs="Times New Roman"/>
          <w:szCs w:val="24"/>
        </w:rPr>
        <w:t xml:space="preserve"> ve </w:t>
      </w:r>
      <w:r w:rsidR="003C4556" w:rsidRPr="0066761D">
        <w:rPr>
          <w:rFonts w:cs="Times New Roman"/>
          <w:szCs w:val="24"/>
        </w:rPr>
        <w:t>3 boyutlu model (maket / dijital model) gibi çalışmalardan almış olduğu notların ortalaması ile ders kapsamındaki etkinliklere katılımı ve devam durumu dikkate alınarak belirlenir.</w:t>
      </w:r>
    </w:p>
    <w:p w14:paraId="41436353" w14:textId="55F4B2C9" w:rsidR="00DC30A2" w:rsidRPr="0066761D" w:rsidRDefault="00DF2473" w:rsidP="00AE2AF4">
      <w:pPr>
        <w:ind w:firstLine="708"/>
        <w:contextualSpacing/>
        <w:rPr>
          <w:rFonts w:cs="Times New Roman"/>
          <w:szCs w:val="24"/>
        </w:rPr>
      </w:pPr>
      <w:r w:rsidRPr="0066761D">
        <w:rPr>
          <w:rFonts w:cs="Times New Roman"/>
          <w:szCs w:val="24"/>
        </w:rPr>
        <w:t xml:space="preserve">(5) </w:t>
      </w:r>
      <w:r w:rsidR="00DC30A2" w:rsidRPr="0066761D">
        <w:rPr>
          <w:rFonts w:cs="Times New Roman"/>
          <w:szCs w:val="24"/>
        </w:rPr>
        <w:t xml:space="preserve">Önceden ilan edilen tarih ve saatte teslim edilmeyen veya teslim ettiği halde jüriye katılmayan öğrencilerin teslimleri </w:t>
      </w:r>
      <w:r w:rsidR="001B618A">
        <w:rPr>
          <w:rFonts w:cs="Times New Roman"/>
          <w:szCs w:val="24"/>
        </w:rPr>
        <w:t>geçersiz sayılır.</w:t>
      </w:r>
    </w:p>
    <w:p w14:paraId="51463261" w14:textId="3BBB97C4" w:rsidR="00F26C77" w:rsidRPr="0066761D" w:rsidRDefault="007F49F5" w:rsidP="00AE2AF4">
      <w:pPr>
        <w:ind w:firstLine="708"/>
        <w:contextualSpacing/>
        <w:rPr>
          <w:rFonts w:cs="Times New Roman"/>
          <w:b/>
          <w:bCs/>
          <w:szCs w:val="24"/>
        </w:rPr>
      </w:pPr>
      <w:r w:rsidRPr="0066761D">
        <w:rPr>
          <w:rFonts w:cs="Times New Roman"/>
          <w:b/>
          <w:bCs/>
          <w:szCs w:val="24"/>
        </w:rPr>
        <w:t>Dönem Sonu Çalışmalar</w:t>
      </w:r>
    </w:p>
    <w:p w14:paraId="0D079B2B" w14:textId="230AC314" w:rsidR="00DC30A2" w:rsidRPr="0066761D" w:rsidRDefault="00DF2473" w:rsidP="00AE2AF4">
      <w:pPr>
        <w:ind w:firstLine="708"/>
        <w:contextualSpacing/>
        <w:rPr>
          <w:rFonts w:cs="Times New Roman"/>
          <w:szCs w:val="24"/>
        </w:rPr>
      </w:pPr>
      <w:r w:rsidRPr="0066761D">
        <w:rPr>
          <w:rFonts w:cs="Times New Roman"/>
          <w:szCs w:val="24"/>
        </w:rPr>
        <w:t xml:space="preserve">(1) </w:t>
      </w:r>
      <w:r w:rsidR="00DC30A2" w:rsidRPr="0066761D">
        <w:rPr>
          <w:rFonts w:cs="Times New Roman"/>
          <w:szCs w:val="24"/>
        </w:rPr>
        <w:t xml:space="preserve">Stüdyo </w:t>
      </w:r>
      <w:r w:rsidR="007F49F5" w:rsidRPr="0066761D">
        <w:rPr>
          <w:rFonts w:cs="Times New Roman"/>
          <w:szCs w:val="24"/>
        </w:rPr>
        <w:t xml:space="preserve">çalışması ile ilgili istenen belgeler eksiksiz olarak Bölüm Başkanlığı’nın belirlediği yer, tarih ve saatte görevli öğretim elemanları tarafından imza karşılığında teslim alınır. Görevli olmayan öğretim elemanlarına yapılan </w:t>
      </w:r>
      <w:r w:rsidR="00536A97" w:rsidRPr="0066761D">
        <w:rPr>
          <w:rFonts w:cs="Times New Roman"/>
          <w:szCs w:val="24"/>
        </w:rPr>
        <w:t>ya da</w:t>
      </w:r>
      <w:r w:rsidR="00DC30A2" w:rsidRPr="0066761D">
        <w:rPr>
          <w:rFonts w:cs="Times New Roman"/>
          <w:szCs w:val="24"/>
        </w:rPr>
        <w:t xml:space="preserve"> imza karşılığı teslim edilmeyen </w:t>
      </w:r>
      <w:r w:rsidR="001B618A">
        <w:rPr>
          <w:rFonts w:cs="Times New Roman"/>
          <w:szCs w:val="24"/>
        </w:rPr>
        <w:t>belgeler geçersiz sayılır.</w:t>
      </w:r>
      <w:r w:rsidR="00DC30A2" w:rsidRPr="0066761D">
        <w:rPr>
          <w:rFonts w:cs="Times New Roman"/>
          <w:szCs w:val="24"/>
        </w:rPr>
        <w:t xml:space="preserve"> </w:t>
      </w:r>
    </w:p>
    <w:p w14:paraId="77D8719F" w14:textId="2215C777" w:rsidR="00DC30A2" w:rsidRPr="0066761D" w:rsidRDefault="00DF2473" w:rsidP="00AE2AF4">
      <w:pPr>
        <w:ind w:firstLine="708"/>
        <w:contextualSpacing/>
        <w:rPr>
          <w:rFonts w:cs="Times New Roman"/>
          <w:szCs w:val="24"/>
        </w:rPr>
      </w:pPr>
      <w:r w:rsidRPr="0066761D">
        <w:rPr>
          <w:rFonts w:cs="Times New Roman"/>
          <w:szCs w:val="24"/>
        </w:rPr>
        <w:t xml:space="preserve">(2) </w:t>
      </w:r>
      <w:r w:rsidR="00DC30A2" w:rsidRPr="0066761D">
        <w:rPr>
          <w:rFonts w:cs="Times New Roman"/>
          <w:szCs w:val="24"/>
        </w:rPr>
        <w:t xml:space="preserve">Önceden ilan edilen tarih ve saatte teslim edilmeyen veya teslim ettiği halde jüriye katılmayan öğrencilerin teslimleri </w:t>
      </w:r>
      <w:r w:rsidR="001B618A">
        <w:rPr>
          <w:rFonts w:cs="Times New Roman"/>
          <w:szCs w:val="24"/>
        </w:rPr>
        <w:t>geçersiz sayılır.</w:t>
      </w:r>
    </w:p>
    <w:p w14:paraId="458BD906" w14:textId="0CA0A303" w:rsidR="007F49F5" w:rsidRPr="0066761D" w:rsidRDefault="00DF2473" w:rsidP="00AE2AF4">
      <w:pPr>
        <w:ind w:firstLine="708"/>
        <w:contextualSpacing/>
        <w:rPr>
          <w:rFonts w:cs="Times New Roman"/>
          <w:szCs w:val="24"/>
        </w:rPr>
      </w:pPr>
      <w:r w:rsidRPr="0066761D">
        <w:rPr>
          <w:rFonts w:cs="Times New Roman"/>
          <w:szCs w:val="24"/>
        </w:rPr>
        <w:t xml:space="preserve">(3) </w:t>
      </w:r>
      <w:r w:rsidR="009B275E">
        <w:rPr>
          <w:rFonts w:cs="Times New Roman"/>
          <w:szCs w:val="24"/>
        </w:rPr>
        <w:t>Yıl Sonu Sınavında</w:t>
      </w:r>
      <w:r w:rsidR="007F49F5" w:rsidRPr="0066761D">
        <w:rPr>
          <w:rFonts w:cs="Times New Roman"/>
          <w:szCs w:val="24"/>
        </w:rPr>
        <w:t xml:space="preserve"> istenen çalışmalar, Bölüm arşivi için “dijital” ortamda da teslim edilir ve Bölüm tarafından 2 yıl süresince saklanır.</w:t>
      </w:r>
    </w:p>
    <w:p w14:paraId="21118330" w14:textId="11FB5AFC" w:rsidR="007F49F5" w:rsidRPr="0066761D" w:rsidRDefault="00DF2473" w:rsidP="00AE2AF4">
      <w:pPr>
        <w:ind w:firstLine="708"/>
        <w:contextualSpacing/>
        <w:rPr>
          <w:rFonts w:cs="Times New Roman"/>
          <w:szCs w:val="24"/>
        </w:rPr>
      </w:pPr>
      <w:r w:rsidRPr="0066761D">
        <w:rPr>
          <w:rFonts w:cs="Times New Roman"/>
          <w:szCs w:val="24"/>
        </w:rPr>
        <w:t xml:space="preserve">(4) </w:t>
      </w:r>
      <w:r w:rsidR="00DC30A2" w:rsidRPr="0066761D">
        <w:rPr>
          <w:rFonts w:cs="Times New Roman"/>
          <w:szCs w:val="24"/>
        </w:rPr>
        <w:t>Stüdyo</w:t>
      </w:r>
      <w:r w:rsidR="007F49F5" w:rsidRPr="0066761D">
        <w:rPr>
          <w:rFonts w:cs="Times New Roman"/>
          <w:szCs w:val="24"/>
        </w:rPr>
        <w:t xml:space="preserve"> çalışmalarının dönem sonu değerlendirmeleri</w:t>
      </w:r>
      <w:r w:rsidR="0026131F" w:rsidRPr="0066761D">
        <w:rPr>
          <w:rFonts w:cs="Times New Roman"/>
          <w:szCs w:val="24"/>
        </w:rPr>
        <w:t xml:space="preserve"> </w:t>
      </w:r>
      <w:r w:rsidR="00B0122F" w:rsidRPr="0066761D">
        <w:rPr>
          <w:rFonts w:cs="Times New Roman"/>
          <w:szCs w:val="24"/>
        </w:rPr>
        <w:t>“</w:t>
      </w:r>
      <w:r w:rsidR="009B275E">
        <w:rPr>
          <w:rFonts w:cs="Times New Roman"/>
          <w:szCs w:val="24"/>
        </w:rPr>
        <w:t>Yıl Sonu Sınav</w:t>
      </w:r>
      <w:r w:rsidR="00B0122F" w:rsidRPr="0066761D">
        <w:rPr>
          <w:rFonts w:cs="Times New Roman"/>
          <w:szCs w:val="24"/>
        </w:rPr>
        <w:t xml:space="preserve"> J</w:t>
      </w:r>
      <w:r w:rsidR="007F49F5" w:rsidRPr="0066761D">
        <w:rPr>
          <w:rFonts w:cs="Times New Roman"/>
          <w:szCs w:val="24"/>
        </w:rPr>
        <w:t>ürisi” tarafından yapılır. Jüri sınavı açık sözlü savunma şeklinde gerçekleşir.</w:t>
      </w:r>
    </w:p>
    <w:p w14:paraId="37E29145" w14:textId="45398FCB" w:rsidR="007F49F5" w:rsidRPr="0066761D" w:rsidRDefault="00DF2473" w:rsidP="00AE2AF4">
      <w:pPr>
        <w:ind w:firstLine="708"/>
        <w:contextualSpacing/>
        <w:rPr>
          <w:rFonts w:cs="Times New Roman"/>
          <w:szCs w:val="24"/>
        </w:rPr>
      </w:pPr>
      <w:r w:rsidRPr="0066761D">
        <w:rPr>
          <w:rFonts w:cs="Times New Roman"/>
          <w:szCs w:val="24"/>
        </w:rPr>
        <w:t xml:space="preserve">(5) </w:t>
      </w:r>
      <w:r w:rsidR="009B275E">
        <w:rPr>
          <w:rFonts w:cs="Times New Roman"/>
          <w:szCs w:val="24"/>
        </w:rPr>
        <w:t xml:space="preserve">Yıl Sonu Sınav </w:t>
      </w:r>
      <w:r w:rsidR="00B0122F" w:rsidRPr="0066761D">
        <w:rPr>
          <w:rFonts w:cs="Times New Roman"/>
          <w:szCs w:val="24"/>
        </w:rPr>
        <w:t>J</w:t>
      </w:r>
      <w:r w:rsidR="007F49F5" w:rsidRPr="0066761D">
        <w:rPr>
          <w:rFonts w:cs="Times New Roman"/>
          <w:szCs w:val="24"/>
        </w:rPr>
        <w:t xml:space="preserve">ürisi </w:t>
      </w:r>
      <w:r w:rsidR="00DC30A2" w:rsidRPr="0066761D">
        <w:rPr>
          <w:rFonts w:cs="Times New Roman"/>
          <w:szCs w:val="24"/>
        </w:rPr>
        <w:t>Stüdyo Dersleri Yürütücü</w:t>
      </w:r>
      <w:r w:rsidR="00536A97" w:rsidRPr="0066761D">
        <w:rPr>
          <w:rFonts w:cs="Times New Roman"/>
          <w:szCs w:val="24"/>
        </w:rPr>
        <w:t xml:space="preserve"> Ekibi</w:t>
      </w:r>
      <w:r w:rsidR="00B0122F" w:rsidRPr="0066761D">
        <w:rPr>
          <w:rFonts w:cs="Times New Roman"/>
          <w:szCs w:val="24"/>
        </w:rPr>
        <w:t>’</w:t>
      </w:r>
      <w:r w:rsidR="00536A97" w:rsidRPr="0066761D">
        <w:rPr>
          <w:rFonts w:cs="Times New Roman"/>
          <w:szCs w:val="24"/>
        </w:rPr>
        <w:t>nden</w:t>
      </w:r>
      <w:r w:rsidR="00DC30A2" w:rsidRPr="0066761D">
        <w:rPr>
          <w:rFonts w:cs="Times New Roman"/>
          <w:szCs w:val="24"/>
        </w:rPr>
        <w:t xml:space="preserve"> oluşur</w:t>
      </w:r>
      <w:r w:rsidR="007F49F5" w:rsidRPr="0066761D">
        <w:rPr>
          <w:rFonts w:cs="Times New Roman"/>
          <w:szCs w:val="24"/>
        </w:rPr>
        <w:t>. Jüriye</w:t>
      </w:r>
      <w:r w:rsidR="00B0122F" w:rsidRPr="0066761D">
        <w:rPr>
          <w:rFonts w:cs="Times New Roman"/>
          <w:szCs w:val="24"/>
        </w:rPr>
        <w:t>,</w:t>
      </w:r>
      <w:r w:rsidR="00DC30A2" w:rsidRPr="0066761D">
        <w:rPr>
          <w:rFonts w:cs="Times New Roman"/>
          <w:szCs w:val="24"/>
        </w:rPr>
        <w:t xml:space="preserve"> Kırklareli Üniversitesi’nin</w:t>
      </w:r>
      <w:r w:rsidR="007F49F5" w:rsidRPr="0066761D">
        <w:rPr>
          <w:rFonts w:cs="Times New Roman"/>
          <w:szCs w:val="24"/>
        </w:rPr>
        <w:t xml:space="preserve"> diğer </w:t>
      </w:r>
      <w:r w:rsidR="00DC30A2" w:rsidRPr="0066761D">
        <w:rPr>
          <w:rFonts w:cs="Times New Roman"/>
          <w:szCs w:val="24"/>
        </w:rPr>
        <w:t xml:space="preserve">bölümlerinden veya farklı </w:t>
      </w:r>
      <w:r w:rsidR="007F49F5" w:rsidRPr="0066761D">
        <w:rPr>
          <w:rFonts w:cs="Times New Roman"/>
          <w:szCs w:val="24"/>
        </w:rPr>
        <w:t xml:space="preserve">üniversitelerin ilgili bölümlerinden öğretim elemanları davet edilebilir. Jüri için hazırlanan çalışmaların sunumları </w:t>
      </w:r>
      <w:r w:rsidR="00371A12" w:rsidRPr="0066761D">
        <w:rPr>
          <w:rFonts w:cs="Times New Roman"/>
          <w:szCs w:val="24"/>
        </w:rPr>
        <w:t>dersin yürütücü</w:t>
      </w:r>
      <w:r w:rsidR="00536A97" w:rsidRPr="0066761D">
        <w:rPr>
          <w:rFonts w:cs="Times New Roman"/>
          <w:szCs w:val="24"/>
        </w:rPr>
        <w:t xml:space="preserve"> ekibinin</w:t>
      </w:r>
      <w:r w:rsidR="00371A12" w:rsidRPr="0066761D">
        <w:rPr>
          <w:rFonts w:cs="Times New Roman"/>
          <w:szCs w:val="24"/>
        </w:rPr>
        <w:t xml:space="preserve"> onayladığı </w:t>
      </w:r>
      <w:r w:rsidR="007F49F5" w:rsidRPr="0066761D">
        <w:rPr>
          <w:rFonts w:cs="Times New Roman"/>
          <w:szCs w:val="24"/>
        </w:rPr>
        <w:t>tüm katılımcılara açıktır.</w:t>
      </w:r>
    </w:p>
    <w:p w14:paraId="3904C3BB" w14:textId="56AB4308" w:rsidR="00B0268B" w:rsidRPr="0066761D" w:rsidRDefault="00B0268B" w:rsidP="00AE2AF4">
      <w:pPr>
        <w:ind w:firstLine="708"/>
        <w:contextualSpacing/>
        <w:rPr>
          <w:rFonts w:cs="Times New Roman"/>
          <w:b/>
          <w:bCs/>
          <w:szCs w:val="24"/>
        </w:rPr>
      </w:pPr>
      <w:r w:rsidRPr="0066761D">
        <w:rPr>
          <w:rFonts w:cs="Times New Roman"/>
          <w:b/>
          <w:bCs/>
          <w:szCs w:val="24"/>
        </w:rPr>
        <w:t>Değerlendirme Ölçüt ve Oranları</w:t>
      </w:r>
    </w:p>
    <w:p w14:paraId="361D7C71" w14:textId="6ED8F1C5" w:rsidR="007F49F5" w:rsidRPr="0066761D" w:rsidRDefault="007F49F5" w:rsidP="00AE2AF4">
      <w:pPr>
        <w:ind w:firstLine="708"/>
        <w:contextualSpacing/>
        <w:rPr>
          <w:rFonts w:cs="Times New Roman"/>
          <w:szCs w:val="24"/>
        </w:rPr>
      </w:pPr>
      <w:r w:rsidRPr="0066761D">
        <w:rPr>
          <w:rFonts w:cs="Times New Roman"/>
          <w:szCs w:val="24"/>
        </w:rPr>
        <w:t>(</w:t>
      </w:r>
      <w:r w:rsidR="00B0268B" w:rsidRPr="0066761D">
        <w:rPr>
          <w:rFonts w:cs="Times New Roman"/>
          <w:szCs w:val="24"/>
        </w:rPr>
        <w:t>1</w:t>
      </w:r>
      <w:r w:rsidRPr="0066761D">
        <w:rPr>
          <w:rFonts w:cs="Times New Roman"/>
          <w:szCs w:val="24"/>
        </w:rPr>
        <w:t xml:space="preserve">) </w:t>
      </w:r>
      <w:r w:rsidR="00DC30A2" w:rsidRPr="0066761D">
        <w:rPr>
          <w:rFonts w:cs="Times New Roman"/>
          <w:szCs w:val="24"/>
        </w:rPr>
        <w:t>Stüdyo Dersleri</w:t>
      </w:r>
      <w:r w:rsidR="00B0122F" w:rsidRPr="0066761D">
        <w:rPr>
          <w:rFonts w:cs="Times New Roman"/>
          <w:szCs w:val="24"/>
        </w:rPr>
        <w:t>’</w:t>
      </w:r>
      <w:r w:rsidR="00DC30A2" w:rsidRPr="0066761D">
        <w:rPr>
          <w:rFonts w:cs="Times New Roman"/>
          <w:szCs w:val="24"/>
        </w:rPr>
        <w:t xml:space="preserve">nin </w:t>
      </w:r>
      <w:r w:rsidRPr="0066761D">
        <w:rPr>
          <w:rFonts w:cs="Times New Roman"/>
          <w:szCs w:val="24"/>
        </w:rPr>
        <w:t>değerlendirme ölçüt (mutlak</w:t>
      </w:r>
      <w:r w:rsidR="00B0122F" w:rsidRPr="0066761D">
        <w:rPr>
          <w:rFonts w:cs="Times New Roman"/>
          <w:szCs w:val="24"/>
        </w:rPr>
        <w:t xml:space="preserve"> </w:t>
      </w:r>
      <w:r w:rsidRPr="0066761D">
        <w:rPr>
          <w:rFonts w:cs="Times New Roman"/>
          <w:szCs w:val="24"/>
        </w:rPr>
        <w:t>/</w:t>
      </w:r>
      <w:r w:rsidR="00B0122F" w:rsidRPr="0066761D">
        <w:rPr>
          <w:rFonts w:cs="Times New Roman"/>
          <w:szCs w:val="24"/>
        </w:rPr>
        <w:t xml:space="preserve"> </w:t>
      </w:r>
      <w:r w:rsidRPr="0066761D">
        <w:rPr>
          <w:rFonts w:cs="Times New Roman"/>
          <w:szCs w:val="24"/>
        </w:rPr>
        <w:t xml:space="preserve">bağıl) ve değerlendirme oranları ilgili </w:t>
      </w:r>
      <w:r w:rsidR="00371A12" w:rsidRPr="0066761D">
        <w:rPr>
          <w:rFonts w:cs="Times New Roman"/>
          <w:szCs w:val="24"/>
        </w:rPr>
        <w:t>Stüdyo Dersi</w:t>
      </w:r>
      <w:r w:rsidRPr="0066761D">
        <w:rPr>
          <w:rFonts w:cs="Times New Roman"/>
          <w:szCs w:val="24"/>
        </w:rPr>
        <w:t xml:space="preserve"> Yürütücü</w:t>
      </w:r>
      <w:r w:rsidR="00536A97" w:rsidRPr="0066761D">
        <w:rPr>
          <w:rFonts w:cs="Times New Roman"/>
          <w:szCs w:val="24"/>
        </w:rPr>
        <w:t xml:space="preserve"> Ekibi</w:t>
      </w:r>
      <w:r w:rsidRPr="0066761D">
        <w:rPr>
          <w:rFonts w:cs="Times New Roman"/>
          <w:szCs w:val="24"/>
        </w:rPr>
        <w:t xml:space="preserve"> tarafından belirlenir.</w:t>
      </w:r>
    </w:p>
    <w:p w14:paraId="243BC0F6" w14:textId="77777777" w:rsidR="00D47211" w:rsidRPr="0066761D" w:rsidRDefault="00D47211" w:rsidP="00AE2AF4">
      <w:pPr>
        <w:pStyle w:val="Default"/>
        <w:tabs>
          <w:tab w:val="left" w:pos="709"/>
        </w:tabs>
        <w:contextualSpacing/>
        <w:jc w:val="both"/>
        <w:rPr>
          <w:rFonts w:ascii="Times New Roman" w:hAnsi="Times New Roman" w:cs="Times New Roman"/>
          <w:color w:val="auto"/>
        </w:rPr>
      </w:pPr>
    </w:p>
    <w:p w14:paraId="4E76AD96" w14:textId="77777777" w:rsidR="0014146F" w:rsidRPr="0014146F" w:rsidRDefault="0014146F" w:rsidP="0014146F">
      <w:pPr>
        <w:tabs>
          <w:tab w:val="left" w:pos="1308"/>
        </w:tabs>
        <w:contextualSpacing/>
        <w:jc w:val="center"/>
        <w:rPr>
          <w:rFonts w:cs="Times New Roman"/>
          <w:b/>
          <w:bCs/>
          <w:color w:val="000000" w:themeColor="text1"/>
          <w:szCs w:val="24"/>
        </w:rPr>
      </w:pPr>
      <w:r w:rsidRPr="0014146F">
        <w:rPr>
          <w:rFonts w:cs="Times New Roman"/>
          <w:b/>
          <w:bCs/>
          <w:color w:val="000000" w:themeColor="text1"/>
          <w:szCs w:val="24"/>
        </w:rPr>
        <w:t>ALTINCI BÖLÜM</w:t>
      </w:r>
    </w:p>
    <w:p w14:paraId="39EE2551" w14:textId="576DD2CC" w:rsidR="0014146F" w:rsidRPr="0014146F" w:rsidRDefault="0014146F" w:rsidP="0014146F">
      <w:pPr>
        <w:tabs>
          <w:tab w:val="left" w:pos="1308"/>
        </w:tabs>
        <w:contextualSpacing/>
        <w:jc w:val="center"/>
        <w:rPr>
          <w:rFonts w:cs="Times New Roman"/>
          <w:b/>
          <w:bCs/>
          <w:color w:val="000000" w:themeColor="text1"/>
          <w:szCs w:val="24"/>
        </w:rPr>
      </w:pPr>
      <w:r w:rsidRPr="0014146F">
        <w:rPr>
          <w:rFonts w:cs="Times New Roman"/>
          <w:b/>
          <w:bCs/>
          <w:color w:val="000000" w:themeColor="text1"/>
          <w:szCs w:val="24"/>
        </w:rPr>
        <w:t>İç Paydaş Bildirimlerinin İzlenmesi ve Değerlendirilmesi</w:t>
      </w:r>
    </w:p>
    <w:p w14:paraId="04AD39ED" w14:textId="3BB09C02" w:rsidR="0014146F" w:rsidRPr="0014146F" w:rsidRDefault="0014146F" w:rsidP="0014146F">
      <w:pPr>
        <w:tabs>
          <w:tab w:val="left" w:pos="1308"/>
        </w:tabs>
        <w:contextualSpacing/>
        <w:jc w:val="center"/>
        <w:rPr>
          <w:rFonts w:cs="Times New Roman"/>
          <w:bCs/>
          <w:color w:val="000000" w:themeColor="text1"/>
          <w:szCs w:val="24"/>
        </w:rPr>
      </w:pPr>
      <w:r>
        <w:rPr>
          <w:rFonts w:cs="Times New Roman"/>
          <w:bCs/>
          <w:color w:val="000000" w:themeColor="text1"/>
          <w:szCs w:val="24"/>
        </w:rPr>
        <w:t>(Ek Bölüm</w:t>
      </w:r>
      <w:r w:rsidRPr="0014146F">
        <w:rPr>
          <w:rFonts w:cs="Times New Roman"/>
          <w:bCs/>
          <w:color w:val="000000" w:themeColor="text1"/>
          <w:szCs w:val="24"/>
        </w:rPr>
        <w:t xml:space="preserve"> 19.10.2023 tarihli, 152 sayılı S.K.)</w:t>
      </w:r>
    </w:p>
    <w:p w14:paraId="2B3CD27F" w14:textId="77777777" w:rsidR="0014146F" w:rsidRPr="0014146F" w:rsidRDefault="0014146F" w:rsidP="0014146F">
      <w:pPr>
        <w:tabs>
          <w:tab w:val="left" w:pos="1308"/>
        </w:tabs>
        <w:contextualSpacing/>
        <w:jc w:val="center"/>
        <w:rPr>
          <w:rFonts w:cs="Times New Roman"/>
          <w:b/>
          <w:bCs/>
          <w:color w:val="000000" w:themeColor="text1"/>
          <w:szCs w:val="24"/>
        </w:rPr>
      </w:pPr>
    </w:p>
    <w:p w14:paraId="001A5565" w14:textId="74BCA906" w:rsidR="0014146F" w:rsidRPr="0014146F" w:rsidRDefault="0014146F" w:rsidP="0014146F">
      <w:pPr>
        <w:tabs>
          <w:tab w:val="left" w:pos="1308"/>
        </w:tabs>
        <w:ind w:firstLine="709"/>
        <w:contextualSpacing/>
        <w:rPr>
          <w:rFonts w:cs="Times New Roman"/>
          <w:bCs/>
          <w:color w:val="000000" w:themeColor="text1"/>
          <w:szCs w:val="24"/>
        </w:rPr>
      </w:pPr>
      <w:r w:rsidRPr="0014146F">
        <w:rPr>
          <w:rFonts w:cs="Times New Roman"/>
          <w:b/>
          <w:bCs/>
          <w:color w:val="000000" w:themeColor="text1"/>
          <w:szCs w:val="24"/>
        </w:rPr>
        <w:t>Eğitim Değerlendirme Komisyonu (EDK)</w:t>
      </w:r>
      <w:r>
        <w:rPr>
          <w:rFonts w:cs="Times New Roman"/>
          <w:b/>
          <w:bCs/>
          <w:color w:val="000000" w:themeColor="text1"/>
          <w:szCs w:val="24"/>
        </w:rPr>
        <w:t xml:space="preserve"> </w:t>
      </w:r>
    </w:p>
    <w:p w14:paraId="0D4AA351" w14:textId="406A3E30" w:rsidR="0014146F" w:rsidRPr="0014146F" w:rsidRDefault="0014146F" w:rsidP="0014146F">
      <w:pPr>
        <w:tabs>
          <w:tab w:val="left" w:pos="1308"/>
        </w:tabs>
        <w:ind w:firstLine="709"/>
        <w:contextualSpacing/>
        <w:rPr>
          <w:rFonts w:cs="Times New Roman"/>
          <w:color w:val="000000" w:themeColor="text1"/>
          <w:szCs w:val="24"/>
        </w:rPr>
      </w:pPr>
      <w:r w:rsidRPr="0014146F">
        <w:rPr>
          <w:rFonts w:cs="Times New Roman"/>
          <w:b/>
          <w:bCs/>
          <w:color w:val="000000" w:themeColor="text1"/>
          <w:szCs w:val="24"/>
        </w:rPr>
        <w:t>Madde 35</w:t>
      </w:r>
      <w:r w:rsidR="00905913">
        <w:rPr>
          <w:rFonts w:cs="Times New Roman"/>
          <w:b/>
          <w:bCs/>
          <w:color w:val="000000" w:themeColor="text1"/>
          <w:szCs w:val="24"/>
        </w:rPr>
        <w:t xml:space="preserve"> </w:t>
      </w:r>
      <w:r w:rsidRPr="0014146F">
        <w:rPr>
          <w:rFonts w:cs="Times New Roman"/>
          <w:color w:val="000000" w:themeColor="text1"/>
          <w:szCs w:val="24"/>
        </w:rPr>
        <w:t>-</w:t>
      </w:r>
      <w:r w:rsidR="00905913">
        <w:rPr>
          <w:rFonts w:cs="Times New Roman"/>
          <w:color w:val="000000" w:themeColor="text1"/>
          <w:szCs w:val="24"/>
        </w:rPr>
        <w:t xml:space="preserve"> </w:t>
      </w:r>
      <w:r w:rsidRPr="0014146F">
        <w:rPr>
          <w:rFonts w:cs="Times New Roman"/>
          <w:color w:val="000000" w:themeColor="text1"/>
          <w:szCs w:val="24"/>
        </w:rPr>
        <w:t xml:space="preserve">(1) Eğitim Değerlendirme Komisyonu, Mimarlık Fakültesi'nde aktif eğitim veren Bölümlerin Bölüm Kurul Kararları doğrultusunda en az bir (1) öğretim üyesi ve bir (1) öğretim elemanından seçilir.  Seçilen üyeler üç (3) yıl süre ile Dekanlık tarafından görevlendirilir. </w:t>
      </w:r>
    </w:p>
    <w:p w14:paraId="03680092" w14:textId="77777777" w:rsidR="0014146F" w:rsidRPr="0014146F" w:rsidRDefault="0014146F" w:rsidP="0014146F">
      <w:pPr>
        <w:tabs>
          <w:tab w:val="left" w:pos="1308"/>
        </w:tabs>
        <w:ind w:firstLine="709"/>
        <w:contextualSpacing/>
        <w:rPr>
          <w:rFonts w:cs="Times New Roman"/>
          <w:color w:val="000000" w:themeColor="text1"/>
          <w:szCs w:val="24"/>
        </w:rPr>
      </w:pPr>
      <w:r w:rsidRPr="0014146F">
        <w:rPr>
          <w:rFonts w:cs="Times New Roman"/>
          <w:color w:val="000000" w:themeColor="text1"/>
          <w:szCs w:val="24"/>
        </w:rPr>
        <w:t xml:space="preserve">(2) Eğitim Değerlendirme Komisyonu üye veya üyeleri her yarıyıl başında Kırklareli Üniversitesi Eğitim Değerlendirme Sisteminden (EDS) (eds.klu.edu.tr) bir önceki yarıyıl için elde edilen sonuçları Bölüm bazında derler ve Bölüm Akademik Kuruluna sunar. Bölüm Akademik Kurulu sonuçlara yönelik görüşlerini, yapılacak iyileştirme çalışmalarına yönelik kararlarını belirler, onaylı bir şekilde Dekanlığa ve Fakülte Kalite Komisyonuna iletir. </w:t>
      </w:r>
    </w:p>
    <w:p w14:paraId="276B5A72" w14:textId="47EA8DFD" w:rsidR="0014146F" w:rsidRPr="0014146F" w:rsidRDefault="0014146F" w:rsidP="0014146F">
      <w:pPr>
        <w:pStyle w:val="Default"/>
        <w:tabs>
          <w:tab w:val="left" w:pos="709"/>
        </w:tabs>
        <w:ind w:firstLine="709"/>
        <w:contextualSpacing/>
        <w:jc w:val="both"/>
        <w:rPr>
          <w:rFonts w:ascii="Times New Roman" w:hAnsi="Times New Roman" w:cs="Times New Roman"/>
          <w:b/>
          <w:bCs/>
          <w:color w:val="000000" w:themeColor="text1"/>
        </w:rPr>
      </w:pPr>
      <w:r w:rsidRPr="0014146F">
        <w:rPr>
          <w:rFonts w:ascii="Times New Roman" w:hAnsi="Times New Roman" w:cs="Times New Roman"/>
          <w:color w:val="000000" w:themeColor="text1"/>
        </w:rPr>
        <w:t>(3) Eğitim Değerlendirme Komisyon üye veya üyeleri her yarıyıl için hazırladıkları raporda bir önceki yarıyıl için belirlenen kararların gerçekleşme düzeylerini gerekçeli bir şekilde değerlendirir.</w:t>
      </w:r>
    </w:p>
    <w:p w14:paraId="41208CCD" w14:textId="51F1CDD5" w:rsidR="0014146F" w:rsidRDefault="0014146F" w:rsidP="00AE2AF4">
      <w:pPr>
        <w:pStyle w:val="Default"/>
        <w:tabs>
          <w:tab w:val="left" w:pos="709"/>
        </w:tabs>
        <w:contextualSpacing/>
        <w:jc w:val="both"/>
        <w:rPr>
          <w:rFonts w:ascii="Times New Roman" w:hAnsi="Times New Roman" w:cs="Times New Roman"/>
          <w:b/>
          <w:bCs/>
          <w:color w:val="auto"/>
        </w:rPr>
      </w:pPr>
    </w:p>
    <w:p w14:paraId="6FAF8628" w14:textId="77777777" w:rsidR="0014146F" w:rsidRPr="0014146F" w:rsidRDefault="0014146F" w:rsidP="0014146F">
      <w:pPr>
        <w:pStyle w:val="Default"/>
        <w:tabs>
          <w:tab w:val="left" w:pos="709"/>
        </w:tabs>
        <w:contextualSpacing/>
        <w:jc w:val="center"/>
        <w:rPr>
          <w:rFonts w:ascii="Times New Roman" w:hAnsi="Times New Roman" w:cs="Times New Roman"/>
          <w:b/>
          <w:bCs/>
          <w:color w:val="000000" w:themeColor="text1"/>
        </w:rPr>
      </w:pPr>
      <w:r w:rsidRPr="0014146F">
        <w:rPr>
          <w:rFonts w:ascii="Times New Roman" w:hAnsi="Times New Roman" w:cs="Times New Roman"/>
          <w:b/>
          <w:bCs/>
          <w:color w:val="000000" w:themeColor="text1"/>
        </w:rPr>
        <w:t>YEDİNCİ BÖLÜM</w:t>
      </w:r>
    </w:p>
    <w:p w14:paraId="44724AE2" w14:textId="7BD58F84" w:rsidR="0014146F" w:rsidRPr="0014146F" w:rsidRDefault="0014146F" w:rsidP="0014146F">
      <w:pPr>
        <w:pStyle w:val="Default"/>
        <w:tabs>
          <w:tab w:val="left" w:pos="709"/>
        </w:tabs>
        <w:contextualSpacing/>
        <w:jc w:val="center"/>
        <w:rPr>
          <w:rFonts w:ascii="Times New Roman" w:hAnsi="Times New Roman" w:cs="Times New Roman"/>
          <w:b/>
          <w:bCs/>
          <w:color w:val="000000" w:themeColor="text1"/>
        </w:rPr>
      </w:pPr>
      <w:r w:rsidRPr="0014146F">
        <w:rPr>
          <w:rFonts w:ascii="Times New Roman" w:hAnsi="Times New Roman" w:cs="Times New Roman"/>
          <w:b/>
          <w:bCs/>
          <w:color w:val="000000" w:themeColor="text1"/>
        </w:rPr>
        <w:t>Diğer Hükümler</w:t>
      </w:r>
    </w:p>
    <w:p w14:paraId="0B969972" w14:textId="77777777" w:rsidR="0014146F" w:rsidRDefault="0014146F" w:rsidP="00AE2AF4">
      <w:pPr>
        <w:pStyle w:val="Default"/>
        <w:tabs>
          <w:tab w:val="left" w:pos="709"/>
        </w:tabs>
        <w:contextualSpacing/>
        <w:jc w:val="both"/>
        <w:rPr>
          <w:rFonts w:ascii="Times New Roman" w:hAnsi="Times New Roman" w:cs="Times New Roman"/>
          <w:b/>
          <w:bCs/>
          <w:color w:val="auto"/>
        </w:rPr>
      </w:pPr>
      <w:r>
        <w:rPr>
          <w:rFonts w:ascii="Times New Roman" w:hAnsi="Times New Roman" w:cs="Times New Roman"/>
          <w:b/>
          <w:bCs/>
          <w:color w:val="auto"/>
        </w:rPr>
        <w:tab/>
      </w:r>
    </w:p>
    <w:p w14:paraId="533510AF" w14:textId="2B896B9A" w:rsidR="00D47211" w:rsidRPr="0066761D" w:rsidRDefault="0014146F" w:rsidP="00AE2AF4">
      <w:pPr>
        <w:pStyle w:val="Default"/>
        <w:tabs>
          <w:tab w:val="left" w:pos="709"/>
        </w:tabs>
        <w:contextualSpacing/>
        <w:jc w:val="both"/>
        <w:rPr>
          <w:rFonts w:ascii="Times New Roman" w:hAnsi="Times New Roman" w:cs="Times New Roman"/>
          <w:b/>
          <w:bCs/>
          <w:color w:val="auto"/>
        </w:rPr>
      </w:pPr>
      <w:r>
        <w:rPr>
          <w:rFonts w:ascii="Times New Roman" w:hAnsi="Times New Roman" w:cs="Times New Roman"/>
          <w:b/>
          <w:bCs/>
          <w:color w:val="auto"/>
        </w:rPr>
        <w:tab/>
      </w:r>
      <w:r w:rsidR="00D47211" w:rsidRPr="0066761D">
        <w:rPr>
          <w:rFonts w:ascii="Times New Roman" w:hAnsi="Times New Roman" w:cs="Times New Roman"/>
          <w:b/>
          <w:bCs/>
          <w:color w:val="auto"/>
        </w:rPr>
        <w:t>İtiraz Hakkı</w:t>
      </w:r>
    </w:p>
    <w:p w14:paraId="35CDF6F8" w14:textId="46E0965F" w:rsidR="00D47211" w:rsidRPr="0066761D" w:rsidRDefault="00AE2AF4" w:rsidP="00AE2AF4">
      <w:pPr>
        <w:pStyle w:val="Default"/>
        <w:tabs>
          <w:tab w:val="left" w:pos="709"/>
        </w:tabs>
        <w:contextualSpacing/>
        <w:jc w:val="both"/>
        <w:rPr>
          <w:rFonts w:ascii="Times New Roman" w:hAnsi="Times New Roman" w:cs="Times New Roman"/>
          <w:color w:val="auto"/>
        </w:rPr>
      </w:pPr>
      <w:r>
        <w:rPr>
          <w:rFonts w:ascii="Times New Roman" w:hAnsi="Times New Roman" w:cs="Times New Roman"/>
          <w:b/>
          <w:bCs/>
          <w:color w:val="auto"/>
        </w:rPr>
        <w:tab/>
      </w:r>
      <w:r w:rsidR="00D47211" w:rsidRPr="0066761D">
        <w:rPr>
          <w:rFonts w:ascii="Times New Roman" w:hAnsi="Times New Roman" w:cs="Times New Roman"/>
          <w:b/>
          <w:bCs/>
          <w:color w:val="auto"/>
        </w:rPr>
        <w:t xml:space="preserve">MADDE </w:t>
      </w:r>
      <w:r w:rsidR="00B0268B" w:rsidRPr="0066761D">
        <w:rPr>
          <w:rFonts w:ascii="Times New Roman" w:hAnsi="Times New Roman" w:cs="Times New Roman"/>
          <w:b/>
          <w:bCs/>
          <w:color w:val="auto"/>
        </w:rPr>
        <w:t>3</w:t>
      </w:r>
      <w:r w:rsidR="0014146F">
        <w:rPr>
          <w:rFonts w:ascii="Times New Roman" w:hAnsi="Times New Roman" w:cs="Times New Roman"/>
          <w:b/>
          <w:bCs/>
          <w:color w:val="auto"/>
        </w:rPr>
        <w:t>6</w:t>
      </w:r>
      <w:r w:rsidR="00905913">
        <w:rPr>
          <w:rFonts w:ascii="Times New Roman" w:hAnsi="Times New Roman" w:cs="Times New Roman"/>
          <w:b/>
          <w:bCs/>
          <w:color w:val="auto"/>
        </w:rPr>
        <w:t xml:space="preserve"> </w:t>
      </w:r>
      <w:r w:rsidR="00D47211" w:rsidRPr="0066761D">
        <w:rPr>
          <w:rFonts w:ascii="Times New Roman" w:hAnsi="Times New Roman" w:cs="Times New Roman"/>
          <w:b/>
          <w:bCs/>
          <w:color w:val="auto"/>
        </w:rPr>
        <w:t xml:space="preserve">- </w:t>
      </w:r>
      <w:r w:rsidR="00D47211" w:rsidRPr="0066761D">
        <w:rPr>
          <w:rFonts w:ascii="Times New Roman" w:hAnsi="Times New Roman" w:cs="Times New Roman"/>
          <w:color w:val="auto"/>
        </w:rPr>
        <w:t>Öğrencinin değerlendirme sonuçlarına itiraz etmesi halinde “Kırklareli Üniversitesi Ön lisans ve Lisans Eğitim ve Öğretim Yönetmeliği” hükümleri geçerlidir.</w:t>
      </w:r>
    </w:p>
    <w:p w14:paraId="3988696D" w14:textId="77777777" w:rsidR="00D47211" w:rsidRPr="0066761D" w:rsidRDefault="00D47211" w:rsidP="00AE2AF4">
      <w:pPr>
        <w:pStyle w:val="Default"/>
        <w:tabs>
          <w:tab w:val="left" w:pos="709"/>
        </w:tabs>
        <w:contextualSpacing/>
        <w:jc w:val="both"/>
        <w:rPr>
          <w:rFonts w:ascii="Times New Roman" w:hAnsi="Times New Roman" w:cs="Times New Roman"/>
          <w:color w:val="auto"/>
        </w:rPr>
      </w:pPr>
    </w:p>
    <w:p w14:paraId="41415290" w14:textId="5B7F2349" w:rsidR="00D47211" w:rsidRPr="0066761D" w:rsidRDefault="00AE2AF4" w:rsidP="00AE2AF4">
      <w:pPr>
        <w:pStyle w:val="Default"/>
        <w:tabs>
          <w:tab w:val="left" w:pos="709"/>
        </w:tabs>
        <w:contextualSpacing/>
        <w:jc w:val="both"/>
        <w:rPr>
          <w:rFonts w:ascii="Times New Roman" w:hAnsi="Times New Roman" w:cs="Times New Roman"/>
          <w:b/>
          <w:bCs/>
          <w:color w:val="auto"/>
        </w:rPr>
      </w:pPr>
      <w:r>
        <w:rPr>
          <w:rFonts w:ascii="Times New Roman" w:hAnsi="Times New Roman" w:cs="Times New Roman"/>
          <w:b/>
          <w:bCs/>
          <w:color w:val="auto"/>
        </w:rPr>
        <w:tab/>
      </w:r>
      <w:r w:rsidR="00D47211" w:rsidRPr="0066761D">
        <w:rPr>
          <w:rFonts w:ascii="Times New Roman" w:hAnsi="Times New Roman" w:cs="Times New Roman"/>
          <w:b/>
          <w:bCs/>
          <w:color w:val="auto"/>
        </w:rPr>
        <w:t>Sergileme ve Yayın Hakkı</w:t>
      </w:r>
    </w:p>
    <w:p w14:paraId="1584A46D" w14:textId="1BD9D7C7" w:rsidR="00B0268B" w:rsidRPr="0066761D" w:rsidRDefault="00AE2AF4" w:rsidP="00AE2AF4">
      <w:pPr>
        <w:pStyle w:val="Default"/>
        <w:tabs>
          <w:tab w:val="left" w:pos="709"/>
        </w:tabs>
        <w:contextualSpacing/>
        <w:jc w:val="both"/>
        <w:rPr>
          <w:rFonts w:ascii="Times New Roman" w:hAnsi="Times New Roman" w:cs="Times New Roman"/>
          <w:color w:val="auto"/>
        </w:rPr>
      </w:pPr>
      <w:r>
        <w:rPr>
          <w:rFonts w:ascii="Times New Roman" w:hAnsi="Times New Roman" w:cs="Times New Roman"/>
          <w:b/>
          <w:bCs/>
          <w:color w:val="auto"/>
        </w:rPr>
        <w:tab/>
      </w:r>
      <w:r w:rsidR="00D47211" w:rsidRPr="0066761D">
        <w:rPr>
          <w:rFonts w:ascii="Times New Roman" w:hAnsi="Times New Roman" w:cs="Times New Roman"/>
          <w:b/>
          <w:bCs/>
          <w:color w:val="auto"/>
        </w:rPr>
        <w:t xml:space="preserve">MADDE </w:t>
      </w:r>
      <w:r w:rsidR="00B0268B" w:rsidRPr="0066761D">
        <w:rPr>
          <w:rFonts w:ascii="Times New Roman" w:hAnsi="Times New Roman" w:cs="Times New Roman"/>
          <w:b/>
          <w:bCs/>
          <w:color w:val="auto"/>
        </w:rPr>
        <w:t>3</w:t>
      </w:r>
      <w:r w:rsidR="0014146F">
        <w:rPr>
          <w:rFonts w:ascii="Times New Roman" w:hAnsi="Times New Roman" w:cs="Times New Roman"/>
          <w:b/>
          <w:bCs/>
          <w:color w:val="auto"/>
        </w:rPr>
        <w:t>7</w:t>
      </w:r>
      <w:r w:rsidR="00905913">
        <w:rPr>
          <w:rFonts w:ascii="Times New Roman" w:hAnsi="Times New Roman" w:cs="Times New Roman"/>
          <w:b/>
          <w:bCs/>
          <w:color w:val="auto"/>
        </w:rPr>
        <w:t xml:space="preserve"> </w:t>
      </w:r>
      <w:r w:rsidR="00D47211" w:rsidRPr="0066761D">
        <w:rPr>
          <w:rFonts w:ascii="Times New Roman" w:hAnsi="Times New Roman" w:cs="Times New Roman"/>
          <w:b/>
          <w:bCs/>
          <w:color w:val="auto"/>
        </w:rPr>
        <w:t>-</w:t>
      </w:r>
      <w:r w:rsidR="00D47211" w:rsidRPr="0066761D">
        <w:rPr>
          <w:rFonts w:ascii="Times New Roman" w:hAnsi="Times New Roman" w:cs="Times New Roman"/>
          <w:color w:val="auto"/>
        </w:rPr>
        <w:t xml:space="preserve"> </w:t>
      </w:r>
      <w:r w:rsidR="00B0268B" w:rsidRPr="0066761D">
        <w:rPr>
          <w:rFonts w:ascii="Times New Roman" w:hAnsi="Times New Roman" w:cs="Times New Roman"/>
          <w:color w:val="auto"/>
        </w:rPr>
        <w:t>(1) Mimarlık Bölümü için; Temel Tasarım, Mekan ve Tasarım I ve II, Anlatım ve Sunum Teknikleri I-II, Bilgisayar Destekli Sunum Teknikleri, MT (III-VII) ve MT VIII (Bitirme Projesi), Tarihi Çevre Koruma ve Restorasyon II, Yapı Elemanları I-II, Yapı Uygulama Projesi derslerinde “başarılı” bulunan öğrenci çalışmaları, Mimarlık Bölümü tarafından sergilenir ve gerekli görüldüğünde mimarlıkla ilgili yayınlarda kullanılabilir ya da uygulanabilir. Yasal zorunluluk nedeniyle saklanması gerekenlerin dışındaki projeler / ödevler / çalışmalar ilan edilen takvime göre öğrencilere iade edilir.</w:t>
      </w:r>
    </w:p>
    <w:p w14:paraId="18434A46" w14:textId="4C3C0E65" w:rsidR="00B0268B" w:rsidRPr="0066761D" w:rsidRDefault="00AE2AF4" w:rsidP="00AE2AF4">
      <w:pPr>
        <w:pStyle w:val="Default"/>
        <w:tabs>
          <w:tab w:val="left" w:pos="709"/>
        </w:tabs>
        <w:contextualSpacing/>
        <w:jc w:val="both"/>
        <w:rPr>
          <w:rFonts w:ascii="Times New Roman" w:hAnsi="Times New Roman" w:cs="Times New Roman"/>
          <w:color w:val="auto"/>
        </w:rPr>
      </w:pPr>
      <w:r>
        <w:rPr>
          <w:rFonts w:ascii="Times New Roman" w:hAnsi="Times New Roman" w:cs="Times New Roman"/>
          <w:color w:val="auto"/>
        </w:rPr>
        <w:tab/>
      </w:r>
      <w:r w:rsidR="00B0268B" w:rsidRPr="0066761D">
        <w:rPr>
          <w:rFonts w:ascii="Times New Roman" w:hAnsi="Times New Roman" w:cs="Times New Roman"/>
          <w:color w:val="auto"/>
        </w:rPr>
        <w:t>(2) Şehir ve Bölge Planlama Bölümü için; MFZ, MFS ve PLN kodlu derslerde başarılı bulunan öğrenci çalışmaları, Bölüm tarafından sergilenir veya gerekli görüldüğünde ilgili yayınlarda kullanılabilir. Yasal zorunluluk nedeniyle saklanması gerekenlerin dışındaki çalışmalar ilan edilen takvime göre sahiplerine iade edilir.</w:t>
      </w:r>
    </w:p>
    <w:p w14:paraId="02094199" w14:textId="0F37AFC2" w:rsidR="00D47211" w:rsidRDefault="00AE2AF4" w:rsidP="00AE2AF4">
      <w:pPr>
        <w:pStyle w:val="Default"/>
        <w:tabs>
          <w:tab w:val="left" w:pos="709"/>
        </w:tabs>
        <w:contextualSpacing/>
        <w:jc w:val="both"/>
        <w:rPr>
          <w:rFonts w:ascii="Times New Roman" w:hAnsi="Times New Roman" w:cs="Times New Roman"/>
          <w:color w:val="auto"/>
        </w:rPr>
      </w:pPr>
      <w:r>
        <w:rPr>
          <w:rFonts w:ascii="Times New Roman" w:hAnsi="Times New Roman" w:cs="Times New Roman"/>
          <w:color w:val="auto"/>
        </w:rPr>
        <w:tab/>
      </w:r>
      <w:r w:rsidR="00D47211" w:rsidRPr="0066761D">
        <w:rPr>
          <w:rFonts w:ascii="Times New Roman" w:hAnsi="Times New Roman" w:cs="Times New Roman"/>
          <w:color w:val="auto"/>
        </w:rPr>
        <w:t>(</w:t>
      </w:r>
      <w:r w:rsidR="00B0268B" w:rsidRPr="0066761D">
        <w:rPr>
          <w:rFonts w:ascii="Times New Roman" w:hAnsi="Times New Roman" w:cs="Times New Roman"/>
          <w:color w:val="auto"/>
        </w:rPr>
        <w:t>3</w:t>
      </w:r>
      <w:r w:rsidR="00D47211" w:rsidRPr="0066761D">
        <w:rPr>
          <w:rFonts w:ascii="Times New Roman" w:hAnsi="Times New Roman" w:cs="Times New Roman"/>
          <w:color w:val="auto"/>
        </w:rPr>
        <w:t xml:space="preserve">) </w:t>
      </w:r>
      <w:r w:rsidR="00B0268B" w:rsidRPr="0066761D">
        <w:rPr>
          <w:rFonts w:ascii="Times New Roman" w:hAnsi="Times New Roman" w:cs="Times New Roman"/>
          <w:color w:val="auto"/>
        </w:rPr>
        <w:t xml:space="preserve">Peyzaj Mimarlığı Bölümü için; </w:t>
      </w:r>
      <w:r w:rsidR="00D47211" w:rsidRPr="0066761D">
        <w:rPr>
          <w:rFonts w:ascii="Times New Roman" w:hAnsi="Times New Roman" w:cs="Times New Roman"/>
          <w:color w:val="auto"/>
        </w:rPr>
        <w:t>MFZ</w:t>
      </w:r>
      <w:r w:rsidR="00B6058A" w:rsidRPr="0066761D">
        <w:rPr>
          <w:rFonts w:ascii="Times New Roman" w:hAnsi="Times New Roman" w:cs="Times New Roman"/>
          <w:color w:val="auto"/>
        </w:rPr>
        <w:t>, MFS</w:t>
      </w:r>
      <w:r w:rsidR="00D47211" w:rsidRPr="0066761D">
        <w:rPr>
          <w:rFonts w:ascii="Times New Roman" w:hAnsi="Times New Roman" w:cs="Times New Roman"/>
          <w:color w:val="auto"/>
        </w:rPr>
        <w:t xml:space="preserve"> ve P</w:t>
      </w:r>
      <w:r w:rsidR="003C4556" w:rsidRPr="0066761D">
        <w:rPr>
          <w:rFonts w:ascii="Times New Roman" w:hAnsi="Times New Roman" w:cs="Times New Roman"/>
          <w:color w:val="auto"/>
        </w:rPr>
        <w:t>YZ</w:t>
      </w:r>
      <w:r w:rsidR="00D47211" w:rsidRPr="0066761D">
        <w:rPr>
          <w:rFonts w:ascii="Times New Roman" w:hAnsi="Times New Roman" w:cs="Times New Roman"/>
          <w:color w:val="auto"/>
        </w:rPr>
        <w:t xml:space="preserve"> kodlu derslerde başarıl</w:t>
      </w:r>
      <w:r w:rsidR="00B0122F" w:rsidRPr="0066761D">
        <w:rPr>
          <w:rFonts w:ascii="Times New Roman" w:hAnsi="Times New Roman" w:cs="Times New Roman"/>
          <w:color w:val="auto"/>
        </w:rPr>
        <w:t>ı bulunan öğrenci çalışmaları, B</w:t>
      </w:r>
      <w:r w:rsidR="00D47211" w:rsidRPr="0066761D">
        <w:rPr>
          <w:rFonts w:ascii="Times New Roman" w:hAnsi="Times New Roman" w:cs="Times New Roman"/>
          <w:color w:val="auto"/>
        </w:rPr>
        <w:t>ölüm tarafından sergilen</w:t>
      </w:r>
      <w:r w:rsidR="00B0268B" w:rsidRPr="0066761D">
        <w:rPr>
          <w:rFonts w:ascii="Times New Roman" w:hAnsi="Times New Roman" w:cs="Times New Roman"/>
          <w:color w:val="auto"/>
        </w:rPr>
        <w:t>ebilir, uygulanabilir</w:t>
      </w:r>
      <w:r w:rsidR="00D47211" w:rsidRPr="0066761D">
        <w:rPr>
          <w:rFonts w:ascii="Times New Roman" w:hAnsi="Times New Roman" w:cs="Times New Roman"/>
          <w:color w:val="auto"/>
        </w:rPr>
        <w:t xml:space="preserve"> veya gerekli görüldüğünde ilgili yayınlarda yayınlanabilir.</w:t>
      </w:r>
      <w:r w:rsidR="00B0268B" w:rsidRPr="0066761D">
        <w:rPr>
          <w:rFonts w:ascii="Times New Roman" w:hAnsi="Times New Roman" w:cs="Times New Roman"/>
          <w:color w:val="auto"/>
        </w:rPr>
        <w:t xml:space="preserve"> Yasal zorunluluk nedeniyle saklanması gerekenlerin dışındaki projeler / ödevler / çalışmalar ilan edilen takvime göre öğrencilere iade edilir.</w:t>
      </w:r>
    </w:p>
    <w:p w14:paraId="665E5D5F" w14:textId="77777777" w:rsidR="00905913" w:rsidRPr="0066761D" w:rsidRDefault="00905913" w:rsidP="00AE2AF4">
      <w:pPr>
        <w:pStyle w:val="Default"/>
        <w:tabs>
          <w:tab w:val="left" w:pos="709"/>
        </w:tabs>
        <w:contextualSpacing/>
        <w:jc w:val="both"/>
        <w:rPr>
          <w:rFonts w:ascii="Times New Roman" w:hAnsi="Times New Roman" w:cs="Times New Roman"/>
          <w:color w:val="auto"/>
        </w:rPr>
      </w:pPr>
    </w:p>
    <w:p w14:paraId="140A2AC8" w14:textId="3ECC219B" w:rsidR="00B0268B" w:rsidRPr="0066761D" w:rsidRDefault="00AE2AF4" w:rsidP="00AE2AF4">
      <w:pPr>
        <w:pStyle w:val="Default"/>
        <w:tabs>
          <w:tab w:val="left" w:pos="709"/>
        </w:tabs>
        <w:contextualSpacing/>
        <w:jc w:val="both"/>
        <w:rPr>
          <w:rFonts w:ascii="Times New Roman" w:hAnsi="Times New Roman" w:cs="Times New Roman"/>
          <w:b/>
          <w:bCs/>
          <w:color w:val="auto"/>
        </w:rPr>
      </w:pPr>
      <w:r>
        <w:rPr>
          <w:rFonts w:ascii="Times New Roman" w:hAnsi="Times New Roman" w:cs="Times New Roman"/>
          <w:b/>
          <w:bCs/>
          <w:color w:val="auto"/>
        </w:rPr>
        <w:tab/>
      </w:r>
      <w:r w:rsidR="00B0268B" w:rsidRPr="0066761D">
        <w:rPr>
          <w:rFonts w:ascii="Times New Roman" w:hAnsi="Times New Roman" w:cs="Times New Roman"/>
          <w:b/>
          <w:bCs/>
          <w:color w:val="auto"/>
        </w:rPr>
        <w:t>Yürürlükten Kaldırılan Yönerge ve Maddeler</w:t>
      </w:r>
    </w:p>
    <w:p w14:paraId="26CD77DE" w14:textId="4D30F2AF" w:rsidR="00B0268B" w:rsidRPr="0066761D" w:rsidRDefault="00AE2AF4" w:rsidP="00AE2AF4">
      <w:pPr>
        <w:pStyle w:val="Default"/>
        <w:tabs>
          <w:tab w:val="left" w:pos="709"/>
        </w:tabs>
        <w:contextualSpacing/>
        <w:jc w:val="both"/>
        <w:rPr>
          <w:rFonts w:ascii="Times New Roman" w:hAnsi="Times New Roman" w:cs="Times New Roman"/>
          <w:b/>
          <w:bCs/>
          <w:color w:val="auto"/>
        </w:rPr>
      </w:pPr>
      <w:r>
        <w:rPr>
          <w:rFonts w:ascii="Times New Roman" w:hAnsi="Times New Roman" w:cs="Times New Roman"/>
          <w:b/>
          <w:bCs/>
          <w:color w:val="auto"/>
        </w:rPr>
        <w:tab/>
      </w:r>
      <w:r w:rsidR="00B0268B" w:rsidRPr="0066761D">
        <w:rPr>
          <w:rFonts w:ascii="Times New Roman" w:hAnsi="Times New Roman" w:cs="Times New Roman"/>
          <w:b/>
          <w:bCs/>
          <w:color w:val="auto"/>
        </w:rPr>
        <w:t xml:space="preserve">MADDE </w:t>
      </w:r>
      <w:r w:rsidR="0014146F">
        <w:rPr>
          <w:rFonts w:ascii="Times New Roman" w:hAnsi="Times New Roman" w:cs="Times New Roman"/>
          <w:b/>
          <w:bCs/>
          <w:color w:val="auto"/>
        </w:rPr>
        <w:t>38</w:t>
      </w:r>
      <w:r w:rsidR="00905913">
        <w:rPr>
          <w:rFonts w:ascii="Times New Roman" w:hAnsi="Times New Roman" w:cs="Times New Roman"/>
          <w:b/>
          <w:bCs/>
          <w:color w:val="auto"/>
        </w:rPr>
        <w:t xml:space="preserve"> </w:t>
      </w:r>
      <w:r w:rsidR="00B0268B" w:rsidRPr="0066761D">
        <w:rPr>
          <w:rFonts w:ascii="Times New Roman" w:hAnsi="Times New Roman" w:cs="Times New Roman"/>
          <w:b/>
          <w:bCs/>
          <w:color w:val="auto"/>
        </w:rPr>
        <w:t xml:space="preserve">- </w:t>
      </w:r>
      <w:r w:rsidR="00B0268B" w:rsidRPr="0066761D">
        <w:rPr>
          <w:rFonts w:ascii="Times New Roman" w:eastAsia="Times New Roman" w:hAnsi="Times New Roman"/>
          <w:bCs/>
          <w:color w:val="auto"/>
          <w:lang w:eastAsia="tr-TR"/>
        </w:rPr>
        <w:t>(1)</w:t>
      </w:r>
      <w:r w:rsidR="00B0268B" w:rsidRPr="0066761D">
        <w:rPr>
          <w:rFonts w:ascii="Times New Roman" w:eastAsia="Times New Roman" w:hAnsi="Times New Roman"/>
          <w:b/>
          <w:bCs/>
          <w:color w:val="auto"/>
          <w:lang w:eastAsia="tr-TR"/>
        </w:rPr>
        <w:t xml:space="preserve"> </w:t>
      </w:r>
      <w:r w:rsidR="001834BB" w:rsidRPr="001834BB">
        <w:rPr>
          <w:rFonts w:ascii="Times New Roman" w:eastAsia="Times New Roman" w:hAnsi="Times New Roman"/>
          <w:bCs/>
          <w:color w:val="auto"/>
          <w:lang w:eastAsia="tr-TR"/>
        </w:rPr>
        <w:t xml:space="preserve">Bu Yönerge yürürlüğe girdiği tarihten itibaren, </w:t>
      </w:r>
      <w:r w:rsidR="001834BB">
        <w:rPr>
          <w:rFonts w:ascii="Times New Roman" w:eastAsia="Times New Roman" w:hAnsi="Times New Roman"/>
          <w:color w:val="auto"/>
          <w:lang w:eastAsia="tr-TR"/>
        </w:rPr>
        <w:t xml:space="preserve">Kırklareli Üniversitesi’nin 20.09.2018 </w:t>
      </w:r>
      <w:r w:rsidR="00B0268B" w:rsidRPr="0066761D">
        <w:rPr>
          <w:rFonts w:ascii="Times New Roman" w:eastAsia="Times New Roman" w:hAnsi="Times New Roman"/>
          <w:color w:val="auto"/>
          <w:lang w:eastAsia="tr-TR"/>
        </w:rPr>
        <w:t xml:space="preserve">tarihli ve </w:t>
      </w:r>
      <w:r w:rsidR="001834BB">
        <w:rPr>
          <w:rFonts w:ascii="Times New Roman" w:eastAsia="Times New Roman" w:hAnsi="Times New Roman"/>
          <w:color w:val="auto"/>
          <w:lang w:eastAsia="tr-TR"/>
        </w:rPr>
        <w:t>90</w:t>
      </w:r>
      <w:r w:rsidR="00B0268B" w:rsidRPr="0066761D">
        <w:rPr>
          <w:rFonts w:ascii="Times New Roman" w:eastAsia="Times New Roman" w:hAnsi="Times New Roman"/>
          <w:color w:val="auto"/>
          <w:lang w:eastAsia="tr-TR"/>
        </w:rPr>
        <w:t xml:space="preserve"> sayılı Senato toplantısının </w:t>
      </w:r>
      <w:r w:rsidR="001834BB">
        <w:rPr>
          <w:rFonts w:ascii="Times New Roman" w:eastAsia="Times New Roman" w:hAnsi="Times New Roman"/>
          <w:color w:val="auto"/>
          <w:lang w:eastAsia="tr-TR"/>
        </w:rPr>
        <w:t>10</w:t>
      </w:r>
      <w:r w:rsidR="00B0268B" w:rsidRPr="0066761D">
        <w:rPr>
          <w:rFonts w:ascii="Times New Roman" w:eastAsia="Times New Roman" w:hAnsi="Times New Roman"/>
          <w:color w:val="auto"/>
          <w:lang w:eastAsia="tr-TR"/>
        </w:rPr>
        <w:t xml:space="preserve"> </w:t>
      </w:r>
      <w:r w:rsidR="001834BB" w:rsidRPr="001834BB">
        <w:rPr>
          <w:rFonts w:ascii="Times New Roman" w:eastAsia="Times New Roman" w:hAnsi="Times New Roman"/>
          <w:color w:val="auto"/>
          <w:lang w:eastAsia="tr-TR"/>
        </w:rPr>
        <w:t xml:space="preserve">numaralı karar eki </w:t>
      </w:r>
      <w:r w:rsidR="001834BB">
        <w:rPr>
          <w:rFonts w:ascii="Times New Roman" w:eastAsia="Times New Roman" w:hAnsi="Times New Roman"/>
          <w:color w:val="auto"/>
          <w:lang w:eastAsia="tr-TR"/>
        </w:rPr>
        <w:t>olan “</w:t>
      </w:r>
      <w:r w:rsidR="001834BB" w:rsidRPr="0066761D">
        <w:rPr>
          <w:rFonts w:ascii="Times New Roman" w:hAnsi="Times New Roman" w:cs="Times New Roman"/>
          <w:color w:val="auto"/>
        </w:rPr>
        <w:t xml:space="preserve">T.C. Kırklareli Üniversitesi Mimarlık Fakültesi </w:t>
      </w:r>
      <w:r w:rsidR="001834BB">
        <w:rPr>
          <w:rFonts w:ascii="Times New Roman" w:eastAsia="Times New Roman" w:hAnsi="Times New Roman"/>
          <w:color w:val="auto"/>
          <w:lang w:eastAsia="tr-TR"/>
        </w:rPr>
        <w:t xml:space="preserve">Mimarlık Bölümü </w:t>
      </w:r>
      <w:r w:rsidR="001834BB" w:rsidRPr="001834BB">
        <w:rPr>
          <w:rFonts w:ascii="Times New Roman" w:eastAsia="Times New Roman" w:hAnsi="Times New Roman"/>
          <w:color w:val="auto"/>
          <w:lang w:eastAsia="tr-TR"/>
        </w:rPr>
        <w:t>Mimari Proje ve Bitirme Projesi ile</w:t>
      </w:r>
      <w:r w:rsidR="001834BB">
        <w:rPr>
          <w:rFonts w:ascii="Times New Roman" w:eastAsia="Times New Roman" w:hAnsi="Times New Roman"/>
          <w:color w:val="auto"/>
          <w:lang w:eastAsia="tr-TR"/>
        </w:rPr>
        <w:t xml:space="preserve"> </w:t>
      </w:r>
      <w:r w:rsidR="001834BB" w:rsidRPr="001834BB">
        <w:rPr>
          <w:rFonts w:ascii="Times New Roman" w:eastAsia="Times New Roman" w:hAnsi="Times New Roman"/>
          <w:color w:val="auto"/>
          <w:lang w:eastAsia="tr-TR"/>
        </w:rPr>
        <w:t>Özel Uygulamalı ve Değerlendirmeli Dersler Yönergesi</w:t>
      </w:r>
      <w:r w:rsidR="001834BB">
        <w:rPr>
          <w:rFonts w:ascii="Times New Roman" w:eastAsia="Times New Roman" w:hAnsi="Times New Roman"/>
          <w:color w:val="auto"/>
          <w:lang w:eastAsia="tr-TR"/>
        </w:rPr>
        <w:t xml:space="preserve">” </w:t>
      </w:r>
      <w:r w:rsidR="00B0268B" w:rsidRPr="0066761D">
        <w:rPr>
          <w:rFonts w:ascii="Times New Roman" w:eastAsia="Times New Roman" w:hAnsi="Times New Roman"/>
          <w:color w:val="auto"/>
          <w:lang w:eastAsia="tr-TR"/>
        </w:rPr>
        <w:t>yürürlükten kaldırılmıştır.</w:t>
      </w:r>
    </w:p>
    <w:p w14:paraId="65180835" w14:textId="70D63F72" w:rsidR="00B0268B" w:rsidRPr="0066761D" w:rsidRDefault="005C2227" w:rsidP="00AE2AF4">
      <w:pPr>
        <w:pStyle w:val="Default"/>
        <w:tabs>
          <w:tab w:val="left" w:pos="709"/>
        </w:tabs>
        <w:contextualSpacing/>
        <w:jc w:val="both"/>
        <w:rPr>
          <w:rFonts w:ascii="Times New Roman" w:hAnsi="Times New Roman" w:cs="Times New Roman"/>
          <w:color w:val="auto"/>
        </w:rPr>
      </w:pPr>
      <w:r>
        <w:rPr>
          <w:rFonts w:ascii="Times New Roman" w:hAnsi="Times New Roman" w:cs="Times New Roman"/>
          <w:color w:val="auto"/>
        </w:rPr>
        <w:tab/>
      </w:r>
      <w:r w:rsidR="00B0268B" w:rsidRPr="0066761D">
        <w:rPr>
          <w:rFonts w:ascii="Times New Roman" w:hAnsi="Times New Roman" w:cs="Times New Roman"/>
          <w:color w:val="auto"/>
        </w:rPr>
        <w:t xml:space="preserve">(2) Bu Yönerge yürürlüğe girdiği tarihten itibaren, 11.01.2018 tarihli, 85 sayılı Senato toplantısının 21 numaralı karar eki ile yürürlüğe girmiş “T.C. Kırklareli Üniversitesi Mimarlık Fakültesi Şehir ve Bölge Planlama Bölümü Temel Tasarım, Planlama Atölyeleri ve Bitirme Çalışması Kılavuzu” yürürlükten </w:t>
      </w:r>
      <w:r w:rsidR="001834BB" w:rsidRPr="0066761D">
        <w:rPr>
          <w:rFonts w:ascii="Times New Roman" w:eastAsia="Times New Roman" w:hAnsi="Times New Roman"/>
          <w:color w:val="auto"/>
          <w:lang w:eastAsia="tr-TR"/>
        </w:rPr>
        <w:t>kaldırılmıştır.</w:t>
      </w:r>
    </w:p>
    <w:p w14:paraId="1D839186" w14:textId="664CE655" w:rsidR="00B0268B" w:rsidRPr="0066761D" w:rsidRDefault="005C2227" w:rsidP="00AE2AF4">
      <w:pPr>
        <w:pStyle w:val="Default"/>
        <w:tabs>
          <w:tab w:val="left" w:pos="709"/>
        </w:tabs>
        <w:contextualSpacing/>
        <w:jc w:val="both"/>
        <w:rPr>
          <w:rFonts w:ascii="Times New Roman" w:hAnsi="Times New Roman" w:cs="Times New Roman"/>
          <w:b/>
          <w:bCs/>
          <w:color w:val="auto"/>
        </w:rPr>
      </w:pPr>
      <w:r>
        <w:rPr>
          <w:rFonts w:ascii="Times New Roman" w:hAnsi="Times New Roman" w:cs="Times New Roman"/>
          <w:color w:val="auto"/>
        </w:rPr>
        <w:tab/>
      </w:r>
      <w:r w:rsidR="00B0268B" w:rsidRPr="0066761D">
        <w:rPr>
          <w:rFonts w:ascii="Times New Roman" w:hAnsi="Times New Roman" w:cs="Times New Roman"/>
          <w:color w:val="auto"/>
        </w:rPr>
        <w:t xml:space="preserve">(3) 2014-2015 Eğitim-Öğretim </w:t>
      </w:r>
      <w:r w:rsidR="0012098F" w:rsidRPr="0066761D">
        <w:rPr>
          <w:rFonts w:ascii="Times New Roman" w:hAnsi="Times New Roman" w:cs="Times New Roman"/>
          <w:color w:val="auto"/>
        </w:rPr>
        <w:t xml:space="preserve">Yılı’nda </w:t>
      </w:r>
      <w:r w:rsidR="00B0268B" w:rsidRPr="0066761D">
        <w:rPr>
          <w:rFonts w:ascii="Times New Roman" w:hAnsi="Times New Roman" w:cs="Times New Roman"/>
          <w:color w:val="auto"/>
        </w:rPr>
        <w:t>onaylanmış Şehir ve Bölge Planlama Böl</w:t>
      </w:r>
      <w:r w:rsidR="00812CE0" w:rsidRPr="0066761D">
        <w:rPr>
          <w:rFonts w:ascii="Times New Roman" w:hAnsi="Times New Roman" w:cs="Times New Roman"/>
          <w:color w:val="auto"/>
        </w:rPr>
        <w:t>ümü Eğitim Planı’na tabi</w:t>
      </w:r>
      <w:r w:rsidR="00B0268B" w:rsidRPr="0066761D">
        <w:rPr>
          <w:rFonts w:ascii="Times New Roman" w:hAnsi="Times New Roman" w:cs="Times New Roman"/>
          <w:color w:val="auto"/>
        </w:rPr>
        <w:t xml:space="preserve"> olan öğrencilerin mezuniyet işlemleri tamamlandığı andan itibaren bu Yönerge içinde olan eski müfredata ilişkin hükümler geçersiz olur. </w:t>
      </w:r>
    </w:p>
    <w:p w14:paraId="4FEE5CEA" w14:textId="77777777" w:rsidR="00D47211" w:rsidRPr="0066761D" w:rsidRDefault="00D47211" w:rsidP="00AE2AF4">
      <w:pPr>
        <w:pStyle w:val="Default"/>
        <w:tabs>
          <w:tab w:val="left" w:pos="709"/>
        </w:tabs>
        <w:contextualSpacing/>
        <w:jc w:val="both"/>
        <w:rPr>
          <w:rFonts w:ascii="Times New Roman" w:hAnsi="Times New Roman" w:cs="Times New Roman"/>
          <w:color w:val="auto"/>
        </w:rPr>
      </w:pPr>
    </w:p>
    <w:p w14:paraId="0F361455" w14:textId="77777777" w:rsidR="00905913" w:rsidRDefault="005C2227" w:rsidP="00AE2AF4">
      <w:pPr>
        <w:pStyle w:val="Default"/>
        <w:tabs>
          <w:tab w:val="left" w:pos="709"/>
        </w:tabs>
        <w:contextualSpacing/>
        <w:jc w:val="both"/>
        <w:rPr>
          <w:rFonts w:ascii="Times New Roman" w:hAnsi="Times New Roman" w:cs="Times New Roman"/>
          <w:b/>
          <w:bCs/>
          <w:color w:val="auto"/>
        </w:rPr>
      </w:pPr>
      <w:r>
        <w:rPr>
          <w:rFonts w:ascii="Times New Roman" w:hAnsi="Times New Roman" w:cs="Times New Roman"/>
          <w:b/>
          <w:bCs/>
          <w:color w:val="auto"/>
        </w:rPr>
        <w:tab/>
      </w:r>
    </w:p>
    <w:p w14:paraId="0570EA61" w14:textId="77777777" w:rsidR="00905913" w:rsidRDefault="00905913" w:rsidP="00AE2AF4">
      <w:pPr>
        <w:pStyle w:val="Default"/>
        <w:tabs>
          <w:tab w:val="left" w:pos="709"/>
        </w:tabs>
        <w:contextualSpacing/>
        <w:jc w:val="both"/>
        <w:rPr>
          <w:rFonts w:ascii="Times New Roman" w:hAnsi="Times New Roman" w:cs="Times New Roman"/>
          <w:b/>
          <w:bCs/>
          <w:color w:val="auto"/>
        </w:rPr>
      </w:pPr>
    </w:p>
    <w:p w14:paraId="066F5055" w14:textId="57DC412F" w:rsidR="00D47211" w:rsidRPr="0066761D" w:rsidRDefault="00905913" w:rsidP="00AE2AF4">
      <w:pPr>
        <w:pStyle w:val="Default"/>
        <w:tabs>
          <w:tab w:val="left" w:pos="709"/>
        </w:tabs>
        <w:contextualSpacing/>
        <w:jc w:val="both"/>
        <w:rPr>
          <w:rFonts w:ascii="Times New Roman" w:hAnsi="Times New Roman" w:cs="Times New Roman"/>
          <w:b/>
          <w:bCs/>
          <w:color w:val="auto"/>
        </w:rPr>
      </w:pPr>
      <w:r>
        <w:rPr>
          <w:rFonts w:ascii="Times New Roman" w:hAnsi="Times New Roman" w:cs="Times New Roman"/>
          <w:b/>
          <w:bCs/>
          <w:color w:val="auto"/>
        </w:rPr>
        <w:tab/>
      </w:r>
      <w:r w:rsidR="00D47211" w:rsidRPr="0066761D">
        <w:rPr>
          <w:rFonts w:ascii="Times New Roman" w:hAnsi="Times New Roman" w:cs="Times New Roman"/>
          <w:b/>
          <w:bCs/>
          <w:color w:val="auto"/>
        </w:rPr>
        <w:t>Yürürlük</w:t>
      </w:r>
    </w:p>
    <w:p w14:paraId="465FA7B8" w14:textId="37BD9FE3" w:rsidR="000A532B" w:rsidRPr="0066761D" w:rsidRDefault="005C2227" w:rsidP="00AE2AF4">
      <w:pPr>
        <w:pStyle w:val="Default"/>
        <w:tabs>
          <w:tab w:val="left" w:pos="709"/>
        </w:tabs>
        <w:contextualSpacing/>
        <w:jc w:val="both"/>
        <w:rPr>
          <w:rFonts w:ascii="Times New Roman" w:eastAsia="Times New Roman" w:hAnsi="Times New Roman"/>
          <w:color w:val="auto"/>
          <w:lang w:eastAsia="tr-TR"/>
        </w:rPr>
      </w:pPr>
      <w:r>
        <w:rPr>
          <w:rFonts w:ascii="Times New Roman" w:hAnsi="Times New Roman" w:cs="Times New Roman"/>
          <w:b/>
          <w:bCs/>
          <w:color w:val="auto"/>
        </w:rPr>
        <w:tab/>
      </w:r>
      <w:r w:rsidR="00D47211" w:rsidRPr="0066761D">
        <w:rPr>
          <w:rFonts w:ascii="Times New Roman" w:hAnsi="Times New Roman" w:cs="Times New Roman"/>
          <w:b/>
          <w:bCs/>
          <w:color w:val="auto"/>
        </w:rPr>
        <w:t xml:space="preserve">MADDE </w:t>
      </w:r>
      <w:r w:rsidR="00B0268B" w:rsidRPr="0066761D">
        <w:rPr>
          <w:rFonts w:ascii="Times New Roman" w:hAnsi="Times New Roman" w:cs="Times New Roman"/>
          <w:b/>
          <w:bCs/>
          <w:color w:val="auto"/>
        </w:rPr>
        <w:t>3</w:t>
      </w:r>
      <w:r w:rsidR="0014146F">
        <w:rPr>
          <w:rFonts w:ascii="Times New Roman" w:hAnsi="Times New Roman" w:cs="Times New Roman"/>
          <w:b/>
          <w:bCs/>
          <w:color w:val="auto"/>
        </w:rPr>
        <w:t>9</w:t>
      </w:r>
      <w:r w:rsidR="00905913">
        <w:rPr>
          <w:rFonts w:ascii="Times New Roman" w:hAnsi="Times New Roman" w:cs="Times New Roman"/>
          <w:b/>
          <w:bCs/>
          <w:color w:val="auto"/>
        </w:rPr>
        <w:t xml:space="preserve"> </w:t>
      </w:r>
      <w:r w:rsidR="0014146F">
        <w:rPr>
          <w:rFonts w:ascii="Times New Roman" w:hAnsi="Times New Roman" w:cs="Times New Roman"/>
          <w:b/>
          <w:bCs/>
          <w:color w:val="auto"/>
        </w:rPr>
        <w:t>-</w:t>
      </w:r>
      <w:r w:rsidR="00D47211" w:rsidRPr="0066761D">
        <w:rPr>
          <w:rFonts w:ascii="Times New Roman" w:hAnsi="Times New Roman" w:cs="Times New Roman"/>
          <w:color w:val="auto"/>
        </w:rPr>
        <w:t xml:space="preserve"> </w:t>
      </w:r>
      <w:r w:rsidR="000A532B" w:rsidRPr="0066761D">
        <w:rPr>
          <w:rFonts w:ascii="Times New Roman" w:eastAsia="Times New Roman" w:hAnsi="Times New Roman"/>
          <w:bCs/>
          <w:color w:val="auto"/>
          <w:lang w:eastAsia="tr-TR"/>
        </w:rPr>
        <w:t>(1)</w:t>
      </w:r>
      <w:r w:rsidR="000A532B" w:rsidRPr="0066761D">
        <w:rPr>
          <w:rFonts w:ascii="Times New Roman" w:eastAsia="Times New Roman" w:hAnsi="Times New Roman"/>
          <w:b/>
          <w:bCs/>
          <w:color w:val="auto"/>
          <w:lang w:eastAsia="tr-TR"/>
        </w:rPr>
        <w:t xml:space="preserve"> </w:t>
      </w:r>
      <w:r w:rsidR="000A532B" w:rsidRPr="0066761D">
        <w:rPr>
          <w:rFonts w:ascii="Times New Roman" w:eastAsia="Times New Roman" w:hAnsi="Times New Roman"/>
          <w:color w:val="auto"/>
          <w:lang w:eastAsia="tr-TR"/>
        </w:rPr>
        <w:t>Bu Yönerge, Kırklareli Üniversitesi Senatosu tarafından kabul edildiği tarihte yürürlüğe girer.</w:t>
      </w:r>
    </w:p>
    <w:p w14:paraId="4FC47531" w14:textId="13AD7F1B" w:rsidR="00A6458A" w:rsidRPr="0066761D" w:rsidRDefault="005C2227" w:rsidP="00AE2AF4">
      <w:pPr>
        <w:pStyle w:val="Default"/>
        <w:tabs>
          <w:tab w:val="left" w:pos="709"/>
        </w:tabs>
        <w:contextualSpacing/>
        <w:jc w:val="both"/>
        <w:rPr>
          <w:rFonts w:ascii="Times New Roman" w:eastAsia="Times New Roman" w:hAnsi="Times New Roman"/>
          <w:color w:val="auto"/>
          <w:lang w:eastAsia="tr-TR"/>
        </w:rPr>
      </w:pPr>
      <w:r>
        <w:rPr>
          <w:rFonts w:ascii="Times New Roman" w:eastAsia="Times New Roman" w:hAnsi="Times New Roman"/>
          <w:color w:val="auto"/>
          <w:lang w:eastAsia="tr-TR"/>
        </w:rPr>
        <w:tab/>
      </w:r>
      <w:r w:rsidR="00A6458A" w:rsidRPr="0066761D">
        <w:rPr>
          <w:rFonts w:ascii="Times New Roman" w:eastAsia="Times New Roman" w:hAnsi="Times New Roman"/>
          <w:color w:val="auto"/>
          <w:lang w:eastAsia="tr-TR"/>
        </w:rPr>
        <w:t>(2) Mimarlık Bölümü’ne 2018-2019 öğretim yılında ve sonr</w:t>
      </w:r>
      <w:r w:rsidR="00DF2473" w:rsidRPr="0066761D">
        <w:rPr>
          <w:rFonts w:ascii="Times New Roman" w:eastAsia="Times New Roman" w:hAnsi="Times New Roman"/>
          <w:color w:val="auto"/>
          <w:lang w:eastAsia="tr-TR"/>
        </w:rPr>
        <w:t xml:space="preserve">aki öğretim yıllarında kayıt </w:t>
      </w:r>
      <w:r w:rsidR="009B275E">
        <w:rPr>
          <w:rFonts w:ascii="Times New Roman" w:eastAsia="Times New Roman" w:hAnsi="Times New Roman"/>
          <w:color w:val="auto"/>
          <w:lang w:eastAsia="tr-TR"/>
        </w:rPr>
        <w:t xml:space="preserve">yaptıran </w:t>
      </w:r>
      <w:r w:rsidR="00DF2473" w:rsidRPr="0066761D">
        <w:rPr>
          <w:rFonts w:ascii="Times New Roman" w:eastAsia="Times New Roman" w:hAnsi="Times New Roman"/>
          <w:color w:val="auto"/>
          <w:lang w:eastAsia="tr-TR"/>
        </w:rPr>
        <w:t>öğrencileri kapsar.</w:t>
      </w:r>
    </w:p>
    <w:p w14:paraId="3ED0B45D" w14:textId="01F1E3F0" w:rsidR="00A6458A" w:rsidRPr="0066761D" w:rsidRDefault="005C2227" w:rsidP="00AE2AF4">
      <w:pPr>
        <w:pStyle w:val="Default"/>
        <w:tabs>
          <w:tab w:val="left" w:pos="709"/>
        </w:tabs>
        <w:contextualSpacing/>
        <w:jc w:val="both"/>
        <w:rPr>
          <w:rFonts w:ascii="Times New Roman" w:eastAsia="Times New Roman" w:hAnsi="Times New Roman"/>
          <w:color w:val="auto"/>
          <w:lang w:eastAsia="tr-TR"/>
        </w:rPr>
      </w:pPr>
      <w:r>
        <w:rPr>
          <w:rFonts w:ascii="Times New Roman" w:eastAsia="Times New Roman" w:hAnsi="Times New Roman"/>
          <w:color w:val="auto"/>
          <w:lang w:eastAsia="tr-TR"/>
        </w:rPr>
        <w:tab/>
      </w:r>
      <w:r w:rsidR="00A6458A" w:rsidRPr="0066761D">
        <w:rPr>
          <w:rFonts w:ascii="Times New Roman" w:eastAsia="Times New Roman" w:hAnsi="Times New Roman"/>
          <w:color w:val="auto"/>
          <w:lang w:eastAsia="tr-TR"/>
        </w:rPr>
        <w:t>(3)</w:t>
      </w:r>
      <w:r w:rsidR="00DF2473" w:rsidRPr="0066761D">
        <w:rPr>
          <w:rFonts w:ascii="Times New Roman" w:eastAsia="Times New Roman" w:hAnsi="Times New Roman"/>
          <w:color w:val="auto"/>
          <w:lang w:eastAsia="tr-TR"/>
        </w:rPr>
        <w:t xml:space="preserve">Şehir ve Bölge Planlama Bölümü’ne kayıtlı ve sonraki öğretim yıllarında kayıt </w:t>
      </w:r>
      <w:r w:rsidR="009B275E">
        <w:rPr>
          <w:rFonts w:ascii="Times New Roman" w:eastAsia="Times New Roman" w:hAnsi="Times New Roman"/>
          <w:color w:val="auto"/>
          <w:lang w:eastAsia="tr-TR"/>
        </w:rPr>
        <w:t xml:space="preserve">yaptıran </w:t>
      </w:r>
      <w:r w:rsidR="00DF2473" w:rsidRPr="0066761D">
        <w:rPr>
          <w:rFonts w:ascii="Times New Roman" w:eastAsia="Times New Roman" w:hAnsi="Times New Roman"/>
          <w:color w:val="auto"/>
          <w:lang w:eastAsia="tr-TR"/>
        </w:rPr>
        <w:t>tüm öğrencileri kapsar.</w:t>
      </w:r>
    </w:p>
    <w:p w14:paraId="2556F5C4" w14:textId="37C21959" w:rsidR="003365F3" w:rsidRPr="0066761D" w:rsidRDefault="005C2227" w:rsidP="00AE2AF4">
      <w:pPr>
        <w:pStyle w:val="Default"/>
        <w:tabs>
          <w:tab w:val="left" w:pos="709"/>
        </w:tabs>
        <w:contextualSpacing/>
        <w:jc w:val="both"/>
        <w:rPr>
          <w:rFonts w:ascii="Times New Roman" w:eastAsia="Times New Roman" w:hAnsi="Times New Roman"/>
          <w:color w:val="auto"/>
          <w:lang w:eastAsia="tr-TR"/>
        </w:rPr>
      </w:pPr>
      <w:r>
        <w:rPr>
          <w:rFonts w:ascii="Times New Roman" w:eastAsia="Times New Roman" w:hAnsi="Times New Roman"/>
          <w:color w:val="auto"/>
          <w:lang w:eastAsia="tr-TR"/>
        </w:rPr>
        <w:tab/>
      </w:r>
      <w:r w:rsidR="00A6458A" w:rsidRPr="0066761D">
        <w:rPr>
          <w:rFonts w:ascii="Times New Roman" w:eastAsia="Times New Roman" w:hAnsi="Times New Roman"/>
          <w:color w:val="auto"/>
          <w:lang w:eastAsia="tr-TR"/>
        </w:rPr>
        <w:t xml:space="preserve">(4) Peyzaj Mimarlığı Bölümü’ne </w:t>
      </w:r>
      <w:r w:rsidR="001834BB" w:rsidRPr="0066761D">
        <w:rPr>
          <w:rFonts w:ascii="Times New Roman" w:eastAsia="Times New Roman" w:hAnsi="Times New Roman"/>
          <w:color w:val="auto"/>
          <w:lang w:eastAsia="tr-TR"/>
        </w:rPr>
        <w:t xml:space="preserve">kayıtlı ve sonraki öğretim yıllarında kayıt </w:t>
      </w:r>
      <w:r w:rsidR="009B275E">
        <w:rPr>
          <w:rFonts w:ascii="Times New Roman" w:eastAsia="Times New Roman" w:hAnsi="Times New Roman"/>
          <w:color w:val="auto"/>
          <w:lang w:eastAsia="tr-TR"/>
        </w:rPr>
        <w:t xml:space="preserve">yaptıran </w:t>
      </w:r>
      <w:r w:rsidR="001834BB" w:rsidRPr="0066761D">
        <w:rPr>
          <w:rFonts w:ascii="Times New Roman" w:eastAsia="Times New Roman" w:hAnsi="Times New Roman"/>
          <w:color w:val="auto"/>
          <w:lang w:eastAsia="tr-TR"/>
        </w:rPr>
        <w:t>tüm öğrencileri kapsar.</w:t>
      </w:r>
    </w:p>
    <w:p w14:paraId="54D80D77" w14:textId="5AE99D2A" w:rsidR="00A6458A" w:rsidRDefault="00A6458A" w:rsidP="00AE2AF4">
      <w:pPr>
        <w:pStyle w:val="Default"/>
        <w:tabs>
          <w:tab w:val="left" w:pos="709"/>
        </w:tabs>
        <w:contextualSpacing/>
        <w:jc w:val="both"/>
        <w:rPr>
          <w:rFonts w:ascii="Times New Roman" w:hAnsi="Times New Roman" w:cs="Times New Roman"/>
          <w:color w:val="auto"/>
        </w:rPr>
      </w:pPr>
    </w:p>
    <w:p w14:paraId="141F345A" w14:textId="77777777" w:rsidR="003365F3" w:rsidRPr="0066761D" w:rsidRDefault="003365F3" w:rsidP="005C2227">
      <w:pPr>
        <w:ind w:firstLine="708"/>
        <w:contextualSpacing/>
        <w:rPr>
          <w:rFonts w:cs="Times New Roman"/>
          <w:b/>
          <w:bCs/>
          <w:szCs w:val="24"/>
        </w:rPr>
      </w:pPr>
      <w:r w:rsidRPr="0066761D">
        <w:rPr>
          <w:rFonts w:cs="Times New Roman"/>
          <w:b/>
          <w:bCs/>
          <w:szCs w:val="24"/>
        </w:rPr>
        <w:t>Yürütme</w:t>
      </w:r>
    </w:p>
    <w:p w14:paraId="7880CED1" w14:textId="00AB8BF4" w:rsidR="003C4556" w:rsidRPr="0066761D" w:rsidRDefault="003365F3" w:rsidP="005C2227">
      <w:pPr>
        <w:ind w:firstLine="708"/>
        <w:contextualSpacing/>
        <w:rPr>
          <w:rFonts w:cs="Times New Roman"/>
          <w:szCs w:val="24"/>
        </w:rPr>
      </w:pPr>
      <w:r w:rsidRPr="0066761D">
        <w:rPr>
          <w:rFonts w:cs="Times New Roman"/>
          <w:b/>
          <w:bCs/>
          <w:szCs w:val="24"/>
        </w:rPr>
        <w:t xml:space="preserve">MADDE </w:t>
      </w:r>
      <w:r w:rsidR="0014146F">
        <w:rPr>
          <w:rFonts w:cs="Times New Roman"/>
          <w:b/>
          <w:bCs/>
          <w:szCs w:val="24"/>
        </w:rPr>
        <w:t>40</w:t>
      </w:r>
      <w:r w:rsidR="00905913">
        <w:rPr>
          <w:rFonts w:cs="Times New Roman"/>
          <w:b/>
          <w:bCs/>
          <w:szCs w:val="24"/>
        </w:rPr>
        <w:t xml:space="preserve"> </w:t>
      </w:r>
      <w:r w:rsidRPr="0066761D">
        <w:rPr>
          <w:rFonts w:cs="Times New Roman"/>
          <w:b/>
          <w:bCs/>
          <w:szCs w:val="24"/>
        </w:rPr>
        <w:t xml:space="preserve">- </w:t>
      </w:r>
      <w:r w:rsidRPr="0066761D">
        <w:rPr>
          <w:rFonts w:cs="Times New Roman"/>
          <w:szCs w:val="24"/>
        </w:rPr>
        <w:t>Bu Yönerge hükümlerini Kırklareli Üniversitesi Rektörü yürütür.</w:t>
      </w:r>
    </w:p>
    <w:sectPr w:rsidR="003C4556" w:rsidRPr="0066761D" w:rsidSect="00AE2AF4">
      <w:pgSz w:w="11906" w:h="16838"/>
      <w:pgMar w:top="1417" w:right="1417" w:bottom="1417" w:left="1417" w:header="426"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0B7FC" w14:textId="77777777" w:rsidR="00E91D51" w:rsidRDefault="00E91D51" w:rsidP="00727EE0">
      <w:r>
        <w:separator/>
      </w:r>
    </w:p>
  </w:endnote>
  <w:endnote w:type="continuationSeparator" w:id="0">
    <w:p w14:paraId="46EB3844" w14:textId="77777777" w:rsidR="00E91D51" w:rsidRDefault="00E91D51" w:rsidP="0072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5D159" w14:textId="77777777" w:rsidR="00E91D51" w:rsidRDefault="00E91D51" w:rsidP="00727EE0">
      <w:r>
        <w:separator/>
      </w:r>
    </w:p>
  </w:footnote>
  <w:footnote w:type="continuationSeparator" w:id="0">
    <w:p w14:paraId="1AB75627" w14:textId="77777777" w:rsidR="00E91D51" w:rsidRDefault="00E91D51" w:rsidP="00727E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683"/>
    <w:multiLevelType w:val="hybridMultilevel"/>
    <w:tmpl w:val="BD5AB664"/>
    <w:lvl w:ilvl="0" w:tplc="49B64994">
      <w:start w:val="2"/>
      <w:numFmt w:val="bullet"/>
      <w:lvlText w:val="-"/>
      <w:lvlJc w:val="left"/>
      <w:pPr>
        <w:ind w:left="720" w:hanging="360"/>
      </w:pPr>
      <w:rPr>
        <w:rFonts w:ascii="Times New Roman" w:eastAsia="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3F76CE"/>
    <w:multiLevelType w:val="hybridMultilevel"/>
    <w:tmpl w:val="8728935A"/>
    <w:lvl w:ilvl="0" w:tplc="66D8F2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934EA2"/>
    <w:multiLevelType w:val="hybridMultilevel"/>
    <w:tmpl w:val="E154F1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A160C2"/>
    <w:multiLevelType w:val="hybridMultilevel"/>
    <w:tmpl w:val="B4C8F6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AB11B7"/>
    <w:multiLevelType w:val="hybridMultilevel"/>
    <w:tmpl w:val="30B05864"/>
    <w:lvl w:ilvl="0" w:tplc="3880F2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8F49B9"/>
    <w:multiLevelType w:val="hybridMultilevel"/>
    <w:tmpl w:val="C622A77E"/>
    <w:lvl w:ilvl="0" w:tplc="120A63CE">
      <w:start w:val="1"/>
      <w:numFmt w:val="decimal"/>
      <w:lvlText w:val="(%1)"/>
      <w:lvlJc w:val="right"/>
      <w:pPr>
        <w:ind w:left="720" w:hanging="360"/>
      </w:pPr>
      <w:rPr>
        <w:rFonts w:ascii="Times New Roman" w:eastAsiaTheme="minorHAnsi" w:hAnsi="Times New Roman" w:cs="Times New Roman"/>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7841A9"/>
    <w:multiLevelType w:val="hybridMultilevel"/>
    <w:tmpl w:val="527E34EE"/>
    <w:lvl w:ilvl="0" w:tplc="49B64994">
      <w:start w:val="2"/>
      <w:numFmt w:val="bullet"/>
      <w:lvlText w:val="-"/>
      <w:lvlJc w:val="left"/>
      <w:pPr>
        <w:ind w:left="720" w:hanging="360"/>
      </w:pPr>
      <w:rPr>
        <w:rFonts w:ascii="Times New Roman" w:eastAsia="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2215EC"/>
    <w:multiLevelType w:val="hybridMultilevel"/>
    <w:tmpl w:val="898C6AFA"/>
    <w:lvl w:ilvl="0" w:tplc="7EDAE2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690C20"/>
    <w:multiLevelType w:val="hybridMultilevel"/>
    <w:tmpl w:val="D1BA51D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09925CC"/>
    <w:multiLevelType w:val="hybridMultilevel"/>
    <w:tmpl w:val="6B889A6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322333F6"/>
    <w:multiLevelType w:val="hybridMultilevel"/>
    <w:tmpl w:val="9D0415CA"/>
    <w:lvl w:ilvl="0" w:tplc="27BCB466">
      <w:start w:val="1"/>
      <w:numFmt w:val="decimal"/>
      <w:lvlText w:val="(%1)"/>
      <w:lvlJc w:val="right"/>
      <w:pPr>
        <w:ind w:left="720" w:hanging="360"/>
      </w:pPr>
      <w:rPr>
        <w:rFonts w:ascii="Times New Roman" w:eastAsiaTheme="minorHAnsi" w:hAnsi="Times New Roman" w:cs="Times New Roman"/>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1727F8"/>
    <w:multiLevelType w:val="hybridMultilevel"/>
    <w:tmpl w:val="3C9EDD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2F16659"/>
    <w:multiLevelType w:val="hybridMultilevel"/>
    <w:tmpl w:val="30B05864"/>
    <w:lvl w:ilvl="0" w:tplc="3880F2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346CF7"/>
    <w:multiLevelType w:val="hybridMultilevel"/>
    <w:tmpl w:val="138C69BA"/>
    <w:lvl w:ilvl="0" w:tplc="883E2050">
      <w:start w:val="1"/>
      <w:numFmt w:val="decimal"/>
      <w:lvlText w:val="(%1)"/>
      <w:lvlJc w:val="right"/>
      <w:pPr>
        <w:ind w:left="1440" w:hanging="360"/>
      </w:pPr>
      <w:rPr>
        <w:rFonts w:ascii="Times New Roman" w:eastAsiaTheme="minorHAnsi" w:hAnsi="Times New Roman" w:cs="Times New Roman"/>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5B673683"/>
    <w:multiLevelType w:val="hybridMultilevel"/>
    <w:tmpl w:val="58C042AE"/>
    <w:lvl w:ilvl="0" w:tplc="27345C24">
      <w:start w:val="1"/>
      <w:numFmt w:val="lowerLetter"/>
      <w:lvlText w:val="%1)"/>
      <w:lvlJc w:val="left"/>
      <w:pPr>
        <w:ind w:left="720" w:hanging="360"/>
      </w:pPr>
      <w:rPr>
        <w:rFonts w:hint="default"/>
        <w:b w:val="0"/>
      </w:rPr>
    </w:lvl>
    <w:lvl w:ilvl="1" w:tplc="FCDAC488">
      <w:start w:val="1"/>
      <w:numFmt w:val="decimal"/>
      <w:lvlText w:val="(%2)"/>
      <w:lvlJc w:val="right"/>
      <w:pPr>
        <w:ind w:left="1440" w:hanging="360"/>
      </w:pPr>
      <w:rPr>
        <w:rFonts w:ascii="Times New Roman" w:eastAsiaTheme="minorHAnsi" w:hAnsi="Times New Roman" w:cs="Times New Roman"/>
        <w:b w:val="0"/>
        <w:bCs/>
      </w:rPr>
    </w:lvl>
    <w:lvl w:ilvl="2" w:tplc="90A0E652">
      <w:start w:val="1"/>
      <w:numFmt w:val="lowerRoman"/>
      <w:lvlText w:val="(%3)"/>
      <w:lvlJc w:val="right"/>
      <w:pPr>
        <w:ind w:left="2160" w:hanging="180"/>
      </w:pPr>
      <w:rPr>
        <w:rFonts w:hint="default"/>
        <w:b w:val="0"/>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5069CF"/>
    <w:multiLevelType w:val="hybridMultilevel"/>
    <w:tmpl w:val="092AF362"/>
    <w:lvl w:ilvl="0" w:tplc="833E5B24">
      <w:start w:val="1"/>
      <w:numFmt w:val="lowerLetter"/>
      <w:lvlText w:val="%1)"/>
      <w:lvlJc w:val="left"/>
      <w:pPr>
        <w:ind w:left="1495" w:hanging="360"/>
      </w:pPr>
      <w:rPr>
        <w:rFonts w:hint="default"/>
        <w:b w:val="0"/>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16" w15:restartNumberingAfterBreak="0">
    <w:nsid w:val="67EB647D"/>
    <w:multiLevelType w:val="hybridMultilevel"/>
    <w:tmpl w:val="28EA08E8"/>
    <w:lvl w:ilvl="0" w:tplc="49B64994">
      <w:start w:val="2"/>
      <w:numFmt w:val="bullet"/>
      <w:lvlText w:val="-"/>
      <w:lvlJc w:val="left"/>
      <w:pPr>
        <w:ind w:left="1778" w:hanging="360"/>
      </w:pPr>
      <w:rPr>
        <w:rFonts w:ascii="Times New Roman" w:eastAsia="Times New Roman" w:hAnsi="Times New Roman" w:cs="Times New Roman" w:hint="default"/>
        <w:b w:val="0"/>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17" w15:restartNumberingAfterBreak="0">
    <w:nsid w:val="69B4783F"/>
    <w:multiLevelType w:val="hybridMultilevel"/>
    <w:tmpl w:val="B3C8A46E"/>
    <w:lvl w:ilvl="0" w:tplc="9B5A3AEA">
      <w:start w:val="1"/>
      <w:numFmt w:val="decimal"/>
      <w:lvlText w:val="(%1)"/>
      <w:lvlJc w:val="right"/>
      <w:pPr>
        <w:ind w:left="720" w:hanging="360"/>
      </w:pPr>
      <w:rPr>
        <w:rFonts w:ascii="Times New Roman" w:eastAsiaTheme="minorHAnsi" w:hAnsi="Times New Roman" w:cs="Times New Roman"/>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B6F4948"/>
    <w:multiLevelType w:val="hybridMultilevel"/>
    <w:tmpl w:val="02A6E7B2"/>
    <w:lvl w:ilvl="0" w:tplc="EC12F0A2">
      <w:start w:val="1"/>
      <w:numFmt w:val="decimal"/>
      <w:lvlText w:val="(%1)"/>
      <w:lvlJc w:val="left"/>
      <w:pPr>
        <w:ind w:left="4188"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7049783D"/>
    <w:multiLevelType w:val="hybridMultilevel"/>
    <w:tmpl w:val="2D1C0A8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732C412C"/>
    <w:multiLevelType w:val="hybridMultilevel"/>
    <w:tmpl w:val="2552188E"/>
    <w:lvl w:ilvl="0" w:tplc="52D8B152">
      <w:start w:val="1"/>
      <w:numFmt w:val="decimal"/>
      <w:lvlText w:val="(%1)"/>
      <w:lvlJc w:val="right"/>
      <w:pPr>
        <w:ind w:left="1440" w:hanging="360"/>
      </w:pPr>
      <w:rPr>
        <w:rFonts w:ascii="Times New Roman" w:eastAsiaTheme="minorHAnsi" w:hAnsi="Times New Roman" w:cs="Times New Roman"/>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741F1FE6"/>
    <w:multiLevelType w:val="hybridMultilevel"/>
    <w:tmpl w:val="05829574"/>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1"/>
  </w:num>
  <w:num w:numId="4">
    <w:abstractNumId w:val="4"/>
  </w:num>
  <w:num w:numId="5">
    <w:abstractNumId w:val="12"/>
  </w:num>
  <w:num w:numId="6">
    <w:abstractNumId w:val="3"/>
  </w:num>
  <w:num w:numId="7">
    <w:abstractNumId w:val="21"/>
  </w:num>
  <w:num w:numId="8">
    <w:abstractNumId w:val="8"/>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9"/>
  </w:num>
  <w:num w:numId="14">
    <w:abstractNumId w:val="18"/>
  </w:num>
  <w:num w:numId="15">
    <w:abstractNumId w:val="10"/>
  </w:num>
  <w:num w:numId="16">
    <w:abstractNumId w:val="17"/>
  </w:num>
  <w:num w:numId="17">
    <w:abstractNumId w:val="20"/>
  </w:num>
  <w:num w:numId="18">
    <w:abstractNumId w:val="13"/>
  </w:num>
  <w:num w:numId="19">
    <w:abstractNumId w:val="0"/>
  </w:num>
  <w:num w:numId="20">
    <w:abstractNumId w:val="6"/>
  </w:num>
  <w:num w:numId="21">
    <w:abstractNumId w:val="5"/>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44"/>
    <w:rsid w:val="00010487"/>
    <w:rsid w:val="00041F48"/>
    <w:rsid w:val="000537B2"/>
    <w:rsid w:val="00057936"/>
    <w:rsid w:val="000967CB"/>
    <w:rsid w:val="000A4CD8"/>
    <w:rsid w:val="000A532B"/>
    <w:rsid w:val="000C49BC"/>
    <w:rsid w:val="000C589C"/>
    <w:rsid w:val="00101430"/>
    <w:rsid w:val="00113A84"/>
    <w:rsid w:val="0012098F"/>
    <w:rsid w:val="0014146F"/>
    <w:rsid w:val="00145791"/>
    <w:rsid w:val="00145F11"/>
    <w:rsid w:val="00164662"/>
    <w:rsid w:val="001834BB"/>
    <w:rsid w:val="001A4BC0"/>
    <w:rsid w:val="001B618A"/>
    <w:rsid w:val="001C54E5"/>
    <w:rsid w:val="001C5EE9"/>
    <w:rsid w:val="001D3D7A"/>
    <w:rsid w:val="001E2740"/>
    <w:rsid w:val="001F16E8"/>
    <w:rsid w:val="001F69D1"/>
    <w:rsid w:val="002166AE"/>
    <w:rsid w:val="00244947"/>
    <w:rsid w:val="00244F5C"/>
    <w:rsid w:val="0026131F"/>
    <w:rsid w:val="002666F9"/>
    <w:rsid w:val="002A2CE7"/>
    <w:rsid w:val="002A5189"/>
    <w:rsid w:val="002B0B7D"/>
    <w:rsid w:val="002C0238"/>
    <w:rsid w:val="002C2CE3"/>
    <w:rsid w:val="002D553C"/>
    <w:rsid w:val="002E5246"/>
    <w:rsid w:val="003115D4"/>
    <w:rsid w:val="003365F3"/>
    <w:rsid w:val="0036170D"/>
    <w:rsid w:val="00371A12"/>
    <w:rsid w:val="00387F55"/>
    <w:rsid w:val="003A56AD"/>
    <w:rsid w:val="003B7B4D"/>
    <w:rsid w:val="003C4556"/>
    <w:rsid w:val="003F411D"/>
    <w:rsid w:val="004011B7"/>
    <w:rsid w:val="00405033"/>
    <w:rsid w:val="004129A8"/>
    <w:rsid w:val="00427E98"/>
    <w:rsid w:val="00435652"/>
    <w:rsid w:val="00473A05"/>
    <w:rsid w:val="00491DFB"/>
    <w:rsid w:val="00497039"/>
    <w:rsid w:val="004E174A"/>
    <w:rsid w:val="00532B88"/>
    <w:rsid w:val="00536A97"/>
    <w:rsid w:val="00545644"/>
    <w:rsid w:val="00555FE0"/>
    <w:rsid w:val="0057283E"/>
    <w:rsid w:val="00576660"/>
    <w:rsid w:val="005A4810"/>
    <w:rsid w:val="005B23D0"/>
    <w:rsid w:val="005B70BD"/>
    <w:rsid w:val="005C1A03"/>
    <w:rsid w:val="005C2227"/>
    <w:rsid w:val="005C7199"/>
    <w:rsid w:val="00600185"/>
    <w:rsid w:val="00610A00"/>
    <w:rsid w:val="0064742D"/>
    <w:rsid w:val="0066363F"/>
    <w:rsid w:val="00664595"/>
    <w:rsid w:val="0066761D"/>
    <w:rsid w:val="0067202A"/>
    <w:rsid w:val="006A590D"/>
    <w:rsid w:val="00721E01"/>
    <w:rsid w:val="00727EE0"/>
    <w:rsid w:val="007378F0"/>
    <w:rsid w:val="00760F8D"/>
    <w:rsid w:val="00761E65"/>
    <w:rsid w:val="007A5BA6"/>
    <w:rsid w:val="007B6131"/>
    <w:rsid w:val="007C7130"/>
    <w:rsid w:val="007F4140"/>
    <w:rsid w:val="007F49F5"/>
    <w:rsid w:val="00812CE0"/>
    <w:rsid w:val="008232AB"/>
    <w:rsid w:val="00826DE7"/>
    <w:rsid w:val="00846BA7"/>
    <w:rsid w:val="008621F2"/>
    <w:rsid w:val="00866356"/>
    <w:rsid w:val="00866B93"/>
    <w:rsid w:val="008701BA"/>
    <w:rsid w:val="008773DC"/>
    <w:rsid w:val="008B524C"/>
    <w:rsid w:val="008D1519"/>
    <w:rsid w:val="00905913"/>
    <w:rsid w:val="00910D1A"/>
    <w:rsid w:val="00921667"/>
    <w:rsid w:val="00967449"/>
    <w:rsid w:val="00971951"/>
    <w:rsid w:val="00996B30"/>
    <w:rsid w:val="009A77F8"/>
    <w:rsid w:val="009B275E"/>
    <w:rsid w:val="009C61FF"/>
    <w:rsid w:val="009D01FA"/>
    <w:rsid w:val="009E0632"/>
    <w:rsid w:val="00A6458A"/>
    <w:rsid w:val="00A67B3E"/>
    <w:rsid w:val="00A9783A"/>
    <w:rsid w:val="00AD3601"/>
    <w:rsid w:val="00AE2AF4"/>
    <w:rsid w:val="00B0122F"/>
    <w:rsid w:val="00B0268B"/>
    <w:rsid w:val="00B17EA5"/>
    <w:rsid w:val="00B23F93"/>
    <w:rsid w:val="00B42CF3"/>
    <w:rsid w:val="00B6058A"/>
    <w:rsid w:val="00B81BDA"/>
    <w:rsid w:val="00B836D9"/>
    <w:rsid w:val="00B947CE"/>
    <w:rsid w:val="00B96277"/>
    <w:rsid w:val="00BB019E"/>
    <w:rsid w:val="00BB0D01"/>
    <w:rsid w:val="00BC33F3"/>
    <w:rsid w:val="00C24DD3"/>
    <w:rsid w:val="00C36314"/>
    <w:rsid w:val="00C42007"/>
    <w:rsid w:val="00C42928"/>
    <w:rsid w:val="00C4568A"/>
    <w:rsid w:val="00C464E8"/>
    <w:rsid w:val="00C538A5"/>
    <w:rsid w:val="00CC53E6"/>
    <w:rsid w:val="00D21C8C"/>
    <w:rsid w:val="00D37729"/>
    <w:rsid w:val="00D47211"/>
    <w:rsid w:val="00D65F7F"/>
    <w:rsid w:val="00D702EE"/>
    <w:rsid w:val="00D775B3"/>
    <w:rsid w:val="00D84449"/>
    <w:rsid w:val="00D95486"/>
    <w:rsid w:val="00DA48AD"/>
    <w:rsid w:val="00DA5162"/>
    <w:rsid w:val="00DC1DDE"/>
    <w:rsid w:val="00DC30A2"/>
    <w:rsid w:val="00DE27EF"/>
    <w:rsid w:val="00DF2473"/>
    <w:rsid w:val="00E30116"/>
    <w:rsid w:val="00E544AB"/>
    <w:rsid w:val="00E547BB"/>
    <w:rsid w:val="00E805DC"/>
    <w:rsid w:val="00E91D51"/>
    <w:rsid w:val="00E95971"/>
    <w:rsid w:val="00EA7861"/>
    <w:rsid w:val="00EB6150"/>
    <w:rsid w:val="00EB6F8C"/>
    <w:rsid w:val="00EC2FDA"/>
    <w:rsid w:val="00EC45F3"/>
    <w:rsid w:val="00EF15AE"/>
    <w:rsid w:val="00F029E9"/>
    <w:rsid w:val="00F12E84"/>
    <w:rsid w:val="00F26C77"/>
    <w:rsid w:val="00F517AC"/>
    <w:rsid w:val="00F60152"/>
    <w:rsid w:val="00F85D80"/>
    <w:rsid w:val="00FA1292"/>
    <w:rsid w:val="00FA63EC"/>
    <w:rsid w:val="00FF7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5F2F4"/>
  <w15:docId w15:val="{87B71255-0E9D-4A13-A6CE-40E54E1E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52"/>
    <w:pPr>
      <w:spacing w:after="0" w:line="24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244947"/>
    <w:pPr>
      <w:jc w:val="center"/>
    </w:pPr>
    <w:rPr>
      <w:iCs/>
      <w:color w:val="000000" w:themeColor="text1"/>
      <w:szCs w:val="18"/>
    </w:rPr>
  </w:style>
  <w:style w:type="paragraph" w:styleId="ListeParagraf">
    <w:name w:val="List Paragraph"/>
    <w:basedOn w:val="Normal"/>
    <w:uiPriority w:val="34"/>
    <w:qFormat/>
    <w:rsid w:val="00101430"/>
    <w:pPr>
      <w:ind w:left="720"/>
      <w:contextualSpacing/>
    </w:pPr>
  </w:style>
  <w:style w:type="paragraph" w:customStyle="1" w:styleId="Default">
    <w:name w:val="Default"/>
    <w:rsid w:val="002166AE"/>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semiHidden/>
    <w:unhideWhenUsed/>
    <w:rsid w:val="00C464E8"/>
    <w:pPr>
      <w:spacing w:before="100" w:beforeAutospacing="1" w:after="100" w:afterAutospacing="1"/>
      <w:jc w:val="left"/>
    </w:pPr>
    <w:rPr>
      <w:rFonts w:eastAsia="Times New Roman" w:cs="Times New Roman"/>
      <w:szCs w:val="24"/>
      <w:lang w:eastAsia="tr-TR"/>
    </w:rPr>
  </w:style>
  <w:style w:type="character" w:styleId="AklamaBavurusu">
    <w:name w:val="annotation reference"/>
    <w:basedOn w:val="VarsaylanParagrafYazTipi"/>
    <w:uiPriority w:val="99"/>
    <w:semiHidden/>
    <w:unhideWhenUsed/>
    <w:rsid w:val="00760F8D"/>
    <w:rPr>
      <w:sz w:val="16"/>
      <w:szCs w:val="16"/>
    </w:rPr>
  </w:style>
  <w:style w:type="paragraph" w:styleId="AklamaMetni">
    <w:name w:val="annotation text"/>
    <w:basedOn w:val="Normal"/>
    <w:link w:val="AklamaMetniChar"/>
    <w:uiPriority w:val="99"/>
    <w:semiHidden/>
    <w:unhideWhenUsed/>
    <w:rsid w:val="00760F8D"/>
    <w:rPr>
      <w:sz w:val="20"/>
      <w:szCs w:val="20"/>
    </w:rPr>
  </w:style>
  <w:style w:type="character" w:customStyle="1" w:styleId="AklamaMetniChar">
    <w:name w:val="Açıklama Metni Char"/>
    <w:basedOn w:val="VarsaylanParagrafYazTipi"/>
    <w:link w:val="AklamaMetni"/>
    <w:uiPriority w:val="99"/>
    <w:semiHidden/>
    <w:rsid w:val="00760F8D"/>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760F8D"/>
    <w:rPr>
      <w:b/>
      <w:bCs/>
    </w:rPr>
  </w:style>
  <w:style w:type="character" w:customStyle="1" w:styleId="AklamaKonusuChar">
    <w:name w:val="Açıklama Konusu Char"/>
    <w:basedOn w:val="AklamaMetniChar"/>
    <w:link w:val="AklamaKonusu"/>
    <w:uiPriority w:val="99"/>
    <w:semiHidden/>
    <w:rsid w:val="00760F8D"/>
    <w:rPr>
      <w:rFonts w:ascii="Times New Roman" w:hAnsi="Times New Roman"/>
      <w:b/>
      <w:bCs/>
      <w:sz w:val="20"/>
      <w:szCs w:val="20"/>
    </w:rPr>
  </w:style>
  <w:style w:type="paragraph" w:styleId="BalonMetni">
    <w:name w:val="Balloon Text"/>
    <w:basedOn w:val="Normal"/>
    <w:link w:val="BalonMetniChar"/>
    <w:uiPriority w:val="99"/>
    <w:semiHidden/>
    <w:unhideWhenUsed/>
    <w:rsid w:val="00760F8D"/>
    <w:rPr>
      <w:rFonts w:ascii="Tahoma" w:hAnsi="Tahoma" w:cs="Tahoma"/>
      <w:sz w:val="16"/>
      <w:szCs w:val="16"/>
    </w:rPr>
  </w:style>
  <w:style w:type="character" w:customStyle="1" w:styleId="BalonMetniChar">
    <w:name w:val="Balon Metni Char"/>
    <w:basedOn w:val="VarsaylanParagrafYazTipi"/>
    <w:link w:val="BalonMetni"/>
    <w:uiPriority w:val="99"/>
    <w:semiHidden/>
    <w:rsid w:val="00760F8D"/>
    <w:rPr>
      <w:rFonts w:ascii="Tahoma" w:hAnsi="Tahoma" w:cs="Tahoma"/>
      <w:sz w:val="16"/>
      <w:szCs w:val="16"/>
    </w:rPr>
  </w:style>
  <w:style w:type="paragraph" w:styleId="Dzeltme">
    <w:name w:val="Revision"/>
    <w:hidden/>
    <w:uiPriority w:val="99"/>
    <w:semiHidden/>
    <w:rsid w:val="00760F8D"/>
    <w:pPr>
      <w:spacing w:after="0" w:line="240" w:lineRule="auto"/>
    </w:pPr>
    <w:rPr>
      <w:rFonts w:ascii="Times New Roman" w:hAnsi="Times New Roman"/>
      <w:sz w:val="24"/>
    </w:rPr>
  </w:style>
  <w:style w:type="paragraph" w:styleId="stBilgi">
    <w:name w:val="header"/>
    <w:basedOn w:val="Normal"/>
    <w:link w:val="stBilgiChar"/>
    <w:uiPriority w:val="99"/>
    <w:unhideWhenUsed/>
    <w:rsid w:val="00727EE0"/>
    <w:pPr>
      <w:tabs>
        <w:tab w:val="center" w:pos="4536"/>
        <w:tab w:val="right" w:pos="9072"/>
      </w:tabs>
    </w:pPr>
  </w:style>
  <w:style w:type="character" w:customStyle="1" w:styleId="stBilgiChar">
    <w:name w:val="Üst Bilgi Char"/>
    <w:basedOn w:val="VarsaylanParagrafYazTipi"/>
    <w:link w:val="stBilgi"/>
    <w:uiPriority w:val="99"/>
    <w:rsid w:val="00727EE0"/>
    <w:rPr>
      <w:rFonts w:ascii="Times New Roman" w:hAnsi="Times New Roman"/>
      <w:sz w:val="24"/>
    </w:rPr>
  </w:style>
  <w:style w:type="paragraph" w:styleId="AltBilgi">
    <w:name w:val="footer"/>
    <w:basedOn w:val="Normal"/>
    <w:link w:val="AltBilgiChar"/>
    <w:uiPriority w:val="99"/>
    <w:unhideWhenUsed/>
    <w:rsid w:val="00727EE0"/>
    <w:pPr>
      <w:tabs>
        <w:tab w:val="center" w:pos="4536"/>
        <w:tab w:val="right" w:pos="9072"/>
      </w:tabs>
    </w:pPr>
  </w:style>
  <w:style w:type="character" w:customStyle="1" w:styleId="AltBilgiChar">
    <w:name w:val="Alt Bilgi Char"/>
    <w:basedOn w:val="VarsaylanParagrafYazTipi"/>
    <w:link w:val="AltBilgi"/>
    <w:uiPriority w:val="99"/>
    <w:rsid w:val="00727EE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1985">
      <w:bodyDiv w:val="1"/>
      <w:marLeft w:val="0"/>
      <w:marRight w:val="0"/>
      <w:marTop w:val="0"/>
      <w:marBottom w:val="0"/>
      <w:divBdr>
        <w:top w:val="none" w:sz="0" w:space="0" w:color="auto"/>
        <w:left w:val="none" w:sz="0" w:space="0" w:color="auto"/>
        <w:bottom w:val="none" w:sz="0" w:space="0" w:color="auto"/>
        <w:right w:val="none" w:sz="0" w:space="0" w:color="auto"/>
      </w:divBdr>
    </w:div>
    <w:div w:id="348069799">
      <w:bodyDiv w:val="1"/>
      <w:marLeft w:val="0"/>
      <w:marRight w:val="0"/>
      <w:marTop w:val="0"/>
      <w:marBottom w:val="0"/>
      <w:divBdr>
        <w:top w:val="none" w:sz="0" w:space="0" w:color="auto"/>
        <w:left w:val="none" w:sz="0" w:space="0" w:color="auto"/>
        <w:bottom w:val="none" w:sz="0" w:space="0" w:color="auto"/>
        <w:right w:val="none" w:sz="0" w:space="0" w:color="auto"/>
      </w:divBdr>
    </w:div>
    <w:div w:id="1360811495">
      <w:bodyDiv w:val="1"/>
      <w:marLeft w:val="0"/>
      <w:marRight w:val="0"/>
      <w:marTop w:val="0"/>
      <w:marBottom w:val="0"/>
      <w:divBdr>
        <w:top w:val="none" w:sz="0" w:space="0" w:color="auto"/>
        <w:left w:val="none" w:sz="0" w:space="0" w:color="auto"/>
        <w:bottom w:val="none" w:sz="0" w:space="0" w:color="auto"/>
        <w:right w:val="none" w:sz="0" w:space="0" w:color="auto"/>
      </w:divBdr>
    </w:div>
    <w:div w:id="1879774045">
      <w:bodyDiv w:val="1"/>
      <w:marLeft w:val="0"/>
      <w:marRight w:val="0"/>
      <w:marTop w:val="0"/>
      <w:marBottom w:val="0"/>
      <w:divBdr>
        <w:top w:val="none" w:sz="0" w:space="0" w:color="auto"/>
        <w:left w:val="none" w:sz="0" w:space="0" w:color="auto"/>
        <w:bottom w:val="none" w:sz="0" w:space="0" w:color="auto"/>
        <w:right w:val="none" w:sz="0" w:space="0" w:color="auto"/>
      </w:divBdr>
    </w:div>
    <w:div w:id="211493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76342-4DB5-4D9F-94F3-5817653F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7511</Words>
  <Characters>42816</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 Korhan Özkök</dc:creator>
  <cp:keywords/>
  <dc:description/>
  <cp:lastModifiedBy>M. Tahir İBİŞ</cp:lastModifiedBy>
  <cp:revision>5</cp:revision>
  <dcterms:created xsi:type="dcterms:W3CDTF">2023-10-25T11:33:00Z</dcterms:created>
  <dcterms:modified xsi:type="dcterms:W3CDTF">2023-10-25T11:44:00Z</dcterms:modified>
</cp:coreProperties>
</file>