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05" w:rsidRPr="00482C05" w:rsidRDefault="00482C05" w:rsidP="00482C05">
      <w:pPr>
        <w:widowControl/>
        <w:autoSpaceDE/>
        <w:autoSpaceDN/>
        <w:rPr>
          <w:rFonts w:eastAsia="Calibri"/>
          <w:b/>
          <w:lang w:eastAsia="en-US" w:bidi="ar-SA"/>
        </w:rPr>
      </w:pPr>
      <w:r>
        <w:rPr>
          <w:rFonts w:eastAsia="Calibri"/>
          <w:b/>
          <w:sz w:val="20"/>
          <w:szCs w:val="20"/>
          <w:lang w:eastAsia="en-US" w:bidi="ar-SA"/>
        </w:rPr>
        <w:t xml:space="preserve">      </w:t>
      </w:r>
      <w:r w:rsidRPr="00482C05">
        <w:rPr>
          <w:rFonts w:eastAsia="Calibri"/>
          <w:b/>
          <w:sz w:val="20"/>
          <w:szCs w:val="20"/>
          <w:lang w:eastAsia="en-US" w:bidi="ar-SA"/>
        </w:rPr>
        <w:t xml:space="preserve">  </w:t>
      </w:r>
      <w:r w:rsidR="00DE5928">
        <w:rPr>
          <w:rFonts w:eastAsia="Calibri"/>
          <w:b/>
          <w:sz w:val="20"/>
          <w:szCs w:val="20"/>
          <w:lang w:eastAsia="en-US" w:bidi="ar-SA"/>
        </w:rPr>
        <w:t xml:space="preserve">    </w:t>
      </w:r>
      <w:r w:rsidR="005A2C4C">
        <w:rPr>
          <w:rFonts w:eastAsia="Calibri"/>
          <w:b/>
          <w:sz w:val="20"/>
          <w:szCs w:val="20"/>
          <w:lang w:eastAsia="en-US" w:bidi="ar-SA"/>
        </w:rPr>
        <w:t xml:space="preserve">  </w:t>
      </w:r>
      <w:r w:rsidR="00DE5928">
        <w:rPr>
          <w:rFonts w:eastAsia="Calibri"/>
          <w:b/>
          <w:sz w:val="20"/>
          <w:szCs w:val="20"/>
          <w:lang w:eastAsia="en-US" w:bidi="ar-SA"/>
        </w:rPr>
        <w:t xml:space="preserve"> </w:t>
      </w:r>
      <w:r w:rsidRPr="00482C05">
        <w:rPr>
          <w:rFonts w:eastAsia="Calibri"/>
          <w:b/>
          <w:sz w:val="20"/>
          <w:szCs w:val="20"/>
          <w:lang w:eastAsia="en-US" w:bidi="ar-SA"/>
        </w:rPr>
        <w:t>(26.09.2019 tarihli, 99 sayıl</w:t>
      </w:r>
      <w:r>
        <w:rPr>
          <w:rFonts w:eastAsia="Calibri"/>
          <w:b/>
          <w:sz w:val="20"/>
          <w:szCs w:val="20"/>
          <w:lang w:eastAsia="en-US" w:bidi="ar-SA"/>
        </w:rPr>
        <w:t>ı Senato toplantısının 18</w:t>
      </w:r>
      <w:r w:rsidRPr="00482C05">
        <w:rPr>
          <w:rFonts w:eastAsia="Calibri"/>
          <w:b/>
          <w:sz w:val="20"/>
          <w:szCs w:val="20"/>
          <w:lang w:eastAsia="en-US" w:bidi="ar-SA"/>
        </w:rPr>
        <w:t xml:space="preserve"> numaralı karar ekidir.)</w:t>
      </w:r>
      <w:r w:rsidR="00DE5928">
        <w:rPr>
          <w:rFonts w:eastAsia="Calibri"/>
          <w:b/>
          <w:lang w:eastAsia="en-US" w:bidi="ar-SA"/>
        </w:rPr>
        <w:t xml:space="preserve">     </w:t>
      </w:r>
      <w:r>
        <w:rPr>
          <w:rFonts w:eastAsia="Calibri"/>
          <w:b/>
          <w:lang w:eastAsia="en-US" w:bidi="ar-SA"/>
        </w:rPr>
        <w:t xml:space="preserve"> </w:t>
      </w:r>
      <w:r w:rsidRPr="00482C05">
        <w:rPr>
          <w:rFonts w:eastAsia="Calibri"/>
          <w:b/>
          <w:lang w:eastAsia="en-US" w:bidi="ar-SA"/>
        </w:rPr>
        <w:t xml:space="preserve"> </w:t>
      </w:r>
      <w:r>
        <w:rPr>
          <w:rFonts w:eastAsia="Calibri"/>
          <w:b/>
          <w:lang w:eastAsia="en-US" w:bidi="ar-SA"/>
        </w:rPr>
        <w:t>EK: 11</w:t>
      </w:r>
    </w:p>
    <w:p w:rsidR="0007325C" w:rsidRDefault="00482C05" w:rsidP="00482C05">
      <w:pPr>
        <w:pStyle w:val="GvdeMetni"/>
        <w:spacing w:before="600" w:after="480" w:line="360" w:lineRule="auto"/>
        <w:jc w:val="center"/>
        <w:rPr>
          <w:b/>
          <w:sz w:val="26"/>
        </w:rPr>
      </w:pPr>
      <w:r>
        <w:rPr>
          <w:noProof/>
          <w:sz w:val="20"/>
          <w:lang w:bidi="ar-SA"/>
        </w:rPr>
        <w:drawing>
          <wp:inline distT="0" distB="0" distL="0" distR="0" wp14:anchorId="4B7BE86E" wp14:editId="6B908F30">
            <wp:extent cx="1712586" cy="17049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712586" cy="1704975"/>
                    </a:xfrm>
                    <a:prstGeom prst="rect">
                      <a:avLst/>
                    </a:prstGeom>
                  </pic:spPr>
                </pic:pic>
              </a:graphicData>
            </a:graphic>
          </wp:inline>
        </w:drawing>
      </w:r>
    </w:p>
    <w:p w:rsidR="00482C05" w:rsidRDefault="00482C05" w:rsidP="00D64105">
      <w:pPr>
        <w:pStyle w:val="GvdeMetni"/>
        <w:spacing w:before="600" w:after="480" w:line="360" w:lineRule="auto"/>
        <w:jc w:val="center"/>
        <w:rPr>
          <w:b/>
          <w:sz w:val="26"/>
        </w:rPr>
      </w:pPr>
    </w:p>
    <w:p w:rsidR="0007325C" w:rsidRPr="0007325C" w:rsidRDefault="0007325C" w:rsidP="00081E77">
      <w:pPr>
        <w:pStyle w:val="GvdeMetni"/>
        <w:jc w:val="center"/>
        <w:rPr>
          <w:b/>
        </w:rPr>
      </w:pPr>
      <w:r w:rsidRPr="0007325C">
        <w:rPr>
          <w:b/>
        </w:rPr>
        <w:t>T</w:t>
      </w:r>
      <w:r w:rsidR="00C857E5">
        <w:rPr>
          <w:b/>
        </w:rPr>
        <w:t>.</w:t>
      </w:r>
      <w:r w:rsidRPr="0007325C">
        <w:rPr>
          <w:b/>
        </w:rPr>
        <w:t>C</w:t>
      </w:r>
      <w:r w:rsidR="00C857E5">
        <w:rPr>
          <w:b/>
        </w:rPr>
        <w:t>.</w:t>
      </w:r>
    </w:p>
    <w:p w:rsidR="0007325C" w:rsidRPr="0007325C" w:rsidRDefault="0007325C" w:rsidP="00081E77">
      <w:pPr>
        <w:pStyle w:val="GvdeMetni"/>
        <w:jc w:val="center"/>
        <w:rPr>
          <w:b/>
        </w:rPr>
      </w:pPr>
      <w:r w:rsidRPr="0007325C">
        <w:rPr>
          <w:b/>
        </w:rPr>
        <w:t>KIRKLARELİ ÜNİVERSİTESİ</w:t>
      </w:r>
    </w:p>
    <w:p w:rsidR="004C046E" w:rsidRDefault="0007325C" w:rsidP="00081E77">
      <w:pPr>
        <w:pStyle w:val="GvdeMetni"/>
        <w:jc w:val="center"/>
        <w:rPr>
          <w:b/>
        </w:rPr>
      </w:pPr>
      <w:r w:rsidRPr="0007325C">
        <w:rPr>
          <w:b/>
        </w:rPr>
        <w:t>SAĞLIK BİLİMLERİ ENSTİTÜSÜ</w:t>
      </w:r>
    </w:p>
    <w:p w:rsidR="0007325C" w:rsidRDefault="0007325C" w:rsidP="00081E77">
      <w:pPr>
        <w:pStyle w:val="GvdeMetni"/>
        <w:jc w:val="center"/>
        <w:rPr>
          <w:b/>
        </w:rPr>
      </w:pPr>
      <w:r>
        <w:rPr>
          <w:b/>
        </w:rPr>
        <w:t>LİSANSÜSTÜ TEZ YAZIM KILAVUZU</w:t>
      </w:r>
    </w:p>
    <w:p w:rsidR="0007325C" w:rsidRDefault="0007325C" w:rsidP="00D64105">
      <w:pPr>
        <w:pStyle w:val="GvdeMetni"/>
        <w:spacing w:before="600" w:after="480" w:line="360" w:lineRule="auto"/>
        <w:jc w:val="center"/>
        <w:rPr>
          <w:b/>
          <w:sz w:val="26"/>
        </w:rPr>
      </w:pPr>
    </w:p>
    <w:p w:rsidR="0007325C" w:rsidRDefault="0007325C" w:rsidP="00D64105">
      <w:pPr>
        <w:pStyle w:val="GvdeMetni"/>
        <w:spacing w:before="600" w:after="480" w:line="360" w:lineRule="auto"/>
        <w:rPr>
          <w:b/>
          <w:sz w:val="26"/>
        </w:rPr>
      </w:pPr>
    </w:p>
    <w:p w:rsidR="0007325C" w:rsidRDefault="0007325C" w:rsidP="00D64105">
      <w:pPr>
        <w:pStyle w:val="GvdeMetni"/>
        <w:spacing w:before="600" w:after="480" w:line="360" w:lineRule="auto"/>
        <w:rPr>
          <w:b/>
          <w:sz w:val="26"/>
        </w:rPr>
      </w:pPr>
    </w:p>
    <w:p w:rsidR="00081E77" w:rsidRDefault="00081E77" w:rsidP="00D64105">
      <w:pPr>
        <w:pStyle w:val="GvdeMetni"/>
        <w:spacing w:before="600" w:after="480" w:line="360" w:lineRule="auto"/>
        <w:rPr>
          <w:b/>
          <w:sz w:val="26"/>
        </w:rPr>
      </w:pPr>
    </w:p>
    <w:p w:rsidR="0007325C" w:rsidRDefault="0007325C" w:rsidP="00D64105">
      <w:pPr>
        <w:pStyle w:val="GvdeMetni"/>
        <w:spacing w:before="600" w:after="480" w:line="360" w:lineRule="auto"/>
        <w:rPr>
          <w:b/>
          <w:sz w:val="26"/>
        </w:rPr>
      </w:pPr>
    </w:p>
    <w:p w:rsidR="00482C05" w:rsidRDefault="00482C05" w:rsidP="00D64105">
      <w:pPr>
        <w:pStyle w:val="GvdeMetni"/>
        <w:spacing w:before="600" w:after="480" w:line="360" w:lineRule="auto"/>
        <w:rPr>
          <w:b/>
          <w:sz w:val="26"/>
        </w:rPr>
      </w:pPr>
    </w:p>
    <w:p w:rsidR="0007325C" w:rsidRDefault="0007325C" w:rsidP="0034204E">
      <w:pPr>
        <w:tabs>
          <w:tab w:val="left" w:pos="8220"/>
        </w:tabs>
        <w:ind w:right="-2"/>
        <w:jc w:val="center"/>
        <w:rPr>
          <w:b/>
          <w:sz w:val="24"/>
        </w:rPr>
      </w:pPr>
      <w:r>
        <w:rPr>
          <w:b/>
          <w:sz w:val="24"/>
        </w:rPr>
        <w:t>KIRKLARELİ</w:t>
      </w:r>
    </w:p>
    <w:p w:rsidR="0047419D" w:rsidRDefault="00C879B6" w:rsidP="0034204E">
      <w:pPr>
        <w:tabs>
          <w:tab w:val="left" w:pos="8220"/>
        </w:tabs>
        <w:ind w:right="-2"/>
        <w:jc w:val="center"/>
        <w:rPr>
          <w:b/>
          <w:sz w:val="24"/>
        </w:rPr>
      </w:pPr>
      <w:r>
        <w:rPr>
          <w:b/>
          <w:sz w:val="24"/>
        </w:rPr>
        <w:t>2019</w:t>
      </w:r>
    </w:p>
    <w:p w:rsidR="00650703" w:rsidRPr="00650703" w:rsidRDefault="00D64105" w:rsidP="0034204E">
      <w:pPr>
        <w:spacing w:after="720"/>
        <w:ind w:right="-2"/>
        <w:jc w:val="center"/>
        <w:rPr>
          <w:b/>
          <w:sz w:val="24"/>
        </w:rPr>
      </w:pPr>
      <w:r>
        <w:rPr>
          <w:b/>
          <w:sz w:val="24"/>
        </w:rPr>
        <w:lastRenderedPageBreak/>
        <w:t>Ö</w:t>
      </w:r>
      <w:r w:rsidR="00650703" w:rsidRPr="00650703">
        <w:rPr>
          <w:b/>
          <w:sz w:val="24"/>
        </w:rPr>
        <w:t>NSÖZ</w:t>
      </w:r>
    </w:p>
    <w:p w:rsidR="00650703" w:rsidRDefault="00650703" w:rsidP="00141FCE">
      <w:pPr>
        <w:spacing w:after="240" w:line="360" w:lineRule="auto"/>
        <w:jc w:val="both"/>
        <w:rPr>
          <w:sz w:val="24"/>
        </w:rPr>
      </w:pPr>
      <w:r w:rsidRPr="00650703">
        <w:rPr>
          <w:sz w:val="24"/>
        </w:rPr>
        <w:t>Bu kılavuzun amacı Kırklareli Üniversitesi Sağlık Bilimleri Enstitüsü’ne bağlı eğitim gören yüksek lisans ve doktora öğrencilerinin tezlerinin yazımında ortak değerleri sağlamaktır. Tez yazmakta olan öğrencilerin bu kılavuzu dikkatlice okumaları, daha önce kabul edilmiş tezleri örnek almamaları, tez yazım şablonunu kullanmaları, intihal, telif ve patent hakları konusunda dikkatli olmaları, kısa cümleler kullanmaları, açık ve anlaşılır bir dille yazmaları, gereksiz kelime ve ifadelerden kaçınmaları, anlaşılamayan konularda Sağlık Bilimleri Enstitüsüne başvurmaları önerilir.</w:t>
      </w:r>
    </w:p>
    <w:p w:rsidR="0007325C" w:rsidRDefault="0007325C" w:rsidP="00D64105">
      <w:pPr>
        <w:spacing w:before="600" w:after="480" w:line="360" w:lineRule="auto"/>
      </w:pPr>
    </w:p>
    <w:p w:rsidR="0007325C" w:rsidRDefault="0007325C" w:rsidP="00D64105">
      <w:pPr>
        <w:spacing w:before="600" w:after="480" w:line="360" w:lineRule="auto"/>
      </w:pPr>
    </w:p>
    <w:p w:rsidR="0007325C" w:rsidRDefault="0007325C" w:rsidP="00D64105">
      <w:pPr>
        <w:spacing w:before="600" w:after="480" w:line="360" w:lineRule="auto"/>
      </w:pPr>
    </w:p>
    <w:p w:rsidR="0007325C" w:rsidRDefault="0007325C" w:rsidP="00D64105">
      <w:pPr>
        <w:spacing w:before="600" w:after="480" w:line="360" w:lineRule="auto"/>
      </w:pPr>
    </w:p>
    <w:p w:rsidR="001863C1" w:rsidRDefault="001863C1" w:rsidP="00D64105">
      <w:pPr>
        <w:spacing w:before="600" w:after="480" w:line="360" w:lineRule="auto"/>
      </w:pPr>
    </w:p>
    <w:p w:rsidR="001863C1" w:rsidRDefault="001863C1" w:rsidP="00D64105">
      <w:pPr>
        <w:spacing w:before="600" w:after="480" w:line="360" w:lineRule="auto"/>
      </w:pPr>
    </w:p>
    <w:p w:rsidR="001863C1" w:rsidRDefault="001863C1" w:rsidP="00D64105">
      <w:pPr>
        <w:spacing w:before="600" w:after="480" w:line="360" w:lineRule="auto"/>
      </w:pPr>
    </w:p>
    <w:p w:rsidR="001863C1" w:rsidRDefault="001863C1" w:rsidP="00D64105">
      <w:pPr>
        <w:spacing w:before="600" w:after="480" w:line="360" w:lineRule="auto"/>
      </w:pPr>
    </w:p>
    <w:p w:rsidR="001863C1" w:rsidRDefault="001863C1" w:rsidP="00D64105">
      <w:pPr>
        <w:widowControl/>
        <w:adjustRightInd w:val="0"/>
        <w:spacing w:before="600" w:after="480" w:line="360" w:lineRule="auto"/>
        <w:rPr>
          <w:rFonts w:eastAsiaTheme="minorHAnsi"/>
          <w:b/>
          <w:bCs/>
          <w:sz w:val="24"/>
          <w:szCs w:val="24"/>
          <w:lang w:eastAsia="en-US" w:bidi="ar-SA"/>
        </w:rPr>
      </w:pPr>
      <w:bookmarkStart w:id="0" w:name="_bookmark1"/>
      <w:bookmarkEnd w:id="0"/>
    </w:p>
    <w:p w:rsidR="00081E77" w:rsidRPr="00164913" w:rsidRDefault="00164913" w:rsidP="00164913">
      <w:pPr>
        <w:keepNext/>
        <w:pageBreakBefore/>
        <w:widowControl/>
        <w:tabs>
          <w:tab w:val="center" w:pos="4110"/>
          <w:tab w:val="left" w:pos="6165"/>
        </w:tabs>
        <w:autoSpaceDE/>
        <w:autoSpaceDN/>
        <w:spacing w:before="480" w:after="720"/>
        <w:outlineLvl w:val="0"/>
        <w:rPr>
          <w:rFonts w:cs="Arial"/>
          <w:b/>
          <w:bCs/>
          <w:caps/>
          <w:noProof/>
          <w:kern w:val="32"/>
          <w:sz w:val="24"/>
          <w:szCs w:val="32"/>
          <w:lang w:eastAsia="en-US" w:bidi="ar-SA"/>
        </w:rPr>
      </w:pPr>
      <w:bookmarkStart w:id="1" w:name="_Toc124131632"/>
      <w:bookmarkStart w:id="2" w:name="_Toc474836118"/>
      <w:r>
        <w:rPr>
          <w:rFonts w:cs="Arial"/>
          <w:b/>
          <w:bCs/>
          <w:caps/>
          <w:noProof/>
          <w:kern w:val="32"/>
          <w:sz w:val="24"/>
          <w:szCs w:val="32"/>
          <w:lang w:eastAsia="en-US" w:bidi="ar-SA"/>
        </w:rPr>
        <w:lastRenderedPageBreak/>
        <w:tab/>
      </w:r>
      <w:r w:rsidR="00081E77" w:rsidRPr="00164913">
        <w:rPr>
          <w:rFonts w:cs="Arial"/>
          <w:b/>
          <w:bCs/>
          <w:caps/>
          <w:noProof/>
          <w:kern w:val="32"/>
          <w:sz w:val="24"/>
          <w:szCs w:val="32"/>
          <w:lang w:eastAsia="en-US" w:bidi="ar-SA"/>
        </w:rPr>
        <w:t>içindekiler</w:t>
      </w:r>
      <w:bookmarkEnd w:id="1"/>
      <w:bookmarkEnd w:id="2"/>
      <w:r>
        <w:rPr>
          <w:rFonts w:cs="Arial"/>
          <w:b/>
          <w:bCs/>
          <w:caps/>
          <w:noProof/>
          <w:kern w:val="32"/>
          <w:sz w:val="24"/>
          <w:szCs w:val="32"/>
          <w:lang w:eastAsia="en-US" w:bidi="ar-SA"/>
        </w:rPr>
        <w:tab/>
      </w:r>
    </w:p>
    <w:p w:rsidR="00081E77" w:rsidRPr="00E731EE" w:rsidRDefault="00CA34F1" w:rsidP="00081E77">
      <w:pPr>
        <w:widowControl/>
        <w:tabs>
          <w:tab w:val="right" w:leader="dot" w:pos="8460"/>
        </w:tabs>
        <w:autoSpaceDE/>
        <w:autoSpaceDN/>
        <w:spacing w:before="60" w:after="60" w:line="312" w:lineRule="auto"/>
        <w:jc w:val="both"/>
        <w:rPr>
          <w:rFonts w:ascii="Calibri" w:hAnsi="Calibri"/>
          <w:noProof/>
          <w:lang w:bidi="ar-SA"/>
        </w:rPr>
      </w:pPr>
      <w:r w:rsidRPr="00E731EE">
        <w:rPr>
          <w:b/>
          <w:bCs/>
          <w:caps/>
          <w:sz w:val="24"/>
          <w:szCs w:val="24"/>
          <w:lang w:eastAsia="en-US" w:bidi="ar-SA"/>
        </w:rPr>
        <w:fldChar w:fldCharType="begin"/>
      </w:r>
      <w:r w:rsidR="00081E77" w:rsidRPr="00E731EE">
        <w:rPr>
          <w:b/>
          <w:bCs/>
          <w:caps/>
          <w:sz w:val="24"/>
          <w:szCs w:val="24"/>
          <w:lang w:eastAsia="en-US" w:bidi="ar-SA"/>
        </w:rPr>
        <w:instrText xml:space="preserve"> TOC \o "1-4" \h \z \u </w:instrText>
      </w:r>
      <w:r w:rsidRPr="00E731EE">
        <w:rPr>
          <w:b/>
          <w:bCs/>
          <w:caps/>
          <w:sz w:val="24"/>
          <w:szCs w:val="24"/>
          <w:lang w:eastAsia="en-US" w:bidi="ar-SA"/>
        </w:rPr>
        <w:fldChar w:fldCharType="separate"/>
      </w:r>
      <w:hyperlink w:anchor="_Toc474836114" w:history="1">
        <w:r w:rsidR="00164913" w:rsidRPr="00E731EE">
          <w:rPr>
            <w:noProof/>
            <w:sz w:val="24"/>
            <w:szCs w:val="24"/>
            <w:u w:val="single"/>
            <w:lang w:eastAsia="en-US" w:bidi="ar-SA"/>
          </w:rPr>
          <w:t>ETİK BEYAN</w:t>
        </w:r>
        <w:r w:rsidR="00164913" w:rsidRPr="00E731EE">
          <w:rPr>
            <w:noProof/>
            <w:webHidden/>
            <w:sz w:val="24"/>
            <w:szCs w:val="24"/>
            <w:lang w:eastAsia="en-US" w:bidi="ar-SA"/>
          </w:rPr>
          <w:tab/>
        </w:r>
      </w:hyperlink>
      <w:r w:rsidR="005A2C4C">
        <w:rPr>
          <w:noProof/>
          <w:sz w:val="24"/>
          <w:szCs w:val="24"/>
          <w:lang w:eastAsia="en-US" w:bidi="ar-SA"/>
        </w:rPr>
        <w:t>ii</w:t>
      </w:r>
    </w:p>
    <w:p w:rsidR="00081E77" w:rsidRPr="00E731EE" w:rsidRDefault="000D4E3F" w:rsidP="00081E77">
      <w:pPr>
        <w:widowControl/>
        <w:tabs>
          <w:tab w:val="right" w:leader="dot" w:pos="8460"/>
        </w:tabs>
        <w:autoSpaceDE/>
        <w:autoSpaceDN/>
        <w:spacing w:before="60" w:after="60" w:line="312" w:lineRule="auto"/>
        <w:jc w:val="both"/>
        <w:rPr>
          <w:rFonts w:ascii="Calibri" w:hAnsi="Calibri"/>
          <w:noProof/>
          <w:lang w:bidi="ar-SA"/>
        </w:rPr>
      </w:pPr>
      <w:hyperlink w:anchor="_Toc474836115" w:history="1">
        <w:r w:rsidR="00164913" w:rsidRPr="00E731EE">
          <w:rPr>
            <w:noProof/>
            <w:sz w:val="24"/>
            <w:szCs w:val="24"/>
            <w:u w:val="single"/>
            <w:lang w:eastAsia="en-US" w:bidi="ar-SA"/>
          </w:rPr>
          <w:t>KABUL VE ONAY</w:t>
        </w:r>
        <w:r w:rsidR="00164913" w:rsidRPr="00E731EE">
          <w:rPr>
            <w:noProof/>
            <w:webHidden/>
            <w:sz w:val="24"/>
            <w:szCs w:val="24"/>
            <w:lang w:eastAsia="en-US" w:bidi="ar-SA"/>
          </w:rPr>
          <w:tab/>
        </w:r>
      </w:hyperlink>
      <w:r w:rsidR="005A2C4C">
        <w:rPr>
          <w:noProof/>
          <w:sz w:val="24"/>
          <w:szCs w:val="24"/>
          <w:lang w:eastAsia="en-US" w:bidi="ar-SA"/>
        </w:rPr>
        <w:t>iii</w:t>
      </w:r>
    </w:p>
    <w:p w:rsidR="00081E77" w:rsidRPr="00E731EE" w:rsidRDefault="000D4E3F" w:rsidP="00081E77">
      <w:pPr>
        <w:widowControl/>
        <w:tabs>
          <w:tab w:val="right" w:leader="dot" w:pos="8460"/>
        </w:tabs>
        <w:autoSpaceDE/>
        <w:autoSpaceDN/>
        <w:spacing w:before="60" w:after="60" w:line="312" w:lineRule="auto"/>
        <w:jc w:val="both"/>
        <w:rPr>
          <w:rFonts w:ascii="Calibri" w:hAnsi="Calibri"/>
          <w:noProof/>
          <w:lang w:bidi="ar-SA"/>
        </w:rPr>
      </w:pPr>
      <w:hyperlink w:anchor="_Toc474836116" w:history="1">
        <w:r w:rsidR="00164913" w:rsidRPr="00E731EE">
          <w:rPr>
            <w:noProof/>
            <w:sz w:val="24"/>
            <w:szCs w:val="24"/>
            <w:u w:val="single"/>
            <w:lang w:eastAsia="en-US" w:bidi="ar-SA"/>
          </w:rPr>
          <w:t>İTHAF</w:t>
        </w:r>
        <w:r w:rsidR="00164913" w:rsidRPr="00E731EE">
          <w:rPr>
            <w:noProof/>
            <w:webHidden/>
            <w:sz w:val="24"/>
            <w:szCs w:val="24"/>
            <w:lang w:eastAsia="en-US" w:bidi="ar-SA"/>
          </w:rPr>
          <w:tab/>
        </w:r>
      </w:hyperlink>
      <w:r w:rsidR="005A2C4C">
        <w:rPr>
          <w:noProof/>
          <w:sz w:val="24"/>
          <w:szCs w:val="24"/>
          <w:lang w:eastAsia="en-US" w:bidi="ar-SA"/>
        </w:rPr>
        <w:t>iv</w:t>
      </w:r>
    </w:p>
    <w:p w:rsidR="00081E77" w:rsidRPr="00E731EE" w:rsidRDefault="000D4E3F" w:rsidP="00081E77">
      <w:pPr>
        <w:widowControl/>
        <w:tabs>
          <w:tab w:val="right" w:leader="dot" w:pos="8460"/>
        </w:tabs>
        <w:autoSpaceDE/>
        <w:autoSpaceDN/>
        <w:spacing w:before="60" w:after="60" w:line="312" w:lineRule="auto"/>
        <w:jc w:val="both"/>
        <w:rPr>
          <w:rFonts w:ascii="Calibri" w:hAnsi="Calibri"/>
          <w:noProof/>
          <w:lang w:bidi="ar-SA"/>
        </w:rPr>
      </w:pPr>
      <w:hyperlink w:anchor="_Toc474836117" w:history="1">
        <w:r w:rsidR="00164913" w:rsidRPr="00E731EE">
          <w:rPr>
            <w:noProof/>
            <w:sz w:val="24"/>
            <w:szCs w:val="24"/>
            <w:u w:val="single"/>
            <w:lang w:eastAsia="en-US" w:bidi="ar-SA"/>
          </w:rPr>
          <w:t>TEŞEKKÜR</w:t>
        </w:r>
        <w:r w:rsidR="00164913" w:rsidRPr="00E731EE">
          <w:rPr>
            <w:noProof/>
            <w:webHidden/>
            <w:sz w:val="24"/>
            <w:szCs w:val="24"/>
            <w:lang w:eastAsia="en-US" w:bidi="ar-SA"/>
          </w:rPr>
          <w:tab/>
        </w:r>
      </w:hyperlink>
      <w:r w:rsidR="005A2C4C">
        <w:rPr>
          <w:noProof/>
          <w:sz w:val="24"/>
          <w:szCs w:val="24"/>
          <w:lang w:eastAsia="en-US" w:bidi="ar-SA"/>
        </w:rPr>
        <w:t>v</w:t>
      </w:r>
    </w:p>
    <w:p w:rsidR="00081E77" w:rsidRPr="00E731EE" w:rsidRDefault="000D4E3F" w:rsidP="00081E77">
      <w:pPr>
        <w:widowControl/>
        <w:tabs>
          <w:tab w:val="right" w:leader="dot" w:pos="8460"/>
        </w:tabs>
        <w:autoSpaceDE/>
        <w:autoSpaceDN/>
        <w:spacing w:before="60" w:after="60" w:line="312" w:lineRule="auto"/>
        <w:jc w:val="both"/>
        <w:rPr>
          <w:rFonts w:ascii="Calibri" w:hAnsi="Calibri"/>
          <w:noProof/>
          <w:lang w:bidi="ar-SA"/>
        </w:rPr>
      </w:pPr>
      <w:hyperlink w:anchor="_Toc474836118" w:history="1">
        <w:r w:rsidR="00164913" w:rsidRPr="00E731EE">
          <w:rPr>
            <w:noProof/>
            <w:sz w:val="24"/>
            <w:szCs w:val="24"/>
            <w:u w:val="single"/>
            <w:lang w:eastAsia="en-US" w:bidi="ar-SA"/>
          </w:rPr>
          <w:t>İÇİNDEKİLER</w:t>
        </w:r>
        <w:r w:rsidR="00164913" w:rsidRPr="00E731EE">
          <w:rPr>
            <w:noProof/>
            <w:webHidden/>
            <w:sz w:val="24"/>
            <w:szCs w:val="24"/>
            <w:lang w:eastAsia="en-US" w:bidi="ar-SA"/>
          </w:rPr>
          <w:tab/>
        </w:r>
        <w:r w:rsidR="005A2C4C">
          <w:rPr>
            <w:noProof/>
            <w:sz w:val="24"/>
            <w:szCs w:val="24"/>
            <w:lang w:eastAsia="en-US" w:bidi="ar-SA"/>
          </w:rPr>
          <w:t>vi</w:t>
        </w:r>
        <w:r w:rsidR="00BB5067">
          <w:rPr>
            <w:caps/>
            <w:noProof/>
            <w:sz w:val="24"/>
            <w:szCs w:val="24"/>
            <w:lang w:eastAsia="en-US" w:bidi="ar-SA"/>
          </w:rPr>
          <w:t xml:space="preserve"> </w:t>
        </w:r>
      </w:hyperlink>
    </w:p>
    <w:p w:rsidR="00081E77" w:rsidRPr="00E731EE" w:rsidRDefault="000D4E3F" w:rsidP="00081E77">
      <w:pPr>
        <w:widowControl/>
        <w:tabs>
          <w:tab w:val="right" w:leader="dot" w:pos="8460"/>
        </w:tabs>
        <w:autoSpaceDE/>
        <w:autoSpaceDN/>
        <w:spacing w:before="60" w:after="60" w:line="312" w:lineRule="auto"/>
        <w:jc w:val="both"/>
        <w:rPr>
          <w:rFonts w:ascii="Calibri" w:hAnsi="Calibri"/>
          <w:noProof/>
          <w:lang w:bidi="ar-SA"/>
        </w:rPr>
      </w:pPr>
      <w:hyperlink w:anchor="_Toc474836119" w:history="1">
        <w:r w:rsidR="00164913" w:rsidRPr="00E731EE">
          <w:rPr>
            <w:noProof/>
            <w:sz w:val="24"/>
            <w:szCs w:val="24"/>
            <w:u w:val="single"/>
            <w:lang w:eastAsia="en-US" w:bidi="ar-SA"/>
          </w:rPr>
          <w:t>TABLOLAR LİSTESİ</w:t>
        </w:r>
        <w:r w:rsidR="00164913" w:rsidRPr="00E731EE">
          <w:rPr>
            <w:noProof/>
            <w:webHidden/>
            <w:sz w:val="24"/>
            <w:szCs w:val="24"/>
            <w:lang w:eastAsia="en-US" w:bidi="ar-SA"/>
          </w:rPr>
          <w:tab/>
        </w:r>
      </w:hyperlink>
      <w:r w:rsidR="005A2C4C">
        <w:rPr>
          <w:noProof/>
          <w:sz w:val="24"/>
          <w:szCs w:val="24"/>
          <w:lang w:eastAsia="en-US" w:bidi="ar-SA"/>
        </w:rPr>
        <w:t>vii</w:t>
      </w:r>
    </w:p>
    <w:p w:rsidR="00081E77" w:rsidRPr="00E731EE" w:rsidRDefault="000D4E3F" w:rsidP="00081E77">
      <w:pPr>
        <w:widowControl/>
        <w:tabs>
          <w:tab w:val="right" w:leader="dot" w:pos="8460"/>
        </w:tabs>
        <w:autoSpaceDE/>
        <w:autoSpaceDN/>
        <w:spacing w:before="60" w:after="60" w:line="312" w:lineRule="auto"/>
        <w:jc w:val="both"/>
        <w:rPr>
          <w:rFonts w:ascii="Calibri" w:hAnsi="Calibri"/>
          <w:noProof/>
          <w:lang w:bidi="ar-SA"/>
        </w:rPr>
      </w:pPr>
      <w:hyperlink w:anchor="_Toc474836120" w:history="1">
        <w:r w:rsidR="00164913" w:rsidRPr="00E731EE">
          <w:rPr>
            <w:noProof/>
            <w:sz w:val="24"/>
            <w:szCs w:val="24"/>
            <w:u w:val="single"/>
            <w:lang w:eastAsia="en-US" w:bidi="ar-SA"/>
          </w:rPr>
          <w:t>ŞEKİLLER LİSTESİ</w:t>
        </w:r>
        <w:r w:rsidR="00164913" w:rsidRPr="00E731EE">
          <w:rPr>
            <w:noProof/>
            <w:webHidden/>
            <w:sz w:val="24"/>
            <w:szCs w:val="24"/>
            <w:lang w:eastAsia="en-US" w:bidi="ar-SA"/>
          </w:rPr>
          <w:tab/>
        </w:r>
      </w:hyperlink>
      <w:r w:rsidR="005A2C4C">
        <w:rPr>
          <w:noProof/>
          <w:sz w:val="24"/>
          <w:szCs w:val="24"/>
          <w:lang w:eastAsia="en-US" w:bidi="ar-SA"/>
        </w:rPr>
        <w:t>viii</w:t>
      </w:r>
    </w:p>
    <w:p w:rsidR="00081E77" w:rsidRPr="00E731EE" w:rsidRDefault="000D4E3F" w:rsidP="00081E77">
      <w:pPr>
        <w:widowControl/>
        <w:tabs>
          <w:tab w:val="right" w:leader="dot" w:pos="8460"/>
        </w:tabs>
        <w:autoSpaceDE/>
        <w:autoSpaceDN/>
        <w:spacing w:before="60" w:after="60" w:line="312" w:lineRule="auto"/>
        <w:jc w:val="both"/>
        <w:rPr>
          <w:rFonts w:ascii="Calibri" w:hAnsi="Calibri"/>
          <w:noProof/>
          <w:lang w:bidi="ar-SA"/>
        </w:rPr>
      </w:pPr>
      <w:hyperlink w:anchor="_Toc474836121" w:history="1">
        <w:r w:rsidR="00164913" w:rsidRPr="00E731EE">
          <w:rPr>
            <w:noProof/>
            <w:sz w:val="24"/>
            <w:szCs w:val="24"/>
            <w:u w:val="single"/>
            <w:lang w:eastAsia="en-US" w:bidi="ar-SA"/>
          </w:rPr>
          <w:t>SEMBOLLER / KISALTMALAR LİSTESİ</w:t>
        </w:r>
        <w:r w:rsidR="00164913" w:rsidRPr="00E731EE">
          <w:rPr>
            <w:noProof/>
            <w:webHidden/>
            <w:sz w:val="24"/>
            <w:szCs w:val="24"/>
            <w:lang w:eastAsia="en-US" w:bidi="ar-SA"/>
          </w:rPr>
          <w:tab/>
        </w:r>
      </w:hyperlink>
      <w:r w:rsidR="005A2C4C">
        <w:rPr>
          <w:noProof/>
          <w:webHidden/>
          <w:sz w:val="24"/>
          <w:szCs w:val="24"/>
          <w:lang w:eastAsia="en-US" w:bidi="ar-SA"/>
        </w:rPr>
        <w:t>ix</w:t>
      </w:r>
    </w:p>
    <w:p w:rsidR="00081E77" w:rsidRPr="00E731EE" w:rsidRDefault="000D4E3F" w:rsidP="00081E77">
      <w:pPr>
        <w:widowControl/>
        <w:tabs>
          <w:tab w:val="right" w:leader="dot" w:pos="8460"/>
        </w:tabs>
        <w:autoSpaceDE/>
        <w:autoSpaceDN/>
        <w:spacing w:before="60" w:after="60" w:line="312" w:lineRule="auto"/>
        <w:jc w:val="both"/>
        <w:rPr>
          <w:rFonts w:ascii="Calibri" w:hAnsi="Calibri"/>
          <w:noProof/>
          <w:lang w:bidi="ar-SA"/>
        </w:rPr>
      </w:pPr>
      <w:hyperlink w:anchor="_Toc474836122" w:history="1">
        <w:r w:rsidR="00164913" w:rsidRPr="00E731EE">
          <w:rPr>
            <w:noProof/>
            <w:sz w:val="24"/>
            <w:szCs w:val="24"/>
            <w:u w:val="single"/>
            <w:lang w:eastAsia="en-US" w:bidi="ar-SA"/>
          </w:rPr>
          <w:t>ÖZET</w:t>
        </w:r>
        <w:r w:rsidR="00164913" w:rsidRPr="00E731EE">
          <w:rPr>
            <w:noProof/>
            <w:webHidden/>
            <w:sz w:val="24"/>
            <w:szCs w:val="24"/>
            <w:lang w:eastAsia="en-US" w:bidi="ar-SA"/>
          </w:rPr>
          <w:tab/>
        </w:r>
        <w:r w:rsidR="005A2C4C">
          <w:rPr>
            <w:noProof/>
            <w:webHidden/>
            <w:sz w:val="24"/>
            <w:szCs w:val="24"/>
            <w:lang w:eastAsia="en-US" w:bidi="ar-SA"/>
          </w:rPr>
          <w:t>x</w:t>
        </w:r>
      </w:hyperlink>
    </w:p>
    <w:p w:rsidR="00081E77" w:rsidRPr="00E731EE" w:rsidRDefault="000D4E3F" w:rsidP="00081E77">
      <w:pPr>
        <w:widowControl/>
        <w:tabs>
          <w:tab w:val="right" w:leader="dot" w:pos="8460"/>
        </w:tabs>
        <w:autoSpaceDE/>
        <w:autoSpaceDN/>
        <w:spacing w:before="60" w:after="60" w:line="312" w:lineRule="auto"/>
        <w:jc w:val="both"/>
        <w:rPr>
          <w:rFonts w:ascii="Calibri" w:hAnsi="Calibri"/>
          <w:noProof/>
          <w:lang w:bidi="ar-SA"/>
        </w:rPr>
      </w:pPr>
      <w:hyperlink w:anchor="_Toc474836123" w:history="1">
        <w:r w:rsidR="00164913" w:rsidRPr="00E731EE">
          <w:rPr>
            <w:noProof/>
            <w:sz w:val="24"/>
            <w:szCs w:val="24"/>
            <w:u w:val="single"/>
            <w:lang w:eastAsia="en-US" w:bidi="ar-SA"/>
          </w:rPr>
          <w:t>ABSTRACT</w:t>
        </w:r>
        <w:r w:rsidR="00164913" w:rsidRPr="00E731EE">
          <w:rPr>
            <w:noProof/>
            <w:webHidden/>
            <w:sz w:val="24"/>
            <w:szCs w:val="24"/>
            <w:lang w:eastAsia="en-US" w:bidi="ar-SA"/>
          </w:rPr>
          <w:tab/>
        </w:r>
      </w:hyperlink>
      <w:r w:rsidR="005A2C4C">
        <w:rPr>
          <w:webHidden/>
          <w:sz w:val="24"/>
          <w:szCs w:val="24"/>
          <w:lang w:eastAsia="en-US" w:bidi="ar-SA"/>
        </w:rPr>
        <w:t>xi</w:t>
      </w:r>
    </w:p>
    <w:p w:rsidR="00081E77" w:rsidRPr="00E731EE" w:rsidRDefault="000D4E3F" w:rsidP="00081E77">
      <w:pPr>
        <w:widowControl/>
        <w:tabs>
          <w:tab w:val="right" w:leader="dot" w:pos="8460"/>
        </w:tabs>
        <w:autoSpaceDE/>
        <w:autoSpaceDN/>
        <w:spacing w:before="60" w:after="60" w:line="312" w:lineRule="auto"/>
        <w:jc w:val="both"/>
        <w:rPr>
          <w:rFonts w:ascii="Calibri" w:hAnsi="Calibri"/>
          <w:noProof/>
          <w:lang w:bidi="ar-SA"/>
        </w:rPr>
      </w:pPr>
      <w:hyperlink w:anchor="_Toc474836125" w:history="1">
        <w:r w:rsidR="00081E77" w:rsidRPr="00E731EE">
          <w:rPr>
            <w:caps/>
            <w:noProof/>
            <w:sz w:val="24"/>
            <w:szCs w:val="24"/>
            <w:u w:val="single"/>
            <w:lang w:eastAsia="en-US" w:bidi="ar-SA"/>
          </w:rPr>
          <w:t>1. giriş</w:t>
        </w:r>
        <w:r w:rsidR="00640ACB" w:rsidRPr="00E731EE">
          <w:rPr>
            <w:caps/>
            <w:noProof/>
            <w:sz w:val="24"/>
            <w:szCs w:val="24"/>
            <w:u w:val="single"/>
            <w:lang w:eastAsia="en-US" w:bidi="ar-SA"/>
          </w:rPr>
          <w:t xml:space="preserve"> </w:t>
        </w:r>
        <w:r w:rsidR="0041656B" w:rsidRPr="00E731EE">
          <w:rPr>
            <w:noProof/>
            <w:sz w:val="24"/>
            <w:szCs w:val="24"/>
            <w:u w:val="single"/>
            <w:lang w:eastAsia="en-US" w:bidi="ar-SA"/>
          </w:rPr>
          <w:t>VE</w:t>
        </w:r>
        <w:r w:rsidR="00640ACB" w:rsidRPr="00E731EE">
          <w:rPr>
            <w:noProof/>
            <w:sz w:val="24"/>
            <w:szCs w:val="24"/>
            <w:u w:val="single"/>
            <w:lang w:eastAsia="en-US" w:bidi="ar-SA"/>
          </w:rPr>
          <w:t xml:space="preserve"> </w:t>
        </w:r>
        <w:r w:rsidR="00640ACB" w:rsidRPr="00E731EE">
          <w:rPr>
            <w:caps/>
            <w:noProof/>
            <w:sz w:val="24"/>
            <w:szCs w:val="24"/>
            <w:u w:val="single"/>
            <w:lang w:eastAsia="en-US" w:bidi="ar-SA"/>
          </w:rPr>
          <w:t>amaç</w:t>
        </w:r>
        <w:r w:rsidR="00081E77" w:rsidRPr="00E731EE">
          <w:rPr>
            <w:caps/>
            <w:noProof/>
            <w:webHidden/>
            <w:sz w:val="24"/>
            <w:szCs w:val="24"/>
            <w:lang w:eastAsia="en-US" w:bidi="ar-SA"/>
          </w:rPr>
          <w:tab/>
        </w:r>
      </w:hyperlink>
      <w:r w:rsidR="005A2C4C">
        <w:rPr>
          <w:caps/>
          <w:noProof/>
          <w:sz w:val="24"/>
          <w:szCs w:val="24"/>
          <w:lang w:eastAsia="en-US" w:bidi="ar-SA"/>
        </w:rPr>
        <w:t>1</w:t>
      </w:r>
    </w:p>
    <w:p w:rsidR="00081E77" w:rsidRPr="00E731EE" w:rsidRDefault="000D4E3F" w:rsidP="00081E77">
      <w:pPr>
        <w:widowControl/>
        <w:tabs>
          <w:tab w:val="right" w:leader="dot" w:pos="8460"/>
        </w:tabs>
        <w:autoSpaceDE/>
        <w:autoSpaceDN/>
        <w:spacing w:before="60" w:after="60" w:line="312" w:lineRule="auto"/>
        <w:jc w:val="both"/>
        <w:rPr>
          <w:rFonts w:ascii="Calibri" w:hAnsi="Calibri"/>
          <w:noProof/>
          <w:lang w:bidi="ar-SA"/>
        </w:rPr>
      </w:pPr>
      <w:hyperlink w:anchor="_Toc474836126" w:history="1">
        <w:r w:rsidR="00081E77" w:rsidRPr="00E731EE">
          <w:rPr>
            <w:caps/>
            <w:noProof/>
            <w:sz w:val="24"/>
            <w:szCs w:val="24"/>
            <w:u w:val="single"/>
            <w:lang w:eastAsia="en-US" w:bidi="ar-SA"/>
          </w:rPr>
          <w:t xml:space="preserve">2. </w:t>
        </w:r>
        <w:r w:rsidR="00640ACB" w:rsidRPr="00E731EE">
          <w:rPr>
            <w:caps/>
            <w:noProof/>
            <w:sz w:val="24"/>
            <w:szCs w:val="24"/>
            <w:u w:val="single"/>
            <w:lang w:eastAsia="en-US" w:bidi="ar-SA"/>
          </w:rPr>
          <w:t>genel bilgiler</w:t>
        </w:r>
        <w:r w:rsidR="00081E77" w:rsidRPr="00E731EE">
          <w:rPr>
            <w:caps/>
            <w:noProof/>
            <w:webHidden/>
            <w:sz w:val="24"/>
            <w:szCs w:val="24"/>
            <w:lang w:eastAsia="en-US" w:bidi="ar-SA"/>
          </w:rPr>
          <w:tab/>
        </w:r>
      </w:hyperlink>
      <w:r w:rsidR="005A2C4C">
        <w:rPr>
          <w:caps/>
          <w:noProof/>
          <w:sz w:val="24"/>
          <w:szCs w:val="24"/>
          <w:lang w:eastAsia="en-US" w:bidi="ar-SA"/>
        </w:rPr>
        <w:t>2</w:t>
      </w:r>
    </w:p>
    <w:p w:rsidR="00081E77" w:rsidRPr="00E731EE" w:rsidRDefault="000D4E3F" w:rsidP="00081E77">
      <w:pPr>
        <w:widowControl/>
        <w:tabs>
          <w:tab w:val="right" w:leader="dot" w:pos="8460"/>
        </w:tabs>
        <w:autoSpaceDE/>
        <w:autoSpaceDN/>
        <w:spacing w:before="60" w:after="60" w:line="312" w:lineRule="auto"/>
        <w:jc w:val="both"/>
        <w:rPr>
          <w:rFonts w:ascii="Calibri" w:hAnsi="Calibri"/>
          <w:noProof/>
          <w:lang w:bidi="ar-SA"/>
        </w:rPr>
      </w:pPr>
      <w:hyperlink w:anchor="_Toc474836127" w:history="1">
        <w:r w:rsidR="00081E77" w:rsidRPr="00E731EE">
          <w:rPr>
            <w:caps/>
            <w:noProof/>
            <w:sz w:val="24"/>
            <w:szCs w:val="24"/>
            <w:u w:val="single"/>
            <w:lang w:eastAsia="en-US" w:bidi="ar-SA"/>
          </w:rPr>
          <w:t xml:space="preserve">3. gereç </w:t>
        </w:r>
        <w:r w:rsidR="0041656B" w:rsidRPr="00E731EE">
          <w:rPr>
            <w:noProof/>
            <w:sz w:val="24"/>
            <w:szCs w:val="24"/>
            <w:u w:val="single"/>
            <w:lang w:eastAsia="en-US" w:bidi="ar-SA"/>
          </w:rPr>
          <w:t>VE</w:t>
        </w:r>
        <w:r w:rsidR="00081E77" w:rsidRPr="00E731EE">
          <w:rPr>
            <w:caps/>
            <w:noProof/>
            <w:sz w:val="24"/>
            <w:szCs w:val="24"/>
            <w:u w:val="single"/>
            <w:lang w:eastAsia="en-US" w:bidi="ar-SA"/>
          </w:rPr>
          <w:t xml:space="preserve"> yöntem</w:t>
        </w:r>
        <w:r w:rsidR="00081E77" w:rsidRPr="00E731EE">
          <w:rPr>
            <w:caps/>
            <w:noProof/>
            <w:webHidden/>
            <w:sz w:val="24"/>
            <w:szCs w:val="24"/>
            <w:lang w:eastAsia="en-US" w:bidi="ar-SA"/>
          </w:rPr>
          <w:tab/>
        </w:r>
      </w:hyperlink>
      <w:r w:rsidR="005A2C4C">
        <w:rPr>
          <w:caps/>
          <w:noProof/>
          <w:sz w:val="24"/>
          <w:szCs w:val="24"/>
          <w:lang w:eastAsia="en-US" w:bidi="ar-SA"/>
        </w:rPr>
        <w:t>3</w:t>
      </w:r>
    </w:p>
    <w:p w:rsidR="00081E77" w:rsidRPr="00E731EE" w:rsidRDefault="000D4E3F" w:rsidP="00081E77">
      <w:pPr>
        <w:widowControl/>
        <w:tabs>
          <w:tab w:val="right" w:leader="dot" w:pos="8460"/>
        </w:tabs>
        <w:autoSpaceDE/>
        <w:autoSpaceDN/>
        <w:spacing w:before="60" w:after="60" w:line="312" w:lineRule="auto"/>
        <w:jc w:val="both"/>
        <w:rPr>
          <w:rFonts w:ascii="Calibri" w:hAnsi="Calibri"/>
          <w:noProof/>
          <w:lang w:bidi="ar-SA"/>
        </w:rPr>
      </w:pPr>
      <w:hyperlink w:anchor="_Toc474836128" w:history="1">
        <w:r w:rsidR="00081E77" w:rsidRPr="00E731EE">
          <w:rPr>
            <w:caps/>
            <w:noProof/>
            <w:sz w:val="24"/>
            <w:szCs w:val="24"/>
            <w:u w:val="single"/>
            <w:lang w:eastAsia="en-US" w:bidi="ar-SA"/>
          </w:rPr>
          <w:t>4. bulgular</w:t>
        </w:r>
        <w:r w:rsidR="00081E77" w:rsidRPr="00E731EE">
          <w:rPr>
            <w:caps/>
            <w:noProof/>
            <w:webHidden/>
            <w:sz w:val="24"/>
            <w:szCs w:val="24"/>
            <w:lang w:eastAsia="en-US" w:bidi="ar-SA"/>
          </w:rPr>
          <w:tab/>
        </w:r>
      </w:hyperlink>
      <w:r w:rsidR="005A2C4C">
        <w:rPr>
          <w:caps/>
          <w:noProof/>
          <w:sz w:val="24"/>
          <w:szCs w:val="24"/>
          <w:lang w:eastAsia="en-US" w:bidi="ar-SA"/>
        </w:rPr>
        <w:t>4</w:t>
      </w:r>
    </w:p>
    <w:p w:rsidR="00081E77" w:rsidRPr="00E731EE" w:rsidRDefault="000D4E3F" w:rsidP="00081E77">
      <w:pPr>
        <w:widowControl/>
        <w:tabs>
          <w:tab w:val="right" w:leader="dot" w:pos="8460"/>
        </w:tabs>
        <w:autoSpaceDE/>
        <w:autoSpaceDN/>
        <w:spacing w:before="60" w:after="60" w:line="312" w:lineRule="auto"/>
        <w:jc w:val="both"/>
        <w:rPr>
          <w:rFonts w:ascii="Calibri" w:hAnsi="Calibri"/>
          <w:noProof/>
          <w:lang w:bidi="ar-SA"/>
        </w:rPr>
      </w:pPr>
      <w:hyperlink w:anchor="_Toc474836129" w:history="1">
        <w:r w:rsidR="00081E77" w:rsidRPr="00E731EE">
          <w:rPr>
            <w:caps/>
            <w:noProof/>
            <w:sz w:val="24"/>
            <w:szCs w:val="24"/>
            <w:u w:val="single"/>
            <w:lang w:eastAsia="en-US" w:bidi="ar-SA"/>
          </w:rPr>
          <w:t>5. tartışma</w:t>
        </w:r>
        <w:r w:rsidR="00081E77" w:rsidRPr="00E731EE">
          <w:rPr>
            <w:caps/>
            <w:noProof/>
            <w:webHidden/>
            <w:sz w:val="24"/>
            <w:szCs w:val="24"/>
            <w:lang w:eastAsia="en-US" w:bidi="ar-SA"/>
          </w:rPr>
          <w:tab/>
        </w:r>
      </w:hyperlink>
      <w:r w:rsidR="005A2C4C">
        <w:rPr>
          <w:caps/>
          <w:noProof/>
          <w:sz w:val="24"/>
          <w:szCs w:val="24"/>
          <w:lang w:eastAsia="en-US" w:bidi="ar-SA"/>
        </w:rPr>
        <w:t>5</w:t>
      </w:r>
    </w:p>
    <w:p w:rsidR="00081E77" w:rsidRPr="00E731EE" w:rsidRDefault="000D4E3F" w:rsidP="00081E77">
      <w:pPr>
        <w:widowControl/>
        <w:tabs>
          <w:tab w:val="right" w:leader="dot" w:pos="8460"/>
        </w:tabs>
        <w:autoSpaceDE/>
        <w:autoSpaceDN/>
        <w:spacing w:before="60" w:after="60" w:line="312" w:lineRule="auto"/>
        <w:jc w:val="both"/>
        <w:rPr>
          <w:rFonts w:ascii="Calibri" w:hAnsi="Calibri"/>
          <w:noProof/>
          <w:lang w:bidi="ar-SA"/>
        </w:rPr>
      </w:pPr>
      <w:hyperlink w:anchor="_Toc474836130" w:history="1">
        <w:r w:rsidR="00081E77" w:rsidRPr="00E731EE">
          <w:rPr>
            <w:caps/>
            <w:noProof/>
            <w:sz w:val="24"/>
            <w:szCs w:val="24"/>
            <w:u w:val="single"/>
            <w:lang w:eastAsia="en-US" w:bidi="ar-SA"/>
          </w:rPr>
          <w:t xml:space="preserve">6. sonuç </w:t>
        </w:r>
        <w:r w:rsidR="0041656B" w:rsidRPr="00E731EE">
          <w:rPr>
            <w:noProof/>
            <w:sz w:val="24"/>
            <w:szCs w:val="24"/>
            <w:u w:val="single"/>
            <w:lang w:eastAsia="en-US" w:bidi="ar-SA"/>
          </w:rPr>
          <w:t>VE</w:t>
        </w:r>
        <w:r w:rsidR="00081E77" w:rsidRPr="00E731EE">
          <w:rPr>
            <w:caps/>
            <w:noProof/>
            <w:sz w:val="24"/>
            <w:szCs w:val="24"/>
            <w:u w:val="single"/>
            <w:lang w:eastAsia="en-US" w:bidi="ar-SA"/>
          </w:rPr>
          <w:t xml:space="preserve"> öneriler</w:t>
        </w:r>
        <w:r w:rsidR="00081E77" w:rsidRPr="00E731EE">
          <w:rPr>
            <w:caps/>
            <w:noProof/>
            <w:webHidden/>
            <w:sz w:val="24"/>
            <w:szCs w:val="24"/>
            <w:lang w:eastAsia="en-US" w:bidi="ar-SA"/>
          </w:rPr>
          <w:tab/>
        </w:r>
      </w:hyperlink>
      <w:r w:rsidR="005A2C4C">
        <w:rPr>
          <w:caps/>
          <w:noProof/>
          <w:sz w:val="24"/>
          <w:szCs w:val="24"/>
          <w:lang w:eastAsia="en-US" w:bidi="ar-SA"/>
        </w:rPr>
        <w:t>6</w:t>
      </w:r>
    </w:p>
    <w:p w:rsidR="00081E77" w:rsidRPr="00E731EE" w:rsidRDefault="000D4E3F" w:rsidP="00081E77">
      <w:pPr>
        <w:widowControl/>
        <w:tabs>
          <w:tab w:val="right" w:leader="dot" w:pos="8460"/>
        </w:tabs>
        <w:autoSpaceDE/>
        <w:autoSpaceDN/>
        <w:spacing w:before="60" w:after="60" w:line="312" w:lineRule="auto"/>
        <w:jc w:val="both"/>
        <w:rPr>
          <w:rFonts w:ascii="Calibri" w:hAnsi="Calibri"/>
          <w:noProof/>
          <w:lang w:bidi="ar-SA"/>
        </w:rPr>
      </w:pPr>
      <w:hyperlink w:anchor="_Toc474836131" w:history="1">
        <w:r w:rsidR="00081E77" w:rsidRPr="00E731EE">
          <w:rPr>
            <w:caps/>
            <w:noProof/>
            <w:sz w:val="24"/>
            <w:szCs w:val="24"/>
            <w:u w:val="single"/>
            <w:lang w:eastAsia="en-US" w:bidi="ar-SA"/>
          </w:rPr>
          <w:t>kaynaklar</w:t>
        </w:r>
        <w:r w:rsidR="00081E77" w:rsidRPr="00E731EE">
          <w:rPr>
            <w:caps/>
            <w:noProof/>
            <w:webHidden/>
            <w:sz w:val="24"/>
            <w:szCs w:val="24"/>
            <w:lang w:eastAsia="en-US" w:bidi="ar-SA"/>
          </w:rPr>
          <w:tab/>
        </w:r>
      </w:hyperlink>
      <w:r w:rsidR="005A2C4C">
        <w:rPr>
          <w:caps/>
          <w:noProof/>
          <w:sz w:val="24"/>
          <w:szCs w:val="24"/>
          <w:lang w:eastAsia="en-US" w:bidi="ar-SA"/>
        </w:rPr>
        <w:t>7</w:t>
      </w:r>
    </w:p>
    <w:p w:rsidR="00081E77" w:rsidRPr="00E731EE" w:rsidRDefault="0041656B" w:rsidP="00081E77">
      <w:pPr>
        <w:widowControl/>
        <w:tabs>
          <w:tab w:val="right" w:leader="dot" w:pos="8460"/>
        </w:tabs>
        <w:autoSpaceDE/>
        <w:autoSpaceDN/>
        <w:spacing w:before="60" w:after="60" w:line="312" w:lineRule="auto"/>
        <w:jc w:val="both"/>
        <w:rPr>
          <w:caps/>
          <w:noProof/>
          <w:sz w:val="24"/>
          <w:szCs w:val="24"/>
          <w:u w:val="single"/>
          <w:lang w:eastAsia="en-US" w:bidi="ar-SA"/>
        </w:rPr>
      </w:pPr>
      <w:r w:rsidRPr="00E731EE">
        <w:rPr>
          <w:sz w:val="24"/>
          <w:u w:val="single"/>
        </w:rPr>
        <w:t xml:space="preserve">EK-1 </w:t>
      </w:r>
      <w:hyperlink w:anchor="_Toc474836134" w:history="1">
        <w:r w:rsidR="00081E77" w:rsidRPr="00E731EE">
          <w:rPr>
            <w:caps/>
            <w:noProof/>
            <w:sz w:val="24"/>
            <w:szCs w:val="24"/>
            <w:u w:val="single"/>
            <w:lang w:eastAsia="en-US" w:bidi="ar-SA"/>
          </w:rPr>
          <w:t>etik kurul kararı</w:t>
        </w:r>
        <w:r w:rsidR="00081E77" w:rsidRPr="00E731EE">
          <w:rPr>
            <w:caps/>
            <w:noProof/>
            <w:webHidden/>
            <w:sz w:val="24"/>
            <w:szCs w:val="24"/>
            <w:lang w:eastAsia="en-US" w:bidi="ar-SA"/>
          </w:rPr>
          <w:tab/>
        </w:r>
        <w:r w:rsidR="005A2C4C">
          <w:rPr>
            <w:caps/>
            <w:noProof/>
            <w:webHidden/>
            <w:sz w:val="24"/>
            <w:szCs w:val="24"/>
            <w:lang w:eastAsia="en-US" w:bidi="ar-SA"/>
          </w:rPr>
          <w:t>8</w:t>
        </w:r>
      </w:hyperlink>
    </w:p>
    <w:p w:rsidR="00081E77" w:rsidRPr="00E731EE" w:rsidRDefault="0041656B" w:rsidP="00081E77">
      <w:pPr>
        <w:widowControl/>
        <w:tabs>
          <w:tab w:val="right" w:leader="dot" w:pos="8460"/>
        </w:tabs>
        <w:autoSpaceDE/>
        <w:autoSpaceDN/>
        <w:spacing w:before="60" w:after="60" w:line="312" w:lineRule="auto"/>
        <w:jc w:val="both"/>
        <w:rPr>
          <w:rFonts w:ascii="Calibri" w:hAnsi="Calibri"/>
          <w:noProof/>
          <w:lang w:bidi="ar-SA"/>
        </w:rPr>
      </w:pPr>
      <w:r w:rsidRPr="00E731EE">
        <w:rPr>
          <w:sz w:val="24"/>
          <w:u w:val="single"/>
        </w:rPr>
        <w:t xml:space="preserve">EK-2 </w:t>
      </w:r>
      <w:hyperlink w:anchor="_Toc474836133" w:history="1">
        <w:r w:rsidR="00081E77" w:rsidRPr="00E731EE">
          <w:rPr>
            <w:caps/>
            <w:noProof/>
            <w:sz w:val="24"/>
            <w:szCs w:val="24"/>
            <w:u w:val="single"/>
            <w:lang w:eastAsia="en-US" w:bidi="ar-SA"/>
          </w:rPr>
          <w:t>formlar</w:t>
        </w:r>
        <w:r w:rsidR="00081E77" w:rsidRPr="00E731EE">
          <w:rPr>
            <w:caps/>
            <w:noProof/>
            <w:webHidden/>
            <w:sz w:val="24"/>
            <w:szCs w:val="24"/>
            <w:lang w:eastAsia="en-US" w:bidi="ar-SA"/>
          </w:rPr>
          <w:tab/>
        </w:r>
      </w:hyperlink>
      <w:r w:rsidR="005A2C4C">
        <w:rPr>
          <w:caps/>
          <w:noProof/>
          <w:sz w:val="24"/>
          <w:szCs w:val="24"/>
          <w:lang w:eastAsia="en-US" w:bidi="ar-SA"/>
        </w:rPr>
        <w:t>9</w:t>
      </w:r>
    </w:p>
    <w:p w:rsidR="00081E77" w:rsidRPr="00E731EE" w:rsidRDefault="0041656B" w:rsidP="00081E77">
      <w:pPr>
        <w:widowControl/>
        <w:tabs>
          <w:tab w:val="right" w:leader="dot" w:pos="8460"/>
        </w:tabs>
        <w:autoSpaceDE/>
        <w:autoSpaceDN/>
        <w:spacing w:before="60" w:after="60" w:line="312" w:lineRule="auto"/>
        <w:jc w:val="both"/>
        <w:rPr>
          <w:rFonts w:ascii="Calibri" w:hAnsi="Calibri"/>
          <w:noProof/>
          <w:lang w:bidi="ar-SA"/>
        </w:rPr>
      </w:pPr>
      <w:r w:rsidRPr="00E731EE">
        <w:rPr>
          <w:sz w:val="24"/>
          <w:u w:val="single"/>
        </w:rPr>
        <w:t xml:space="preserve">EK-3 </w:t>
      </w:r>
      <w:hyperlink w:anchor="_Toc474836135" w:history="1">
        <w:r w:rsidR="00081E77" w:rsidRPr="00E731EE">
          <w:rPr>
            <w:caps/>
            <w:noProof/>
            <w:sz w:val="24"/>
            <w:szCs w:val="24"/>
            <w:u w:val="single"/>
            <w:lang w:eastAsia="en-US" w:bidi="ar-SA"/>
          </w:rPr>
          <w:t>patent hakkı izni</w:t>
        </w:r>
        <w:r w:rsidR="00081E77" w:rsidRPr="00E731EE">
          <w:rPr>
            <w:caps/>
            <w:noProof/>
            <w:webHidden/>
            <w:sz w:val="24"/>
            <w:szCs w:val="24"/>
            <w:lang w:eastAsia="en-US" w:bidi="ar-SA"/>
          </w:rPr>
          <w:tab/>
        </w:r>
      </w:hyperlink>
      <w:r w:rsidR="005A2C4C">
        <w:rPr>
          <w:caps/>
          <w:noProof/>
          <w:sz w:val="24"/>
          <w:szCs w:val="24"/>
          <w:lang w:eastAsia="en-US" w:bidi="ar-SA"/>
        </w:rPr>
        <w:t>10</w:t>
      </w:r>
    </w:p>
    <w:p w:rsidR="00081E77" w:rsidRPr="00E731EE" w:rsidRDefault="0041656B" w:rsidP="00081E77">
      <w:pPr>
        <w:widowControl/>
        <w:tabs>
          <w:tab w:val="right" w:leader="dot" w:pos="8460"/>
        </w:tabs>
        <w:autoSpaceDE/>
        <w:autoSpaceDN/>
        <w:spacing w:before="60" w:after="60" w:line="312" w:lineRule="auto"/>
        <w:jc w:val="both"/>
        <w:rPr>
          <w:rFonts w:ascii="Calibri" w:hAnsi="Calibri"/>
          <w:noProof/>
          <w:lang w:bidi="ar-SA"/>
        </w:rPr>
      </w:pPr>
      <w:r w:rsidRPr="00E731EE">
        <w:rPr>
          <w:sz w:val="24"/>
          <w:u w:val="single"/>
        </w:rPr>
        <w:t xml:space="preserve">EK-4 </w:t>
      </w:r>
      <w:hyperlink w:anchor="_Toc474836136" w:history="1">
        <w:r w:rsidR="00081E77" w:rsidRPr="00E731EE">
          <w:rPr>
            <w:caps/>
            <w:noProof/>
            <w:sz w:val="24"/>
            <w:szCs w:val="24"/>
            <w:u w:val="single"/>
            <w:lang w:eastAsia="en-US" w:bidi="ar-SA"/>
          </w:rPr>
          <w:t>telif hakkı izni</w:t>
        </w:r>
        <w:r w:rsidR="00081E77" w:rsidRPr="00E731EE">
          <w:rPr>
            <w:caps/>
            <w:noProof/>
            <w:webHidden/>
            <w:sz w:val="24"/>
            <w:szCs w:val="24"/>
            <w:lang w:eastAsia="en-US" w:bidi="ar-SA"/>
          </w:rPr>
          <w:tab/>
        </w:r>
      </w:hyperlink>
      <w:r w:rsidR="005A2C4C">
        <w:rPr>
          <w:caps/>
          <w:noProof/>
          <w:sz w:val="24"/>
          <w:szCs w:val="24"/>
          <w:lang w:eastAsia="en-US" w:bidi="ar-SA"/>
        </w:rPr>
        <w:t>11</w:t>
      </w:r>
    </w:p>
    <w:p w:rsidR="00081E77" w:rsidRPr="00E731EE" w:rsidRDefault="0041656B" w:rsidP="00081E77">
      <w:pPr>
        <w:widowControl/>
        <w:tabs>
          <w:tab w:val="right" w:leader="dot" w:pos="8460"/>
        </w:tabs>
        <w:autoSpaceDE/>
        <w:autoSpaceDN/>
        <w:spacing w:before="60" w:after="60" w:line="312" w:lineRule="auto"/>
        <w:jc w:val="both"/>
        <w:rPr>
          <w:rFonts w:ascii="Calibri" w:hAnsi="Calibri"/>
          <w:noProof/>
          <w:lang w:bidi="ar-SA"/>
        </w:rPr>
      </w:pPr>
      <w:r w:rsidRPr="00E731EE">
        <w:rPr>
          <w:sz w:val="24"/>
          <w:u w:val="single"/>
        </w:rPr>
        <w:t xml:space="preserve">EK-5 </w:t>
      </w:r>
      <w:hyperlink w:anchor="_Toc474836137" w:history="1">
        <w:r w:rsidR="00081E77" w:rsidRPr="00E731EE">
          <w:rPr>
            <w:caps/>
            <w:noProof/>
            <w:sz w:val="24"/>
            <w:szCs w:val="24"/>
            <w:u w:val="single"/>
            <w:lang w:eastAsia="en-US" w:bidi="ar-SA"/>
          </w:rPr>
          <w:t>özgeçmiş</w:t>
        </w:r>
        <w:r w:rsidR="00081E77" w:rsidRPr="00E731EE">
          <w:rPr>
            <w:caps/>
            <w:noProof/>
            <w:webHidden/>
            <w:sz w:val="24"/>
            <w:szCs w:val="24"/>
            <w:lang w:eastAsia="en-US" w:bidi="ar-SA"/>
          </w:rPr>
          <w:tab/>
        </w:r>
        <w:r w:rsidR="005A2C4C">
          <w:rPr>
            <w:caps/>
            <w:noProof/>
            <w:webHidden/>
            <w:sz w:val="24"/>
            <w:szCs w:val="24"/>
            <w:lang w:eastAsia="en-US" w:bidi="ar-SA"/>
          </w:rPr>
          <w:t>12</w:t>
        </w:r>
      </w:hyperlink>
    </w:p>
    <w:p w:rsidR="00D64105" w:rsidRDefault="00CA34F1" w:rsidP="00D64105">
      <w:pPr>
        <w:widowControl/>
        <w:adjustRightInd w:val="0"/>
        <w:spacing w:before="600" w:after="480" w:line="360" w:lineRule="auto"/>
        <w:rPr>
          <w:sz w:val="24"/>
          <w:szCs w:val="24"/>
          <w:lang w:val="en-US" w:eastAsia="en-US" w:bidi="ar-SA"/>
        </w:rPr>
      </w:pPr>
      <w:r w:rsidRPr="00E731EE">
        <w:rPr>
          <w:sz w:val="24"/>
          <w:szCs w:val="24"/>
          <w:lang w:val="en-US" w:eastAsia="en-US" w:bidi="ar-SA"/>
        </w:rPr>
        <w:fldChar w:fldCharType="end"/>
      </w:r>
    </w:p>
    <w:p w:rsidR="0047419D" w:rsidRDefault="0047419D" w:rsidP="00D64105">
      <w:pPr>
        <w:widowControl/>
        <w:adjustRightInd w:val="0"/>
        <w:spacing w:before="600" w:after="480" w:line="360" w:lineRule="auto"/>
        <w:rPr>
          <w:sz w:val="24"/>
          <w:szCs w:val="24"/>
          <w:lang w:val="en-US" w:eastAsia="en-US" w:bidi="ar-SA"/>
        </w:rPr>
      </w:pPr>
    </w:p>
    <w:p w:rsidR="0047419D" w:rsidRDefault="0047419D" w:rsidP="00D64105">
      <w:pPr>
        <w:widowControl/>
        <w:adjustRightInd w:val="0"/>
        <w:spacing w:before="600" w:after="480" w:line="360" w:lineRule="auto"/>
        <w:rPr>
          <w:sz w:val="24"/>
          <w:szCs w:val="24"/>
          <w:lang w:val="en-US" w:eastAsia="en-US" w:bidi="ar-SA"/>
        </w:rPr>
      </w:pPr>
    </w:p>
    <w:p w:rsidR="00D64105" w:rsidRPr="00D64105" w:rsidRDefault="0047419D" w:rsidP="0047419D">
      <w:pPr>
        <w:widowControl/>
        <w:adjustRightInd w:val="0"/>
        <w:spacing w:before="600" w:after="480" w:line="360" w:lineRule="auto"/>
        <w:jc w:val="center"/>
        <w:rPr>
          <w:b/>
          <w:sz w:val="24"/>
        </w:rPr>
      </w:pPr>
      <w:r w:rsidRPr="0047419D">
        <w:rPr>
          <w:b/>
          <w:sz w:val="24"/>
          <w:szCs w:val="24"/>
          <w:lang w:val="en-US" w:eastAsia="en-US" w:bidi="ar-SA"/>
        </w:rPr>
        <w:lastRenderedPageBreak/>
        <w:t>G</w:t>
      </w:r>
      <w:r w:rsidR="00D64105" w:rsidRPr="00D64105">
        <w:rPr>
          <w:b/>
          <w:sz w:val="24"/>
        </w:rPr>
        <w:t>ENEL POLİTİKALAR</w:t>
      </w:r>
    </w:p>
    <w:p w:rsidR="00D70758" w:rsidRDefault="00D70758" w:rsidP="0034204E">
      <w:pPr>
        <w:pStyle w:val="GvdeMetni"/>
        <w:spacing w:after="240" w:line="360" w:lineRule="auto"/>
        <w:ind w:right="-2"/>
        <w:jc w:val="both"/>
      </w:pPr>
      <w:r>
        <w:t xml:space="preserve">Tez yazım kılavuzunun amacı, Kırklareli Üniversitesi Sağlık Bilimleri Enstitüsü’nde yürütülen lisansüstü eğitimde tez hazırlayacak adayların, biçim ve içerik yönünden bazı standartlara uymalarını sağlamaktır. Yeniden </w:t>
      </w:r>
      <w:r w:rsidR="00B513E0">
        <w:t>düzenlenen bu kılavuz</w:t>
      </w:r>
      <w:r>
        <w:t>, lisansüstü öğrencilerimize tez yazımında yol gösterici olacaktır.</w:t>
      </w:r>
    </w:p>
    <w:p w:rsidR="00D70758" w:rsidRPr="00993955" w:rsidRDefault="00D70758" w:rsidP="0034204E">
      <w:pPr>
        <w:pStyle w:val="GvdeMetni"/>
        <w:spacing w:after="240" w:line="360" w:lineRule="auto"/>
        <w:ind w:right="-2"/>
        <w:jc w:val="both"/>
        <w:rPr>
          <w:b/>
        </w:rPr>
      </w:pPr>
      <w:r w:rsidRPr="00D70758">
        <w:rPr>
          <w:b/>
        </w:rPr>
        <w:t>Tez hazırlayan adayların bu kılavuzda belirtilen standartlara uymaları zorunludur.</w:t>
      </w:r>
      <w:r w:rsidRPr="00D70758">
        <w:t xml:space="preserve"> </w:t>
      </w:r>
      <w:r w:rsidR="00B513E0">
        <w:t>Bu kılavuzun yayım tarihinden sonra</w:t>
      </w:r>
      <w:r>
        <w:t xml:space="preserve"> Kırklareli Üniversitesi Sağlık Bilimleri Enstitüsü’ne bağlı anabilim dallarında hazırlanacak olan yüksek lisans ve doktora tezleri, kılavuzda belirtilen biçim ve öz ile ilgili kurallara uygun olmalıdır. </w:t>
      </w:r>
      <w:r w:rsidRPr="00993955">
        <w:rPr>
          <w:b/>
        </w:rPr>
        <w:t xml:space="preserve">Doktora ve </w:t>
      </w:r>
      <w:r w:rsidR="00B513E0">
        <w:rPr>
          <w:b/>
        </w:rPr>
        <w:t>y</w:t>
      </w:r>
      <w:r w:rsidRPr="00993955">
        <w:rPr>
          <w:b/>
        </w:rPr>
        <w:t xml:space="preserve">üksek </w:t>
      </w:r>
      <w:r w:rsidR="00B513E0">
        <w:rPr>
          <w:b/>
        </w:rPr>
        <w:t>l</w:t>
      </w:r>
      <w:r w:rsidRPr="00993955">
        <w:rPr>
          <w:b/>
        </w:rPr>
        <w:t xml:space="preserve">isans öğrencilerimizin tezi yazmaya başlamadan önce bu kılavuzu dikkatlice okumaları, daha önce tamamlanmış ve kabul edilmiş tezleri örnek almamaları, tez yazım kılavuzunu kullanmaları, intihal, telif ve patent hakları konusunda dikkatli olmaları, etik kurallara dikkat etmeleri gerekir. </w:t>
      </w:r>
      <w:r w:rsidR="001B1DC0" w:rsidRPr="001B1DC0">
        <w:t>T</w:t>
      </w:r>
      <w:r w:rsidR="001B1DC0">
        <w:t xml:space="preserve">üm araştırma tipleri için (tanımlayıcı, müdahale, </w:t>
      </w:r>
      <w:proofErr w:type="spellStart"/>
      <w:r w:rsidR="001B1DC0">
        <w:t>kesitsel</w:t>
      </w:r>
      <w:proofErr w:type="spellEnd"/>
      <w:r w:rsidR="001B1DC0">
        <w:t>, deneysel, gözlem vb.) çalışmanızla ilg</w:t>
      </w:r>
      <w:r w:rsidR="000F34BE">
        <w:t>ili etik kurul izni alınmalıdır (etik kurul izni gerektirmeyen çalışmalar hariç).</w:t>
      </w:r>
    </w:p>
    <w:p w:rsidR="00CD35F9" w:rsidRDefault="00D64105" w:rsidP="0034204E">
      <w:pPr>
        <w:pStyle w:val="GvdeMetni"/>
        <w:spacing w:after="240" w:line="360" w:lineRule="auto"/>
        <w:ind w:right="-2"/>
        <w:jc w:val="both"/>
      </w:pPr>
      <w:r>
        <w:rPr>
          <w:b/>
        </w:rPr>
        <w:t xml:space="preserve">Tez, sınav öncesi </w:t>
      </w:r>
      <w:r>
        <w:t>Enstitüye spiral ciltli 8 kopya olarak sunulmalıdır. Bu kopyalarda Tez Onayı sayfasında jüri isimleri ve sınav tarihi kısımları boş bırakılarak diğer alanlar dolduru</w:t>
      </w:r>
      <w:r w:rsidR="00993955">
        <w:t>lmalıdır</w:t>
      </w:r>
      <w:r>
        <w:t xml:space="preserve">. </w:t>
      </w:r>
      <w:r>
        <w:rPr>
          <w:b/>
        </w:rPr>
        <w:t xml:space="preserve">Sınav öncesi tez tesliminde son kontrol için </w:t>
      </w:r>
      <w:r>
        <w:t xml:space="preserve">bu kılavuz arkasındaki </w:t>
      </w:r>
      <w:r w:rsidR="00993955">
        <w:rPr>
          <w:b/>
        </w:rPr>
        <w:t>E</w:t>
      </w:r>
      <w:r>
        <w:rPr>
          <w:b/>
        </w:rPr>
        <w:t xml:space="preserve">kler </w:t>
      </w:r>
      <w:r w:rsidR="00B513E0">
        <w:t>kısmı</w:t>
      </w:r>
      <w:r>
        <w:t xml:space="preserve"> bulunmaktadır. Bu form danışman tarafından imzalan</w:t>
      </w:r>
      <w:r w:rsidR="00993955">
        <w:t>malı</w:t>
      </w:r>
      <w:r>
        <w:t xml:space="preserve"> ve tez</w:t>
      </w:r>
      <w:r w:rsidR="001D3E27">
        <w:t>le birlikte</w:t>
      </w:r>
      <w:r>
        <w:t xml:space="preserve"> teslim </w:t>
      </w:r>
      <w:r w:rsidR="00993955">
        <w:t>edilmelidir.</w:t>
      </w:r>
    </w:p>
    <w:p w:rsidR="00CD35F9" w:rsidRDefault="00CD35F9" w:rsidP="00CD35F9"/>
    <w:p w:rsidR="0050307B" w:rsidRDefault="0050307B" w:rsidP="00CD35F9"/>
    <w:p w:rsidR="00C857E5" w:rsidRDefault="00C857E5" w:rsidP="00CD35F9"/>
    <w:p w:rsidR="00C857E5" w:rsidRDefault="00C857E5" w:rsidP="00CD35F9"/>
    <w:p w:rsidR="0050307B" w:rsidRDefault="0050307B" w:rsidP="00CD35F9"/>
    <w:p w:rsidR="0050307B" w:rsidRDefault="0050307B" w:rsidP="00CD35F9"/>
    <w:p w:rsidR="0050307B" w:rsidRDefault="0050307B" w:rsidP="00CD35F9"/>
    <w:p w:rsidR="0034204E" w:rsidRDefault="0034204E" w:rsidP="00CD35F9"/>
    <w:p w:rsidR="0034204E" w:rsidRDefault="0034204E" w:rsidP="00CD35F9"/>
    <w:p w:rsidR="0050307B" w:rsidRPr="00CD35F9" w:rsidRDefault="0050307B" w:rsidP="00CD35F9"/>
    <w:p w:rsidR="00D64105" w:rsidRDefault="0047419D" w:rsidP="0050307B">
      <w:pPr>
        <w:pStyle w:val="Balk1"/>
        <w:spacing w:before="0" w:after="720" w:line="360" w:lineRule="auto"/>
        <w:ind w:right="635"/>
        <w:jc w:val="center"/>
        <w:rPr>
          <w:rFonts w:ascii="Times New Roman" w:hAnsi="Times New Roman" w:cs="Times New Roman"/>
          <w:b/>
          <w:color w:val="auto"/>
          <w:sz w:val="24"/>
        </w:rPr>
      </w:pPr>
      <w:r w:rsidRPr="0047419D">
        <w:rPr>
          <w:rFonts w:ascii="Times New Roman" w:hAnsi="Times New Roman" w:cs="Times New Roman"/>
          <w:b/>
          <w:color w:val="auto"/>
          <w:sz w:val="24"/>
        </w:rPr>
        <w:lastRenderedPageBreak/>
        <w:t>TEZİN KISIMLARI</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9"/>
        <w:gridCol w:w="1062"/>
        <w:gridCol w:w="5796"/>
      </w:tblGrid>
      <w:tr w:rsidR="00D64105" w:rsidRPr="00081E77" w:rsidTr="00482C05">
        <w:trPr>
          <w:trHeight w:val="345"/>
        </w:trPr>
        <w:tc>
          <w:tcPr>
            <w:tcW w:w="2794" w:type="dxa"/>
            <w:gridSpan w:val="2"/>
            <w:vAlign w:val="center"/>
          </w:tcPr>
          <w:p w:rsidR="00D64105" w:rsidRPr="00081E77" w:rsidRDefault="00D64105" w:rsidP="00482C05">
            <w:pPr>
              <w:pStyle w:val="TableParagraph"/>
              <w:ind w:left="57"/>
              <w:contextualSpacing/>
              <w:rPr>
                <w:b/>
                <w:sz w:val="20"/>
                <w:szCs w:val="20"/>
              </w:rPr>
            </w:pPr>
            <w:r w:rsidRPr="00081E77">
              <w:rPr>
                <w:b/>
                <w:sz w:val="20"/>
                <w:szCs w:val="20"/>
              </w:rPr>
              <w:t>ANA BÖLÜMLER</w:t>
            </w:r>
          </w:p>
        </w:tc>
        <w:tc>
          <w:tcPr>
            <w:tcW w:w="0" w:type="auto"/>
            <w:vAlign w:val="center"/>
          </w:tcPr>
          <w:p w:rsidR="00D64105" w:rsidRPr="00081E77" w:rsidRDefault="00D64105" w:rsidP="00482C05">
            <w:pPr>
              <w:pStyle w:val="TableParagraph"/>
              <w:ind w:left="27"/>
              <w:contextualSpacing/>
              <w:rPr>
                <w:b/>
                <w:sz w:val="20"/>
                <w:szCs w:val="20"/>
              </w:rPr>
            </w:pPr>
            <w:r w:rsidRPr="00081E77">
              <w:rPr>
                <w:b/>
                <w:sz w:val="20"/>
                <w:szCs w:val="20"/>
              </w:rPr>
              <w:t>BÖLÜMLER</w:t>
            </w:r>
          </w:p>
        </w:tc>
      </w:tr>
      <w:tr w:rsidR="00D64105" w:rsidRPr="00081E77" w:rsidTr="00482C05">
        <w:trPr>
          <w:trHeight w:val="342"/>
        </w:trPr>
        <w:tc>
          <w:tcPr>
            <w:tcW w:w="2794" w:type="dxa"/>
            <w:gridSpan w:val="2"/>
            <w:vMerge w:val="restart"/>
            <w:vAlign w:val="center"/>
          </w:tcPr>
          <w:p w:rsidR="00D64105" w:rsidRPr="00081E77" w:rsidRDefault="00D64105" w:rsidP="00482C05">
            <w:pPr>
              <w:pStyle w:val="TableParagraph"/>
              <w:ind w:left="57"/>
              <w:contextualSpacing/>
              <w:rPr>
                <w:b/>
                <w:sz w:val="20"/>
                <w:szCs w:val="20"/>
              </w:rPr>
            </w:pPr>
            <w:r w:rsidRPr="00081E77">
              <w:rPr>
                <w:b/>
                <w:sz w:val="20"/>
                <w:szCs w:val="20"/>
              </w:rPr>
              <w:t>DIŞ KAPAK</w:t>
            </w:r>
          </w:p>
        </w:tc>
        <w:tc>
          <w:tcPr>
            <w:tcW w:w="0" w:type="auto"/>
            <w:vAlign w:val="center"/>
          </w:tcPr>
          <w:p w:rsidR="00D64105" w:rsidRPr="00081E77" w:rsidRDefault="00837FC2" w:rsidP="00482C05">
            <w:pPr>
              <w:pStyle w:val="TableParagraph"/>
              <w:ind w:left="27"/>
              <w:contextualSpacing/>
              <w:rPr>
                <w:sz w:val="20"/>
                <w:szCs w:val="20"/>
              </w:rPr>
            </w:pPr>
            <w:r>
              <w:rPr>
                <w:sz w:val="20"/>
                <w:szCs w:val="20"/>
              </w:rPr>
              <w:t>Ö</w:t>
            </w:r>
            <w:r w:rsidR="005A2C4C">
              <w:rPr>
                <w:sz w:val="20"/>
                <w:szCs w:val="20"/>
              </w:rPr>
              <w:t>N DIŞ KAPAK</w:t>
            </w:r>
            <w:r w:rsidR="00D64105" w:rsidRPr="00081E77">
              <w:rPr>
                <w:sz w:val="20"/>
                <w:szCs w:val="20"/>
              </w:rPr>
              <w:t>*</w:t>
            </w:r>
          </w:p>
        </w:tc>
      </w:tr>
      <w:tr w:rsidR="00D64105" w:rsidRPr="00081E77" w:rsidTr="00482C05">
        <w:trPr>
          <w:trHeight w:val="345"/>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5A2C4C" w:rsidP="00482C05">
            <w:pPr>
              <w:pStyle w:val="TableParagraph"/>
              <w:ind w:left="27"/>
              <w:contextualSpacing/>
              <w:rPr>
                <w:sz w:val="20"/>
                <w:szCs w:val="20"/>
              </w:rPr>
            </w:pPr>
            <w:r>
              <w:rPr>
                <w:sz w:val="20"/>
                <w:szCs w:val="20"/>
              </w:rPr>
              <w:t>ARKA DIŞ KAPAK</w:t>
            </w:r>
            <w:r w:rsidR="00D64105" w:rsidRPr="00081E77">
              <w:rPr>
                <w:sz w:val="20"/>
                <w:szCs w:val="20"/>
              </w:rPr>
              <w:t>*</w:t>
            </w:r>
          </w:p>
        </w:tc>
      </w:tr>
      <w:tr w:rsidR="00D64105" w:rsidRPr="00081E77" w:rsidTr="00482C05">
        <w:trPr>
          <w:trHeight w:val="342"/>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D64105" w:rsidP="00482C05">
            <w:pPr>
              <w:pStyle w:val="TableParagraph"/>
              <w:ind w:left="27"/>
              <w:contextualSpacing/>
              <w:rPr>
                <w:sz w:val="20"/>
                <w:szCs w:val="20"/>
              </w:rPr>
            </w:pPr>
            <w:r w:rsidRPr="00081E77">
              <w:rPr>
                <w:sz w:val="20"/>
                <w:szCs w:val="20"/>
              </w:rPr>
              <w:t>CİLT SIRTI (</w:t>
            </w:r>
            <w:proofErr w:type="spellStart"/>
            <w:r w:rsidRPr="00081E77">
              <w:rPr>
                <w:sz w:val="20"/>
                <w:szCs w:val="20"/>
              </w:rPr>
              <w:t>Sınav</w:t>
            </w:r>
            <w:proofErr w:type="spellEnd"/>
            <w:r w:rsidRPr="00081E77">
              <w:rPr>
                <w:sz w:val="20"/>
                <w:szCs w:val="20"/>
              </w:rPr>
              <w:t xml:space="preserve"> </w:t>
            </w:r>
            <w:proofErr w:type="spellStart"/>
            <w:r w:rsidRPr="00081E77">
              <w:rPr>
                <w:sz w:val="20"/>
                <w:szCs w:val="20"/>
              </w:rPr>
              <w:t>sonrası</w:t>
            </w:r>
            <w:proofErr w:type="spellEnd"/>
            <w:r w:rsidRPr="00081E77">
              <w:rPr>
                <w:sz w:val="20"/>
                <w:szCs w:val="20"/>
              </w:rPr>
              <w:t xml:space="preserve"> </w:t>
            </w:r>
            <w:proofErr w:type="spellStart"/>
            <w:r w:rsidRPr="00081E77">
              <w:rPr>
                <w:sz w:val="20"/>
                <w:szCs w:val="20"/>
              </w:rPr>
              <w:t>tez</w:t>
            </w:r>
            <w:proofErr w:type="spellEnd"/>
            <w:r w:rsidRPr="00081E77">
              <w:rPr>
                <w:sz w:val="20"/>
                <w:szCs w:val="20"/>
              </w:rPr>
              <w:t xml:space="preserve"> </w:t>
            </w:r>
            <w:proofErr w:type="spellStart"/>
            <w:r w:rsidRPr="00081E77">
              <w:rPr>
                <w:sz w:val="20"/>
                <w:szCs w:val="20"/>
              </w:rPr>
              <w:t>tesliminde</w:t>
            </w:r>
            <w:proofErr w:type="spellEnd"/>
            <w:r w:rsidRPr="00081E77">
              <w:rPr>
                <w:sz w:val="20"/>
                <w:szCs w:val="20"/>
              </w:rPr>
              <w:t>* )</w:t>
            </w:r>
          </w:p>
        </w:tc>
      </w:tr>
      <w:tr w:rsidR="00D64105" w:rsidRPr="00081E77" w:rsidTr="00482C05">
        <w:trPr>
          <w:trHeight w:val="345"/>
        </w:trPr>
        <w:tc>
          <w:tcPr>
            <w:tcW w:w="2794" w:type="dxa"/>
            <w:gridSpan w:val="2"/>
            <w:vMerge w:val="restart"/>
            <w:vAlign w:val="center"/>
          </w:tcPr>
          <w:p w:rsidR="00D64105" w:rsidRPr="00081E77" w:rsidRDefault="00D64105" w:rsidP="00482C05">
            <w:pPr>
              <w:pStyle w:val="TableParagraph"/>
              <w:ind w:left="57"/>
              <w:contextualSpacing/>
              <w:rPr>
                <w:b/>
                <w:sz w:val="20"/>
                <w:szCs w:val="20"/>
              </w:rPr>
            </w:pPr>
            <w:r w:rsidRPr="00081E77">
              <w:rPr>
                <w:b/>
                <w:sz w:val="20"/>
                <w:szCs w:val="20"/>
              </w:rPr>
              <w:t>ÖN SAYFALAR</w:t>
            </w:r>
          </w:p>
        </w:tc>
        <w:tc>
          <w:tcPr>
            <w:tcW w:w="0" w:type="auto"/>
            <w:vAlign w:val="center"/>
          </w:tcPr>
          <w:p w:rsidR="00D64105" w:rsidRPr="00081E77" w:rsidRDefault="005A2C4C" w:rsidP="00482C05">
            <w:pPr>
              <w:pStyle w:val="TableParagraph"/>
              <w:ind w:left="27"/>
              <w:contextualSpacing/>
              <w:rPr>
                <w:sz w:val="20"/>
                <w:szCs w:val="20"/>
              </w:rPr>
            </w:pPr>
            <w:proofErr w:type="spellStart"/>
            <w:r>
              <w:rPr>
                <w:sz w:val="20"/>
                <w:szCs w:val="20"/>
              </w:rPr>
              <w:t>Boş</w:t>
            </w:r>
            <w:proofErr w:type="spellEnd"/>
            <w:r>
              <w:rPr>
                <w:sz w:val="20"/>
                <w:szCs w:val="20"/>
              </w:rPr>
              <w:t xml:space="preserve"> </w:t>
            </w:r>
            <w:proofErr w:type="spellStart"/>
            <w:r>
              <w:rPr>
                <w:sz w:val="20"/>
                <w:szCs w:val="20"/>
              </w:rPr>
              <w:t>sayfa</w:t>
            </w:r>
            <w:proofErr w:type="spellEnd"/>
            <w:r w:rsidR="00D64105" w:rsidRPr="00081E77">
              <w:rPr>
                <w:sz w:val="20"/>
                <w:szCs w:val="20"/>
              </w:rPr>
              <w:t>*</w:t>
            </w:r>
          </w:p>
        </w:tc>
      </w:tr>
      <w:tr w:rsidR="00D64105" w:rsidRPr="00081E77" w:rsidTr="00482C05">
        <w:trPr>
          <w:trHeight w:val="342"/>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5A2C4C" w:rsidP="00482C05">
            <w:pPr>
              <w:pStyle w:val="TableParagraph"/>
              <w:ind w:left="27"/>
              <w:contextualSpacing/>
              <w:rPr>
                <w:sz w:val="20"/>
                <w:szCs w:val="20"/>
              </w:rPr>
            </w:pPr>
            <w:r>
              <w:rPr>
                <w:sz w:val="20"/>
                <w:szCs w:val="20"/>
              </w:rPr>
              <w:t>İÇ KAPAK</w:t>
            </w:r>
            <w:r w:rsidR="00D64105" w:rsidRPr="00081E77">
              <w:rPr>
                <w:sz w:val="20"/>
                <w:szCs w:val="20"/>
              </w:rPr>
              <w:t>*</w:t>
            </w:r>
          </w:p>
        </w:tc>
      </w:tr>
      <w:tr w:rsidR="00D64105" w:rsidRPr="00081E77" w:rsidTr="00482C05">
        <w:trPr>
          <w:trHeight w:val="345"/>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081E77" w:rsidP="00482C05">
            <w:pPr>
              <w:pStyle w:val="TableParagraph"/>
              <w:ind w:left="27"/>
              <w:contextualSpacing/>
              <w:rPr>
                <w:sz w:val="20"/>
                <w:szCs w:val="20"/>
              </w:rPr>
            </w:pPr>
            <w:r>
              <w:rPr>
                <w:sz w:val="20"/>
                <w:szCs w:val="20"/>
              </w:rPr>
              <w:t>ETİK BEYAN</w:t>
            </w:r>
            <w:r w:rsidR="00D64105" w:rsidRPr="00081E77">
              <w:rPr>
                <w:sz w:val="20"/>
                <w:szCs w:val="20"/>
              </w:rPr>
              <w:t>*</w:t>
            </w:r>
          </w:p>
        </w:tc>
      </w:tr>
      <w:tr w:rsidR="00D64105" w:rsidRPr="00081E77" w:rsidTr="00482C05">
        <w:trPr>
          <w:trHeight w:val="343"/>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081E77" w:rsidP="00482C05">
            <w:pPr>
              <w:pStyle w:val="TableParagraph"/>
              <w:ind w:left="27"/>
              <w:contextualSpacing/>
              <w:rPr>
                <w:sz w:val="20"/>
                <w:szCs w:val="20"/>
              </w:rPr>
            </w:pPr>
            <w:r>
              <w:rPr>
                <w:sz w:val="20"/>
                <w:szCs w:val="20"/>
              </w:rPr>
              <w:t>KABUL VE ONAY</w:t>
            </w:r>
            <w:r w:rsidR="00D64105" w:rsidRPr="00081E77">
              <w:rPr>
                <w:sz w:val="20"/>
                <w:szCs w:val="20"/>
              </w:rPr>
              <w:t>*</w:t>
            </w:r>
          </w:p>
        </w:tc>
      </w:tr>
      <w:tr w:rsidR="00D64105" w:rsidRPr="00081E77" w:rsidTr="00482C05">
        <w:trPr>
          <w:trHeight w:val="345"/>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D64105" w:rsidP="00482C05">
            <w:pPr>
              <w:pStyle w:val="TableParagraph"/>
              <w:ind w:left="27"/>
              <w:contextualSpacing/>
              <w:rPr>
                <w:sz w:val="20"/>
                <w:szCs w:val="20"/>
              </w:rPr>
            </w:pPr>
            <w:r w:rsidRPr="00081E77">
              <w:rPr>
                <w:sz w:val="20"/>
                <w:szCs w:val="20"/>
              </w:rPr>
              <w:t>İTHAF</w:t>
            </w:r>
          </w:p>
        </w:tc>
      </w:tr>
      <w:tr w:rsidR="00D64105" w:rsidRPr="00081E77" w:rsidTr="00482C05">
        <w:trPr>
          <w:trHeight w:val="342"/>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5A2C4C" w:rsidP="00482C05">
            <w:pPr>
              <w:pStyle w:val="TableParagraph"/>
              <w:ind w:left="27"/>
              <w:contextualSpacing/>
              <w:rPr>
                <w:sz w:val="20"/>
                <w:szCs w:val="20"/>
              </w:rPr>
            </w:pPr>
            <w:r>
              <w:rPr>
                <w:sz w:val="20"/>
                <w:szCs w:val="20"/>
              </w:rPr>
              <w:t>TEŞEKKÜR</w:t>
            </w:r>
            <w:r w:rsidR="00D64105" w:rsidRPr="00081E77">
              <w:rPr>
                <w:sz w:val="20"/>
                <w:szCs w:val="20"/>
              </w:rPr>
              <w:t>*</w:t>
            </w:r>
          </w:p>
        </w:tc>
      </w:tr>
      <w:tr w:rsidR="00D64105" w:rsidRPr="00081E77" w:rsidTr="00482C05">
        <w:trPr>
          <w:trHeight w:val="345"/>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5A2C4C" w:rsidP="00482C05">
            <w:pPr>
              <w:pStyle w:val="TableParagraph"/>
              <w:ind w:left="27"/>
              <w:contextualSpacing/>
              <w:rPr>
                <w:sz w:val="20"/>
                <w:szCs w:val="20"/>
              </w:rPr>
            </w:pPr>
            <w:r>
              <w:rPr>
                <w:sz w:val="20"/>
                <w:szCs w:val="20"/>
              </w:rPr>
              <w:t>İÇİNDEKİLER</w:t>
            </w:r>
            <w:r w:rsidR="00D64105" w:rsidRPr="00081E77">
              <w:rPr>
                <w:sz w:val="20"/>
                <w:szCs w:val="20"/>
              </w:rPr>
              <w:t>*</w:t>
            </w:r>
          </w:p>
        </w:tc>
      </w:tr>
      <w:tr w:rsidR="00D64105" w:rsidRPr="00081E77" w:rsidTr="00482C05">
        <w:trPr>
          <w:trHeight w:val="342"/>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D64105" w:rsidP="00482C05">
            <w:pPr>
              <w:pStyle w:val="TableParagraph"/>
              <w:ind w:left="27"/>
              <w:contextualSpacing/>
              <w:rPr>
                <w:sz w:val="20"/>
                <w:szCs w:val="20"/>
              </w:rPr>
            </w:pPr>
            <w:r w:rsidRPr="00081E77">
              <w:rPr>
                <w:sz w:val="20"/>
                <w:szCs w:val="20"/>
              </w:rPr>
              <w:t>TABLOLAR LİSTESİ (</w:t>
            </w:r>
            <w:proofErr w:type="spellStart"/>
            <w:r w:rsidRPr="00081E77">
              <w:rPr>
                <w:sz w:val="20"/>
                <w:szCs w:val="20"/>
              </w:rPr>
              <w:t>Tablo</w:t>
            </w:r>
            <w:proofErr w:type="spellEnd"/>
            <w:r w:rsidRPr="00081E77">
              <w:rPr>
                <w:sz w:val="20"/>
                <w:szCs w:val="20"/>
              </w:rPr>
              <w:t xml:space="preserve"> </w:t>
            </w:r>
            <w:proofErr w:type="spellStart"/>
            <w:r w:rsidRPr="00081E77">
              <w:rPr>
                <w:sz w:val="20"/>
                <w:szCs w:val="20"/>
              </w:rPr>
              <w:t>varsa</w:t>
            </w:r>
            <w:proofErr w:type="spellEnd"/>
            <w:r w:rsidRPr="00081E77">
              <w:rPr>
                <w:sz w:val="20"/>
                <w:szCs w:val="20"/>
              </w:rPr>
              <w:t>*)</w:t>
            </w:r>
          </w:p>
        </w:tc>
      </w:tr>
      <w:tr w:rsidR="00D64105" w:rsidRPr="00081E77" w:rsidTr="00482C05">
        <w:trPr>
          <w:trHeight w:val="345"/>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D64105" w:rsidP="00482C05">
            <w:pPr>
              <w:pStyle w:val="TableParagraph"/>
              <w:ind w:left="27"/>
              <w:contextualSpacing/>
              <w:rPr>
                <w:sz w:val="20"/>
                <w:szCs w:val="20"/>
              </w:rPr>
            </w:pPr>
            <w:r w:rsidRPr="00081E77">
              <w:rPr>
                <w:sz w:val="20"/>
                <w:szCs w:val="20"/>
              </w:rPr>
              <w:t>ŞEKİLLER LİSTESİ (</w:t>
            </w:r>
            <w:proofErr w:type="spellStart"/>
            <w:r w:rsidRPr="00081E77">
              <w:rPr>
                <w:sz w:val="20"/>
                <w:szCs w:val="20"/>
              </w:rPr>
              <w:t>Şekil</w:t>
            </w:r>
            <w:proofErr w:type="spellEnd"/>
            <w:r w:rsidRPr="00081E77">
              <w:rPr>
                <w:sz w:val="20"/>
                <w:szCs w:val="20"/>
              </w:rPr>
              <w:t xml:space="preserve"> </w:t>
            </w:r>
            <w:proofErr w:type="spellStart"/>
            <w:r w:rsidRPr="00081E77">
              <w:rPr>
                <w:sz w:val="20"/>
                <w:szCs w:val="20"/>
              </w:rPr>
              <w:t>varsa</w:t>
            </w:r>
            <w:proofErr w:type="spellEnd"/>
            <w:r w:rsidRPr="00081E77">
              <w:rPr>
                <w:sz w:val="20"/>
                <w:szCs w:val="20"/>
              </w:rPr>
              <w:t>*)</w:t>
            </w:r>
          </w:p>
        </w:tc>
      </w:tr>
      <w:tr w:rsidR="00D64105" w:rsidRPr="00081E77" w:rsidTr="00482C05">
        <w:trPr>
          <w:trHeight w:val="342"/>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D64105" w:rsidP="00482C05">
            <w:pPr>
              <w:pStyle w:val="TableParagraph"/>
              <w:ind w:left="27"/>
              <w:contextualSpacing/>
              <w:rPr>
                <w:sz w:val="20"/>
                <w:szCs w:val="20"/>
              </w:rPr>
            </w:pPr>
            <w:r w:rsidRPr="00081E77">
              <w:rPr>
                <w:sz w:val="20"/>
                <w:szCs w:val="20"/>
              </w:rPr>
              <w:t>SEMBOLLER / KISALTMALAR LİSTESİ (</w:t>
            </w:r>
            <w:proofErr w:type="spellStart"/>
            <w:r w:rsidRPr="00081E77">
              <w:rPr>
                <w:sz w:val="20"/>
                <w:szCs w:val="20"/>
              </w:rPr>
              <w:t>Sembol</w:t>
            </w:r>
            <w:proofErr w:type="spellEnd"/>
            <w:r w:rsidRPr="00081E77">
              <w:rPr>
                <w:sz w:val="20"/>
                <w:szCs w:val="20"/>
              </w:rPr>
              <w:t xml:space="preserve"> </w:t>
            </w:r>
            <w:proofErr w:type="spellStart"/>
            <w:r w:rsidRPr="00081E77">
              <w:rPr>
                <w:sz w:val="20"/>
                <w:szCs w:val="20"/>
              </w:rPr>
              <w:t>veya</w:t>
            </w:r>
            <w:proofErr w:type="spellEnd"/>
            <w:r w:rsidRPr="00081E77">
              <w:rPr>
                <w:sz w:val="20"/>
                <w:szCs w:val="20"/>
              </w:rPr>
              <w:t xml:space="preserve"> </w:t>
            </w:r>
            <w:proofErr w:type="spellStart"/>
            <w:r w:rsidRPr="00081E77">
              <w:rPr>
                <w:sz w:val="20"/>
                <w:szCs w:val="20"/>
              </w:rPr>
              <w:t>Kısaltma</w:t>
            </w:r>
            <w:proofErr w:type="spellEnd"/>
            <w:r w:rsidRPr="00081E77">
              <w:rPr>
                <w:sz w:val="20"/>
                <w:szCs w:val="20"/>
              </w:rPr>
              <w:t xml:space="preserve"> </w:t>
            </w:r>
            <w:proofErr w:type="spellStart"/>
            <w:r w:rsidRPr="00081E77">
              <w:rPr>
                <w:sz w:val="20"/>
                <w:szCs w:val="20"/>
              </w:rPr>
              <w:t>varsa</w:t>
            </w:r>
            <w:proofErr w:type="spellEnd"/>
            <w:r w:rsidRPr="00081E77">
              <w:rPr>
                <w:sz w:val="20"/>
                <w:szCs w:val="20"/>
              </w:rPr>
              <w:t>*)</w:t>
            </w:r>
          </w:p>
        </w:tc>
      </w:tr>
      <w:tr w:rsidR="00D64105" w:rsidRPr="00081E77" w:rsidTr="00482C05">
        <w:trPr>
          <w:trHeight w:val="345"/>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5A2C4C" w:rsidP="00482C05">
            <w:pPr>
              <w:pStyle w:val="TableParagraph"/>
              <w:ind w:left="27"/>
              <w:contextualSpacing/>
              <w:rPr>
                <w:sz w:val="20"/>
                <w:szCs w:val="20"/>
              </w:rPr>
            </w:pPr>
            <w:r>
              <w:rPr>
                <w:sz w:val="20"/>
                <w:szCs w:val="20"/>
              </w:rPr>
              <w:t>ÖZET</w:t>
            </w:r>
            <w:r w:rsidR="00D64105" w:rsidRPr="00081E77">
              <w:rPr>
                <w:sz w:val="20"/>
                <w:szCs w:val="20"/>
              </w:rPr>
              <w:t>*</w:t>
            </w:r>
          </w:p>
        </w:tc>
      </w:tr>
      <w:tr w:rsidR="00D64105" w:rsidRPr="00081E77" w:rsidTr="00482C05">
        <w:trPr>
          <w:trHeight w:val="342"/>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5A2C4C" w:rsidP="00482C05">
            <w:pPr>
              <w:pStyle w:val="TableParagraph"/>
              <w:ind w:left="27"/>
              <w:contextualSpacing/>
              <w:rPr>
                <w:sz w:val="20"/>
                <w:szCs w:val="20"/>
              </w:rPr>
            </w:pPr>
            <w:r>
              <w:rPr>
                <w:sz w:val="20"/>
                <w:szCs w:val="20"/>
              </w:rPr>
              <w:t>ABSTRACT</w:t>
            </w:r>
            <w:r w:rsidR="00D64105" w:rsidRPr="00081E77">
              <w:rPr>
                <w:sz w:val="20"/>
                <w:szCs w:val="20"/>
              </w:rPr>
              <w:t>*</w:t>
            </w:r>
          </w:p>
        </w:tc>
      </w:tr>
      <w:tr w:rsidR="00D64105" w:rsidRPr="00081E77" w:rsidTr="00482C05">
        <w:trPr>
          <w:trHeight w:val="436"/>
        </w:trPr>
        <w:tc>
          <w:tcPr>
            <w:tcW w:w="1632" w:type="dxa"/>
            <w:vMerge w:val="restart"/>
            <w:vAlign w:val="center"/>
          </w:tcPr>
          <w:p w:rsidR="00D64105" w:rsidRPr="00081E77" w:rsidRDefault="00D64105" w:rsidP="00482C05">
            <w:pPr>
              <w:pStyle w:val="TableParagraph"/>
              <w:ind w:left="28" w:right="421"/>
              <w:contextualSpacing/>
              <w:rPr>
                <w:b/>
                <w:sz w:val="20"/>
                <w:szCs w:val="20"/>
              </w:rPr>
            </w:pPr>
            <w:r w:rsidRPr="00081E77">
              <w:rPr>
                <w:b/>
                <w:sz w:val="20"/>
                <w:szCs w:val="20"/>
              </w:rPr>
              <w:t>ASIL TEZ METNİ</w:t>
            </w:r>
          </w:p>
        </w:tc>
        <w:tc>
          <w:tcPr>
            <w:tcW w:w="1162" w:type="dxa"/>
            <w:vAlign w:val="center"/>
          </w:tcPr>
          <w:p w:rsidR="00D64105" w:rsidRPr="00081E77" w:rsidRDefault="00D64105" w:rsidP="00482C05">
            <w:pPr>
              <w:pStyle w:val="TableParagraph"/>
              <w:ind w:left="28"/>
              <w:contextualSpacing/>
              <w:rPr>
                <w:sz w:val="20"/>
                <w:szCs w:val="20"/>
              </w:rPr>
            </w:pPr>
            <w:r w:rsidRPr="00081E77">
              <w:rPr>
                <w:sz w:val="20"/>
                <w:szCs w:val="20"/>
              </w:rPr>
              <w:t>BÖLÜM 1</w:t>
            </w:r>
          </w:p>
        </w:tc>
        <w:tc>
          <w:tcPr>
            <w:tcW w:w="0" w:type="auto"/>
            <w:vAlign w:val="center"/>
          </w:tcPr>
          <w:p w:rsidR="00D64105" w:rsidRPr="00E731EE" w:rsidRDefault="00D64105" w:rsidP="00482C05">
            <w:pPr>
              <w:pStyle w:val="TableParagraph"/>
              <w:ind w:left="56"/>
              <w:contextualSpacing/>
              <w:rPr>
                <w:sz w:val="20"/>
                <w:szCs w:val="20"/>
              </w:rPr>
            </w:pPr>
            <w:r w:rsidRPr="00E731EE">
              <w:rPr>
                <w:sz w:val="20"/>
                <w:szCs w:val="20"/>
              </w:rPr>
              <w:t>1. GİRİŞ</w:t>
            </w:r>
            <w:r w:rsidR="00F13069" w:rsidRPr="00E731EE">
              <w:rPr>
                <w:sz w:val="20"/>
                <w:szCs w:val="20"/>
              </w:rPr>
              <w:t xml:space="preserve"> VE AMAÇ</w:t>
            </w:r>
            <w:r w:rsidRPr="00E731EE">
              <w:rPr>
                <w:sz w:val="20"/>
                <w:szCs w:val="20"/>
              </w:rPr>
              <w:t>*</w:t>
            </w:r>
          </w:p>
        </w:tc>
      </w:tr>
      <w:tr w:rsidR="00D64105" w:rsidRPr="00081E77" w:rsidTr="00482C05">
        <w:trPr>
          <w:trHeight w:val="439"/>
        </w:trPr>
        <w:tc>
          <w:tcPr>
            <w:tcW w:w="1632" w:type="dxa"/>
            <w:vMerge/>
            <w:vAlign w:val="center"/>
          </w:tcPr>
          <w:p w:rsidR="00D64105" w:rsidRPr="00081E77" w:rsidRDefault="00D64105" w:rsidP="00482C05">
            <w:pPr>
              <w:contextualSpacing/>
              <w:rPr>
                <w:sz w:val="20"/>
                <w:szCs w:val="20"/>
              </w:rPr>
            </w:pPr>
          </w:p>
        </w:tc>
        <w:tc>
          <w:tcPr>
            <w:tcW w:w="1162" w:type="dxa"/>
            <w:vAlign w:val="center"/>
          </w:tcPr>
          <w:p w:rsidR="00D64105" w:rsidRPr="00081E77" w:rsidRDefault="00D64105" w:rsidP="00482C05">
            <w:pPr>
              <w:pStyle w:val="TableParagraph"/>
              <w:ind w:left="28"/>
              <w:contextualSpacing/>
              <w:rPr>
                <w:sz w:val="20"/>
                <w:szCs w:val="20"/>
              </w:rPr>
            </w:pPr>
            <w:r w:rsidRPr="00081E77">
              <w:rPr>
                <w:sz w:val="20"/>
                <w:szCs w:val="20"/>
              </w:rPr>
              <w:t>BÖLÜM 2</w:t>
            </w:r>
          </w:p>
        </w:tc>
        <w:tc>
          <w:tcPr>
            <w:tcW w:w="0" w:type="auto"/>
            <w:vAlign w:val="center"/>
          </w:tcPr>
          <w:p w:rsidR="00D64105" w:rsidRPr="00E731EE" w:rsidRDefault="00D64105" w:rsidP="00482C05">
            <w:pPr>
              <w:pStyle w:val="TableParagraph"/>
              <w:ind w:left="56"/>
              <w:contextualSpacing/>
              <w:rPr>
                <w:sz w:val="20"/>
                <w:szCs w:val="20"/>
              </w:rPr>
            </w:pPr>
            <w:r w:rsidRPr="00E731EE">
              <w:rPr>
                <w:sz w:val="20"/>
                <w:szCs w:val="20"/>
              </w:rPr>
              <w:t xml:space="preserve">2. </w:t>
            </w:r>
            <w:r w:rsidR="00F13069" w:rsidRPr="00E731EE">
              <w:rPr>
                <w:sz w:val="20"/>
                <w:szCs w:val="20"/>
              </w:rPr>
              <w:t>GENEL BİLGİLER</w:t>
            </w:r>
            <w:r w:rsidRPr="00E731EE">
              <w:rPr>
                <w:sz w:val="20"/>
                <w:szCs w:val="20"/>
              </w:rPr>
              <w:t>*</w:t>
            </w:r>
          </w:p>
        </w:tc>
      </w:tr>
      <w:tr w:rsidR="00D64105" w:rsidRPr="00081E77" w:rsidTr="00482C05">
        <w:trPr>
          <w:trHeight w:val="438"/>
        </w:trPr>
        <w:tc>
          <w:tcPr>
            <w:tcW w:w="1632" w:type="dxa"/>
            <w:vMerge/>
            <w:vAlign w:val="center"/>
          </w:tcPr>
          <w:p w:rsidR="00D64105" w:rsidRPr="00081E77" w:rsidRDefault="00D64105" w:rsidP="00482C05">
            <w:pPr>
              <w:contextualSpacing/>
              <w:rPr>
                <w:sz w:val="20"/>
                <w:szCs w:val="20"/>
              </w:rPr>
            </w:pPr>
          </w:p>
        </w:tc>
        <w:tc>
          <w:tcPr>
            <w:tcW w:w="1162" w:type="dxa"/>
            <w:vAlign w:val="center"/>
          </w:tcPr>
          <w:p w:rsidR="00D64105" w:rsidRPr="00081E77" w:rsidRDefault="00D64105" w:rsidP="00482C05">
            <w:pPr>
              <w:pStyle w:val="TableParagraph"/>
              <w:ind w:left="28"/>
              <w:contextualSpacing/>
              <w:rPr>
                <w:sz w:val="20"/>
                <w:szCs w:val="20"/>
              </w:rPr>
            </w:pPr>
            <w:r w:rsidRPr="00081E77">
              <w:rPr>
                <w:sz w:val="20"/>
                <w:szCs w:val="20"/>
              </w:rPr>
              <w:t>BÖLÜM 3</w:t>
            </w:r>
          </w:p>
        </w:tc>
        <w:tc>
          <w:tcPr>
            <w:tcW w:w="0" w:type="auto"/>
            <w:vAlign w:val="center"/>
          </w:tcPr>
          <w:p w:rsidR="00D64105" w:rsidRPr="00081E77" w:rsidRDefault="005A2C4C" w:rsidP="00482C05">
            <w:pPr>
              <w:pStyle w:val="TableParagraph"/>
              <w:ind w:left="56"/>
              <w:contextualSpacing/>
              <w:rPr>
                <w:sz w:val="20"/>
                <w:szCs w:val="20"/>
              </w:rPr>
            </w:pPr>
            <w:r>
              <w:rPr>
                <w:sz w:val="20"/>
                <w:szCs w:val="20"/>
              </w:rPr>
              <w:t>3. GEREÇ VE YÖNTEM</w:t>
            </w:r>
            <w:r w:rsidR="00D64105" w:rsidRPr="00081E77">
              <w:rPr>
                <w:sz w:val="20"/>
                <w:szCs w:val="20"/>
              </w:rPr>
              <w:t>*</w:t>
            </w:r>
          </w:p>
        </w:tc>
      </w:tr>
      <w:tr w:rsidR="00D64105" w:rsidRPr="00081E77" w:rsidTr="00482C05">
        <w:trPr>
          <w:trHeight w:val="436"/>
        </w:trPr>
        <w:tc>
          <w:tcPr>
            <w:tcW w:w="1632" w:type="dxa"/>
            <w:vMerge/>
            <w:vAlign w:val="center"/>
          </w:tcPr>
          <w:p w:rsidR="00D64105" w:rsidRPr="00081E77" w:rsidRDefault="00D64105" w:rsidP="00482C05">
            <w:pPr>
              <w:contextualSpacing/>
              <w:rPr>
                <w:sz w:val="20"/>
                <w:szCs w:val="20"/>
              </w:rPr>
            </w:pPr>
          </w:p>
        </w:tc>
        <w:tc>
          <w:tcPr>
            <w:tcW w:w="1162" w:type="dxa"/>
            <w:vAlign w:val="center"/>
          </w:tcPr>
          <w:p w:rsidR="00D64105" w:rsidRPr="00081E77" w:rsidRDefault="00D64105" w:rsidP="00482C05">
            <w:pPr>
              <w:pStyle w:val="TableParagraph"/>
              <w:ind w:left="28"/>
              <w:contextualSpacing/>
              <w:rPr>
                <w:sz w:val="20"/>
                <w:szCs w:val="20"/>
              </w:rPr>
            </w:pPr>
            <w:r w:rsidRPr="00081E77">
              <w:rPr>
                <w:sz w:val="20"/>
                <w:szCs w:val="20"/>
              </w:rPr>
              <w:t>BÖLÜM 4</w:t>
            </w:r>
          </w:p>
        </w:tc>
        <w:tc>
          <w:tcPr>
            <w:tcW w:w="0" w:type="auto"/>
            <w:vAlign w:val="center"/>
          </w:tcPr>
          <w:p w:rsidR="00D64105" w:rsidRPr="00081E77" w:rsidRDefault="005A2C4C" w:rsidP="00482C05">
            <w:pPr>
              <w:pStyle w:val="TableParagraph"/>
              <w:ind w:left="56"/>
              <w:contextualSpacing/>
              <w:rPr>
                <w:sz w:val="20"/>
                <w:szCs w:val="20"/>
              </w:rPr>
            </w:pPr>
            <w:r>
              <w:rPr>
                <w:sz w:val="20"/>
                <w:szCs w:val="20"/>
              </w:rPr>
              <w:t>4. BULGULAR</w:t>
            </w:r>
            <w:r w:rsidR="00D64105" w:rsidRPr="00081E77">
              <w:rPr>
                <w:sz w:val="20"/>
                <w:szCs w:val="20"/>
              </w:rPr>
              <w:t>*</w:t>
            </w:r>
          </w:p>
        </w:tc>
      </w:tr>
      <w:tr w:rsidR="00D64105" w:rsidRPr="00081E77" w:rsidTr="00482C05">
        <w:trPr>
          <w:trHeight w:val="438"/>
        </w:trPr>
        <w:tc>
          <w:tcPr>
            <w:tcW w:w="1632" w:type="dxa"/>
            <w:vMerge/>
            <w:vAlign w:val="center"/>
          </w:tcPr>
          <w:p w:rsidR="00D64105" w:rsidRPr="00081E77" w:rsidRDefault="00D64105" w:rsidP="00482C05">
            <w:pPr>
              <w:contextualSpacing/>
              <w:rPr>
                <w:sz w:val="20"/>
                <w:szCs w:val="20"/>
              </w:rPr>
            </w:pPr>
          </w:p>
        </w:tc>
        <w:tc>
          <w:tcPr>
            <w:tcW w:w="1162" w:type="dxa"/>
            <w:vAlign w:val="center"/>
          </w:tcPr>
          <w:p w:rsidR="00D64105" w:rsidRPr="00081E77" w:rsidRDefault="00D64105" w:rsidP="00482C05">
            <w:pPr>
              <w:pStyle w:val="TableParagraph"/>
              <w:ind w:left="28"/>
              <w:contextualSpacing/>
              <w:rPr>
                <w:sz w:val="20"/>
                <w:szCs w:val="20"/>
              </w:rPr>
            </w:pPr>
            <w:r w:rsidRPr="00081E77">
              <w:rPr>
                <w:sz w:val="20"/>
                <w:szCs w:val="20"/>
              </w:rPr>
              <w:t>BÖLÜM 5</w:t>
            </w:r>
          </w:p>
        </w:tc>
        <w:tc>
          <w:tcPr>
            <w:tcW w:w="0" w:type="auto"/>
            <w:vAlign w:val="center"/>
          </w:tcPr>
          <w:p w:rsidR="00D64105" w:rsidRPr="00081E77" w:rsidRDefault="005A2C4C" w:rsidP="00482C05">
            <w:pPr>
              <w:pStyle w:val="TableParagraph"/>
              <w:ind w:left="56"/>
              <w:contextualSpacing/>
              <w:rPr>
                <w:sz w:val="20"/>
                <w:szCs w:val="20"/>
              </w:rPr>
            </w:pPr>
            <w:r>
              <w:rPr>
                <w:sz w:val="20"/>
                <w:szCs w:val="20"/>
              </w:rPr>
              <w:t>5. TARTIŞMA</w:t>
            </w:r>
            <w:r w:rsidR="00D64105" w:rsidRPr="00081E77">
              <w:rPr>
                <w:sz w:val="20"/>
                <w:szCs w:val="20"/>
              </w:rPr>
              <w:t>*</w:t>
            </w:r>
          </w:p>
        </w:tc>
      </w:tr>
      <w:tr w:rsidR="00D64105" w:rsidRPr="00081E77" w:rsidTr="00482C05">
        <w:trPr>
          <w:trHeight w:val="438"/>
        </w:trPr>
        <w:tc>
          <w:tcPr>
            <w:tcW w:w="1632" w:type="dxa"/>
            <w:vMerge/>
            <w:vAlign w:val="center"/>
          </w:tcPr>
          <w:p w:rsidR="00D64105" w:rsidRPr="00081E77" w:rsidRDefault="00D64105" w:rsidP="00482C05">
            <w:pPr>
              <w:contextualSpacing/>
              <w:rPr>
                <w:sz w:val="20"/>
                <w:szCs w:val="20"/>
              </w:rPr>
            </w:pPr>
          </w:p>
        </w:tc>
        <w:tc>
          <w:tcPr>
            <w:tcW w:w="1162" w:type="dxa"/>
            <w:vAlign w:val="center"/>
          </w:tcPr>
          <w:p w:rsidR="00D64105" w:rsidRPr="00081E77" w:rsidRDefault="00D64105" w:rsidP="00482C05">
            <w:pPr>
              <w:pStyle w:val="TableParagraph"/>
              <w:ind w:left="28"/>
              <w:contextualSpacing/>
              <w:rPr>
                <w:sz w:val="20"/>
                <w:szCs w:val="20"/>
              </w:rPr>
            </w:pPr>
            <w:r w:rsidRPr="00081E77">
              <w:rPr>
                <w:sz w:val="20"/>
                <w:szCs w:val="20"/>
              </w:rPr>
              <w:t>BÖLÜM 6</w:t>
            </w:r>
          </w:p>
        </w:tc>
        <w:tc>
          <w:tcPr>
            <w:tcW w:w="0" w:type="auto"/>
            <w:vAlign w:val="center"/>
          </w:tcPr>
          <w:p w:rsidR="00D64105" w:rsidRPr="00081E77" w:rsidRDefault="00D64105" w:rsidP="00482C05">
            <w:pPr>
              <w:pStyle w:val="TableParagraph"/>
              <w:ind w:left="56"/>
              <w:contextualSpacing/>
              <w:rPr>
                <w:sz w:val="20"/>
                <w:szCs w:val="20"/>
              </w:rPr>
            </w:pPr>
            <w:r w:rsidRPr="00081E77">
              <w:rPr>
                <w:sz w:val="20"/>
                <w:szCs w:val="20"/>
              </w:rPr>
              <w:t>6. SONUÇ VE ÖNERİLER</w:t>
            </w:r>
            <w:r w:rsidR="00E731EE" w:rsidRPr="00E731EE">
              <w:rPr>
                <w:sz w:val="20"/>
                <w:szCs w:val="20"/>
              </w:rPr>
              <w:t>*</w:t>
            </w:r>
          </w:p>
        </w:tc>
      </w:tr>
      <w:tr w:rsidR="00D64105" w:rsidRPr="00081E77" w:rsidTr="00482C05">
        <w:trPr>
          <w:trHeight w:val="438"/>
        </w:trPr>
        <w:tc>
          <w:tcPr>
            <w:tcW w:w="1632" w:type="dxa"/>
            <w:vMerge/>
            <w:vAlign w:val="center"/>
          </w:tcPr>
          <w:p w:rsidR="00D64105" w:rsidRPr="00081E77" w:rsidRDefault="00D64105" w:rsidP="00482C05">
            <w:pPr>
              <w:contextualSpacing/>
              <w:rPr>
                <w:sz w:val="20"/>
                <w:szCs w:val="20"/>
              </w:rPr>
            </w:pPr>
          </w:p>
        </w:tc>
        <w:tc>
          <w:tcPr>
            <w:tcW w:w="1162" w:type="dxa"/>
            <w:vAlign w:val="center"/>
          </w:tcPr>
          <w:p w:rsidR="00D64105" w:rsidRPr="00081E77" w:rsidRDefault="00D64105" w:rsidP="00482C05">
            <w:pPr>
              <w:pStyle w:val="TableParagraph"/>
              <w:ind w:left="28"/>
              <w:contextualSpacing/>
              <w:jc w:val="center"/>
              <w:rPr>
                <w:sz w:val="20"/>
                <w:szCs w:val="20"/>
              </w:rPr>
            </w:pPr>
            <w:r w:rsidRPr="00081E77">
              <w:rPr>
                <w:sz w:val="20"/>
                <w:szCs w:val="20"/>
              </w:rPr>
              <w:t>-</w:t>
            </w:r>
          </w:p>
        </w:tc>
        <w:tc>
          <w:tcPr>
            <w:tcW w:w="0" w:type="auto"/>
            <w:vAlign w:val="center"/>
          </w:tcPr>
          <w:p w:rsidR="00D64105" w:rsidRPr="00081E77" w:rsidRDefault="00D64105" w:rsidP="00482C05">
            <w:pPr>
              <w:pStyle w:val="TableParagraph"/>
              <w:ind w:left="56"/>
              <w:contextualSpacing/>
              <w:rPr>
                <w:sz w:val="20"/>
                <w:szCs w:val="20"/>
              </w:rPr>
            </w:pPr>
            <w:r w:rsidRPr="00081E77">
              <w:rPr>
                <w:sz w:val="20"/>
                <w:szCs w:val="20"/>
              </w:rPr>
              <w:t>KAYNAKLAR</w:t>
            </w:r>
            <w:r w:rsidR="00E731EE" w:rsidRPr="00E731EE">
              <w:rPr>
                <w:sz w:val="20"/>
                <w:szCs w:val="20"/>
              </w:rPr>
              <w:t>*</w:t>
            </w:r>
          </w:p>
        </w:tc>
      </w:tr>
      <w:tr w:rsidR="00D64105" w:rsidRPr="00081E77" w:rsidTr="00482C05">
        <w:trPr>
          <w:trHeight w:val="254"/>
        </w:trPr>
        <w:tc>
          <w:tcPr>
            <w:tcW w:w="2794" w:type="dxa"/>
            <w:gridSpan w:val="2"/>
            <w:vMerge w:val="restart"/>
            <w:vAlign w:val="center"/>
          </w:tcPr>
          <w:p w:rsidR="00D64105" w:rsidRPr="00081E77" w:rsidRDefault="00D64105" w:rsidP="00482C05">
            <w:pPr>
              <w:pStyle w:val="TableParagraph"/>
              <w:ind w:left="57"/>
              <w:contextualSpacing/>
              <w:rPr>
                <w:b/>
                <w:sz w:val="20"/>
                <w:szCs w:val="20"/>
              </w:rPr>
            </w:pPr>
            <w:r w:rsidRPr="00081E77">
              <w:rPr>
                <w:b/>
                <w:sz w:val="20"/>
                <w:szCs w:val="20"/>
              </w:rPr>
              <w:t>EKLER</w:t>
            </w:r>
          </w:p>
        </w:tc>
        <w:tc>
          <w:tcPr>
            <w:tcW w:w="0" w:type="auto"/>
            <w:vAlign w:val="center"/>
          </w:tcPr>
          <w:p w:rsidR="00D64105" w:rsidRPr="00081E77" w:rsidRDefault="00D64105" w:rsidP="00482C05">
            <w:pPr>
              <w:pStyle w:val="TableParagraph"/>
              <w:ind w:left="27"/>
              <w:contextualSpacing/>
              <w:rPr>
                <w:sz w:val="20"/>
                <w:szCs w:val="20"/>
              </w:rPr>
            </w:pPr>
            <w:r w:rsidRPr="00081E77">
              <w:rPr>
                <w:sz w:val="20"/>
                <w:szCs w:val="20"/>
              </w:rPr>
              <w:t xml:space="preserve">ETİK KURUL KARARI  </w:t>
            </w:r>
            <w:r w:rsidR="00E731EE">
              <w:rPr>
                <w:sz w:val="20"/>
                <w:szCs w:val="20"/>
              </w:rPr>
              <w:t>(</w:t>
            </w:r>
            <w:proofErr w:type="spellStart"/>
            <w:r w:rsidR="00E731EE">
              <w:rPr>
                <w:sz w:val="20"/>
                <w:szCs w:val="20"/>
              </w:rPr>
              <w:t>Kullanılmışsa</w:t>
            </w:r>
            <w:proofErr w:type="spellEnd"/>
            <w:r w:rsidR="00E731EE">
              <w:rPr>
                <w:sz w:val="20"/>
                <w:szCs w:val="20"/>
              </w:rPr>
              <w:t xml:space="preserve"> </w:t>
            </w:r>
            <w:r w:rsidR="00E731EE" w:rsidRPr="00081E77">
              <w:rPr>
                <w:sz w:val="20"/>
                <w:szCs w:val="20"/>
              </w:rPr>
              <w:t>*</w:t>
            </w:r>
            <w:r w:rsidR="00E731EE">
              <w:rPr>
                <w:sz w:val="20"/>
                <w:szCs w:val="20"/>
              </w:rPr>
              <w:t>)</w:t>
            </w:r>
          </w:p>
        </w:tc>
      </w:tr>
      <w:tr w:rsidR="00D64105" w:rsidRPr="00081E77" w:rsidTr="00482C05">
        <w:trPr>
          <w:trHeight w:val="345"/>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D64105" w:rsidP="00482C05">
            <w:pPr>
              <w:pStyle w:val="TableParagraph"/>
              <w:ind w:left="27"/>
              <w:contextualSpacing/>
              <w:rPr>
                <w:sz w:val="20"/>
                <w:szCs w:val="20"/>
              </w:rPr>
            </w:pPr>
            <w:r w:rsidRPr="00081E77">
              <w:rPr>
                <w:sz w:val="20"/>
                <w:szCs w:val="20"/>
              </w:rPr>
              <w:t xml:space="preserve">FORMLAR (VERİ / KAYIT FORMLARI / ANKET FORMLARI / </w:t>
            </w:r>
            <w:proofErr w:type="spellStart"/>
            <w:r w:rsidRPr="00081E77">
              <w:rPr>
                <w:sz w:val="20"/>
                <w:szCs w:val="20"/>
              </w:rPr>
              <w:t>vd</w:t>
            </w:r>
            <w:proofErr w:type="spellEnd"/>
            <w:r w:rsidRPr="00081E77">
              <w:rPr>
                <w:sz w:val="20"/>
                <w:szCs w:val="20"/>
              </w:rPr>
              <w:t>)</w:t>
            </w:r>
            <w:r w:rsidR="00081E77">
              <w:rPr>
                <w:sz w:val="20"/>
                <w:szCs w:val="20"/>
              </w:rPr>
              <w:t xml:space="preserve"> </w:t>
            </w:r>
            <w:r w:rsidRPr="00081E77">
              <w:rPr>
                <w:sz w:val="20"/>
                <w:szCs w:val="20"/>
              </w:rPr>
              <w:t>(</w:t>
            </w:r>
            <w:proofErr w:type="spellStart"/>
            <w:r w:rsidRPr="00081E77">
              <w:rPr>
                <w:sz w:val="20"/>
                <w:szCs w:val="20"/>
              </w:rPr>
              <w:t>Kullanılmışsa</w:t>
            </w:r>
            <w:proofErr w:type="spellEnd"/>
            <w:r w:rsidRPr="00081E77">
              <w:rPr>
                <w:sz w:val="20"/>
                <w:szCs w:val="20"/>
              </w:rPr>
              <w:t xml:space="preserve"> *)</w:t>
            </w:r>
          </w:p>
        </w:tc>
      </w:tr>
      <w:tr w:rsidR="00D64105" w:rsidRPr="00081E77" w:rsidTr="00482C05">
        <w:trPr>
          <w:trHeight w:val="342"/>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D64105" w:rsidP="00482C05">
            <w:pPr>
              <w:pStyle w:val="TableParagraph"/>
              <w:ind w:left="27"/>
              <w:contextualSpacing/>
              <w:rPr>
                <w:sz w:val="20"/>
                <w:szCs w:val="20"/>
              </w:rPr>
            </w:pPr>
            <w:r w:rsidRPr="00081E77">
              <w:rPr>
                <w:sz w:val="20"/>
                <w:szCs w:val="20"/>
              </w:rPr>
              <w:t>PATENT HAKKI İZNİ (</w:t>
            </w:r>
            <w:proofErr w:type="spellStart"/>
            <w:r w:rsidRPr="00081E77">
              <w:rPr>
                <w:sz w:val="20"/>
                <w:szCs w:val="20"/>
              </w:rPr>
              <w:t>Gerekliyse</w:t>
            </w:r>
            <w:proofErr w:type="spellEnd"/>
            <w:r w:rsidRPr="00081E77">
              <w:rPr>
                <w:sz w:val="20"/>
                <w:szCs w:val="20"/>
              </w:rPr>
              <w:t>*)</w:t>
            </w:r>
          </w:p>
        </w:tc>
      </w:tr>
      <w:tr w:rsidR="00D64105" w:rsidRPr="00081E77" w:rsidTr="00482C05">
        <w:trPr>
          <w:trHeight w:val="345"/>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D64105" w:rsidP="00482C05">
            <w:pPr>
              <w:pStyle w:val="TableParagraph"/>
              <w:ind w:left="27"/>
              <w:contextualSpacing/>
              <w:rPr>
                <w:sz w:val="20"/>
                <w:szCs w:val="20"/>
              </w:rPr>
            </w:pPr>
            <w:r w:rsidRPr="00081E77">
              <w:rPr>
                <w:sz w:val="20"/>
                <w:szCs w:val="20"/>
              </w:rPr>
              <w:t>TELİF HAKKI İZNİ (</w:t>
            </w:r>
            <w:proofErr w:type="spellStart"/>
            <w:r w:rsidRPr="00081E77">
              <w:rPr>
                <w:sz w:val="20"/>
                <w:szCs w:val="20"/>
              </w:rPr>
              <w:t>Gerekliyse</w:t>
            </w:r>
            <w:proofErr w:type="spellEnd"/>
            <w:r w:rsidRPr="00081E77">
              <w:rPr>
                <w:sz w:val="20"/>
                <w:szCs w:val="20"/>
              </w:rPr>
              <w:t>*)</w:t>
            </w:r>
          </w:p>
        </w:tc>
      </w:tr>
      <w:tr w:rsidR="00D64105" w:rsidRPr="00081E77" w:rsidTr="00482C05">
        <w:trPr>
          <w:trHeight w:val="342"/>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D64105" w:rsidP="00482C05">
            <w:pPr>
              <w:pStyle w:val="TableParagraph"/>
              <w:ind w:left="27"/>
              <w:contextualSpacing/>
              <w:rPr>
                <w:sz w:val="20"/>
                <w:szCs w:val="20"/>
              </w:rPr>
            </w:pPr>
            <w:r w:rsidRPr="00081E77">
              <w:rPr>
                <w:sz w:val="20"/>
                <w:szCs w:val="20"/>
              </w:rPr>
              <w:t>ÖZGEÇMİŞ *</w:t>
            </w:r>
          </w:p>
        </w:tc>
      </w:tr>
      <w:tr w:rsidR="00D64105" w:rsidRPr="00081E77" w:rsidTr="00482C05">
        <w:trPr>
          <w:trHeight w:val="345"/>
        </w:trPr>
        <w:tc>
          <w:tcPr>
            <w:tcW w:w="2794" w:type="dxa"/>
            <w:gridSpan w:val="2"/>
            <w:vMerge/>
            <w:tcBorders>
              <w:top w:val="nil"/>
            </w:tcBorders>
            <w:vAlign w:val="center"/>
          </w:tcPr>
          <w:p w:rsidR="00D64105" w:rsidRPr="00081E77" w:rsidRDefault="00D64105" w:rsidP="00482C05">
            <w:pPr>
              <w:contextualSpacing/>
              <w:rPr>
                <w:sz w:val="20"/>
                <w:szCs w:val="20"/>
              </w:rPr>
            </w:pPr>
          </w:p>
        </w:tc>
        <w:tc>
          <w:tcPr>
            <w:tcW w:w="0" w:type="auto"/>
            <w:vAlign w:val="center"/>
          </w:tcPr>
          <w:p w:rsidR="00D64105" w:rsidRPr="00081E77" w:rsidRDefault="00D64105" w:rsidP="00482C05">
            <w:pPr>
              <w:pStyle w:val="TableParagraph"/>
              <w:ind w:left="27"/>
              <w:contextualSpacing/>
              <w:rPr>
                <w:sz w:val="20"/>
                <w:szCs w:val="20"/>
              </w:rPr>
            </w:pPr>
            <w:proofErr w:type="spellStart"/>
            <w:r w:rsidRPr="00081E77">
              <w:rPr>
                <w:sz w:val="20"/>
                <w:szCs w:val="20"/>
              </w:rPr>
              <w:t>Boş</w:t>
            </w:r>
            <w:proofErr w:type="spellEnd"/>
            <w:r w:rsidRPr="00081E77">
              <w:rPr>
                <w:sz w:val="20"/>
                <w:szCs w:val="20"/>
              </w:rPr>
              <w:t xml:space="preserve"> </w:t>
            </w:r>
            <w:proofErr w:type="spellStart"/>
            <w:r w:rsidRPr="00081E77">
              <w:rPr>
                <w:sz w:val="20"/>
                <w:szCs w:val="20"/>
              </w:rPr>
              <w:t>sayfa</w:t>
            </w:r>
            <w:proofErr w:type="spellEnd"/>
            <w:r w:rsidRPr="00081E77">
              <w:rPr>
                <w:sz w:val="20"/>
                <w:szCs w:val="20"/>
              </w:rPr>
              <w:t xml:space="preserve"> *</w:t>
            </w:r>
          </w:p>
        </w:tc>
      </w:tr>
      <w:tr w:rsidR="00D64105" w:rsidRPr="00081E77" w:rsidTr="00482C05">
        <w:trPr>
          <w:trHeight w:val="342"/>
        </w:trPr>
        <w:tc>
          <w:tcPr>
            <w:tcW w:w="8367" w:type="dxa"/>
            <w:gridSpan w:val="3"/>
            <w:vAlign w:val="center"/>
          </w:tcPr>
          <w:p w:rsidR="00D64105" w:rsidRPr="00081E77" w:rsidRDefault="00D64105" w:rsidP="00482C05">
            <w:pPr>
              <w:pStyle w:val="TableParagraph"/>
              <w:ind w:left="57"/>
              <w:contextualSpacing/>
              <w:rPr>
                <w:sz w:val="20"/>
                <w:szCs w:val="20"/>
              </w:rPr>
            </w:pPr>
            <w:proofErr w:type="gramStart"/>
            <w:r w:rsidRPr="00081E77">
              <w:rPr>
                <w:b/>
                <w:sz w:val="20"/>
                <w:szCs w:val="20"/>
              </w:rPr>
              <w:t xml:space="preserve">* </w:t>
            </w:r>
            <w:proofErr w:type="spellStart"/>
            <w:r w:rsidR="009362BF">
              <w:rPr>
                <w:sz w:val="20"/>
                <w:szCs w:val="20"/>
              </w:rPr>
              <w:t>İ</w:t>
            </w:r>
            <w:r w:rsidRPr="00081E77">
              <w:rPr>
                <w:sz w:val="20"/>
                <w:szCs w:val="20"/>
              </w:rPr>
              <w:t>şaretli</w:t>
            </w:r>
            <w:proofErr w:type="spellEnd"/>
            <w:r w:rsidRPr="00081E77">
              <w:rPr>
                <w:sz w:val="20"/>
                <w:szCs w:val="20"/>
              </w:rPr>
              <w:t xml:space="preserve"> </w:t>
            </w:r>
            <w:proofErr w:type="spellStart"/>
            <w:r w:rsidRPr="00081E77">
              <w:rPr>
                <w:sz w:val="20"/>
                <w:szCs w:val="20"/>
              </w:rPr>
              <w:t>kısımlar</w:t>
            </w:r>
            <w:proofErr w:type="spellEnd"/>
            <w:r w:rsidRPr="00081E77">
              <w:rPr>
                <w:sz w:val="20"/>
                <w:szCs w:val="20"/>
              </w:rPr>
              <w:t xml:space="preserve"> </w:t>
            </w:r>
            <w:proofErr w:type="spellStart"/>
            <w:r w:rsidRPr="00081E77">
              <w:rPr>
                <w:sz w:val="20"/>
                <w:szCs w:val="20"/>
              </w:rPr>
              <w:t>bir</w:t>
            </w:r>
            <w:proofErr w:type="spellEnd"/>
            <w:r w:rsidRPr="00081E77">
              <w:rPr>
                <w:sz w:val="20"/>
                <w:szCs w:val="20"/>
              </w:rPr>
              <w:t xml:space="preserve"> </w:t>
            </w:r>
            <w:proofErr w:type="spellStart"/>
            <w:r w:rsidRPr="00081E77">
              <w:rPr>
                <w:sz w:val="20"/>
                <w:szCs w:val="20"/>
              </w:rPr>
              <w:t>tezde</w:t>
            </w:r>
            <w:proofErr w:type="spellEnd"/>
            <w:r w:rsidRPr="00081E77">
              <w:rPr>
                <w:sz w:val="20"/>
                <w:szCs w:val="20"/>
              </w:rPr>
              <w:t xml:space="preserve"> </w:t>
            </w:r>
            <w:proofErr w:type="spellStart"/>
            <w:r w:rsidRPr="00081E77">
              <w:rPr>
                <w:sz w:val="20"/>
                <w:szCs w:val="20"/>
              </w:rPr>
              <w:t>mutlaka</w:t>
            </w:r>
            <w:proofErr w:type="spellEnd"/>
            <w:r w:rsidRPr="00081E77">
              <w:rPr>
                <w:sz w:val="20"/>
                <w:szCs w:val="20"/>
              </w:rPr>
              <w:t xml:space="preserve"> </w:t>
            </w:r>
            <w:proofErr w:type="spellStart"/>
            <w:r w:rsidRPr="00081E77">
              <w:rPr>
                <w:sz w:val="20"/>
                <w:szCs w:val="20"/>
              </w:rPr>
              <w:t>olması</w:t>
            </w:r>
            <w:proofErr w:type="spellEnd"/>
            <w:r w:rsidRPr="00081E77">
              <w:rPr>
                <w:sz w:val="20"/>
                <w:szCs w:val="20"/>
              </w:rPr>
              <w:t xml:space="preserve"> </w:t>
            </w:r>
            <w:proofErr w:type="spellStart"/>
            <w:r w:rsidRPr="00081E77">
              <w:rPr>
                <w:sz w:val="20"/>
                <w:szCs w:val="20"/>
              </w:rPr>
              <w:t>gereken</w:t>
            </w:r>
            <w:proofErr w:type="spellEnd"/>
            <w:r w:rsidRPr="00081E77">
              <w:rPr>
                <w:sz w:val="20"/>
                <w:szCs w:val="20"/>
              </w:rPr>
              <w:t xml:space="preserve"> </w:t>
            </w:r>
            <w:proofErr w:type="spellStart"/>
            <w:r w:rsidRPr="00081E77">
              <w:rPr>
                <w:sz w:val="20"/>
                <w:szCs w:val="20"/>
              </w:rPr>
              <w:t>kısımlardır</w:t>
            </w:r>
            <w:proofErr w:type="spellEnd"/>
            <w:r w:rsidRPr="00081E77">
              <w:rPr>
                <w:sz w:val="20"/>
                <w:szCs w:val="20"/>
              </w:rPr>
              <w:t>.</w:t>
            </w:r>
            <w:proofErr w:type="gramEnd"/>
          </w:p>
        </w:tc>
      </w:tr>
    </w:tbl>
    <w:p w:rsidR="0050307B" w:rsidRDefault="0050307B" w:rsidP="0050307B">
      <w:pPr>
        <w:widowControl/>
        <w:adjustRightInd w:val="0"/>
        <w:spacing w:after="720" w:line="360" w:lineRule="auto"/>
        <w:jc w:val="center"/>
        <w:rPr>
          <w:b/>
          <w:sz w:val="28"/>
          <w:szCs w:val="24"/>
        </w:rPr>
      </w:pPr>
      <w:bookmarkStart w:id="3" w:name="_bookmark4"/>
      <w:bookmarkEnd w:id="3"/>
    </w:p>
    <w:p w:rsidR="00E46C9D" w:rsidRPr="00EB7693" w:rsidRDefault="00E46C9D" w:rsidP="0050307B">
      <w:pPr>
        <w:widowControl/>
        <w:adjustRightInd w:val="0"/>
        <w:spacing w:after="720" w:line="360" w:lineRule="auto"/>
        <w:jc w:val="center"/>
        <w:rPr>
          <w:b/>
          <w:sz w:val="28"/>
          <w:szCs w:val="24"/>
        </w:rPr>
      </w:pPr>
      <w:r w:rsidRPr="00EB7693">
        <w:rPr>
          <w:b/>
          <w:sz w:val="28"/>
          <w:szCs w:val="24"/>
        </w:rPr>
        <w:lastRenderedPageBreak/>
        <w:t>1.YAZIM KURALLARI</w:t>
      </w:r>
    </w:p>
    <w:p w:rsidR="00E731EE" w:rsidRDefault="00E46C9D" w:rsidP="0050307B">
      <w:pPr>
        <w:widowControl/>
        <w:adjustRightInd w:val="0"/>
        <w:spacing w:after="240" w:line="360" w:lineRule="auto"/>
        <w:jc w:val="both"/>
        <w:rPr>
          <w:b/>
          <w:sz w:val="24"/>
          <w:szCs w:val="24"/>
        </w:rPr>
      </w:pPr>
      <w:r w:rsidRPr="00E46C9D">
        <w:rPr>
          <w:b/>
          <w:sz w:val="24"/>
          <w:szCs w:val="24"/>
        </w:rPr>
        <w:t>1.1. Kullanılacak Kâğıdın Niteliği</w:t>
      </w:r>
    </w:p>
    <w:p w:rsidR="001F5A97" w:rsidRPr="00E731EE" w:rsidRDefault="001F5A97" w:rsidP="0050307B">
      <w:pPr>
        <w:widowControl/>
        <w:adjustRightInd w:val="0"/>
        <w:spacing w:after="360" w:line="360" w:lineRule="auto"/>
        <w:jc w:val="both"/>
        <w:rPr>
          <w:b/>
          <w:sz w:val="24"/>
          <w:szCs w:val="24"/>
        </w:rPr>
      </w:pPr>
      <w:r w:rsidRPr="001F5A97">
        <w:rPr>
          <w:sz w:val="24"/>
          <w:szCs w:val="24"/>
        </w:rPr>
        <w:t>Tezin tüm kopyalarının basımında 80 g A4 (21 x 29,7 cm) boyutunda birinci hamur beyaz</w:t>
      </w:r>
      <w:r>
        <w:rPr>
          <w:sz w:val="24"/>
          <w:szCs w:val="24"/>
        </w:rPr>
        <w:t xml:space="preserve"> </w:t>
      </w:r>
      <w:r w:rsidRPr="001F5A97">
        <w:rPr>
          <w:sz w:val="24"/>
          <w:szCs w:val="24"/>
        </w:rPr>
        <w:t xml:space="preserve">fotokopi </w:t>
      </w:r>
      <w:r w:rsidR="002023EA" w:rsidRPr="001F5A97">
        <w:rPr>
          <w:sz w:val="24"/>
          <w:szCs w:val="24"/>
        </w:rPr>
        <w:t>kâğıdı</w:t>
      </w:r>
      <w:r w:rsidRPr="001F5A97">
        <w:rPr>
          <w:sz w:val="24"/>
          <w:szCs w:val="24"/>
        </w:rPr>
        <w:t xml:space="preserve"> kullanılmalıdır. Tezin tamamı lazer </w:t>
      </w:r>
      <w:proofErr w:type="gramStart"/>
      <w:r w:rsidRPr="001F5A97">
        <w:rPr>
          <w:sz w:val="24"/>
          <w:szCs w:val="24"/>
        </w:rPr>
        <w:t>printer</w:t>
      </w:r>
      <w:proofErr w:type="gramEnd"/>
      <w:r w:rsidRPr="001F5A97">
        <w:rPr>
          <w:sz w:val="24"/>
          <w:szCs w:val="24"/>
        </w:rPr>
        <w:t xml:space="preserve"> ile iyi bir kontrast verilerek kağıdın tek yüzüne basılmalıdır.</w:t>
      </w:r>
    </w:p>
    <w:p w:rsidR="00E46C9D" w:rsidRPr="00E46C9D" w:rsidRDefault="00E46C9D" w:rsidP="0050307B">
      <w:pPr>
        <w:widowControl/>
        <w:adjustRightInd w:val="0"/>
        <w:spacing w:after="240" w:line="360" w:lineRule="auto"/>
        <w:jc w:val="both"/>
        <w:rPr>
          <w:b/>
          <w:sz w:val="24"/>
          <w:szCs w:val="24"/>
        </w:rPr>
      </w:pPr>
      <w:r w:rsidRPr="00E46C9D">
        <w:rPr>
          <w:b/>
          <w:sz w:val="24"/>
          <w:szCs w:val="24"/>
        </w:rPr>
        <w:t>1.2. Kapak ve Cilt</w:t>
      </w:r>
    </w:p>
    <w:p w:rsidR="00E46C9D" w:rsidRPr="00E46C9D" w:rsidRDefault="00E46C9D" w:rsidP="0050307B">
      <w:pPr>
        <w:widowControl/>
        <w:adjustRightInd w:val="0"/>
        <w:spacing w:after="360" w:line="360" w:lineRule="auto"/>
        <w:jc w:val="both"/>
        <w:rPr>
          <w:sz w:val="24"/>
          <w:szCs w:val="24"/>
        </w:rPr>
      </w:pPr>
      <w:r w:rsidRPr="00E46C9D">
        <w:rPr>
          <w:sz w:val="24"/>
          <w:szCs w:val="24"/>
        </w:rPr>
        <w:t>Kapak, tez metni ekleriyle birlikte uygun şekilde tek bir cilt haline getirilmelidir. Standart büyüklük dışında kalan basılı ve/veya diğer (video, kaset, CD vb.) materyal ayrı bir ek halinde uygun zarf/kutu(</w:t>
      </w:r>
      <w:proofErr w:type="spellStart"/>
      <w:r w:rsidRPr="00E46C9D">
        <w:rPr>
          <w:sz w:val="24"/>
          <w:szCs w:val="24"/>
        </w:rPr>
        <w:t>lar</w:t>
      </w:r>
      <w:proofErr w:type="spellEnd"/>
      <w:r w:rsidRPr="00E46C9D">
        <w:rPr>
          <w:sz w:val="24"/>
          <w:szCs w:val="24"/>
        </w:rPr>
        <w:t xml:space="preserve">) içinde teslim edilmelidir. </w:t>
      </w:r>
    </w:p>
    <w:p w:rsidR="00E46C9D" w:rsidRPr="00E46C9D" w:rsidRDefault="00E46C9D" w:rsidP="0050307B">
      <w:pPr>
        <w:widowControl/>
        <w:adjustRightInd w:val="0"/>
        <w:spacing w:after="240" w:line="360" w:lineRule="auto"/>
        <w:jc w:val="both"/>
        <w:rPr>
          <w:b/>
          <w:sz w:val="24"/>
          <w:szCs w:val="24"/>
        </w:rPr>
      </w:pPr>
      <w:r w:rsidRPr="00E46C9D">
        <w:rPr>
          <w:b/>
          <w:sz w:val="24"/>
          <w:szCs w:val="24"/>
        </w:rPr>
        <w:t>1.</w:t>
      </w:r>
      <w:r w:rsidR="001F5A97">
        <w:rPr>
          <w:b/>
          <w:sz w:val="24"/>
          <w:szCs w:val="24"/>
        </w:rPr>
        <w:t>3</w:t>
      </w:r>
      <w:r w:rsidRPr="00E46C9D">
        <w:rPr>
          <w:b/>
          <w:sz w:val="24"/>
          <w:szCs w:val="24"/>
        </w:rPr>
        <w:t>. Yazıların Niteliği</w:t>
      </w:r>
    </w:p>
    <w:p w:rsidR="00E731EE" w:rsidRDefault="00E46C9D" w:rsidP="0050307B">
      <w:pPr>
        <w:widowControl/>
        <w:adjustRightInd w:val="0"/>
        <w:spacing w:after="240" w:line="360" w:lineRule="auto"/>
        <w:jc w:val="both"/>
        <w:rPr>
          <w:sz w:val="24"/>
          <w:szCs w:val="24"/>
        </w:rPr>
      </w:pPr>
      <w:r w:rsidRPr="00E46C9D">
        <w:rPr>
          <w:sz w:val="24"/>
          <w:szCs w:val="24"/>
        </w:rPr>
        <w:t xml:space="preserve">Tezin ana metni içinde kullanılacak yazı tipi olarak sadece “Times New Roman” seçilmeli ve ana metinde tek tip font kullanılmalıdır. </w:t>
      </w:r>
      <w:r w:rsidR="00590777">
        <w:rPr>
          <w:sz w:val="24"/>
          <w:szCs w:val="24"/>
        </w:rPr>
        <w:t>Tüm metin (Tablolar ve Şekiller hariç) 1,5 satır aralığı ile</w:t>
      </w:r>
      <w:r w:rsidR="00590777" w:rsidRPr="00590777">
        <w:rPr>
          <w:sz w:val="24"/>
          <w:szCs w:val="24"/>
        </w:rPr>
        <w:t xml:space="preserve"> yazılmalıdır</w:t>
      </w:r>
      <w:r w:rsidR="00590777">
        <w:rPr>
          <w:sz w:val="24"/>
          <w:szCs w:val="24"/>
        </w:rPr>
        <w:t xml:space="preserve">. </w:t>
      </w:r>
      <w:r w:rsidR="00E823B9" w:rsidRPr="00E823B9">
        <w:rPr>
          <w:sz w:val="24"/>
          <w:szCs w:val="24"/>
        </w:rPr>
        <w:t xml:space="preserve">Paragraflarda en az ilk iki </w:t>
      </w:r>
      <w:r w:rsidR="006E65FB">
        <w:rPr>
          <w:sz w:val="24"/>
          <w:szCs w:val="24"/>
        </w:rPr>
        <w:t xml:space="preserve">satır aynı sayfada olmalıdır. </w:t>
      </w:r>
      <w:r w:rsidR="00E823B9" w:rsidRPr="00E823B9">
        <w:rPr>
          <w:sz w:val="24"/>
          <w:szCs w:val="24"/>
        </w:rPr>
        <w:t>Kelimeler satır sonlarında tire “-” işareti ile bölünmemelidir. Başlıklar, kendisinden sonra gelen alt başlıklardan veya metin kısmından ayrı sayfalara düşmemelidir. Açılan parantezden sonra ve kapatılan parantezden önce boşluk bırakılmamalıdır.</w:t>
      </w:r>
      <w:r w:rsidR="00590777">
        <w:rPr>
          <w:sz w:val="24"/>
          <w:szCs w:val="24"/>
        </w:rPr>
        <w:t xml:space="preserve"> </w:t>
      </w:r>
    </w:p>
    <w:p w:rsidR="00E823B9" w:rsidRPr="00E46C9D" w:rsidRDefault="00E46C9D" w:rsidP="0050307B">
      <w:pPr>
        <w:widowControl/>
        <w:adjustRightInd w:val="0"/>
        <w:spacing w:after="240" w:line="360" w:lineRule="auto"/>
        <w:jc w:val="both"/>
        <w:rPr>
          <w:sz w:val="24"/>
          <w:szCs w:val="24"/>
        </w:rPr>
      </w:pPr>
      <w:r w:rsidRPr="00E46C9D">
        <w:rPr>
          <w:sz w:val="24"/>
          <w:szCs w:val="24"/>
        </w:rPr>
        <w:t>Ana metin içinde harfler “12 punto”, ana başlıklar “14 punto” dipnotlarda ise harfler “</w:t>
      </w:r>
      <w:r w:rsidR="00C26339">
        <w:rPr>
          <w:sz w:val="24"/>
          <w:szCs w:val="24"/>
        </w:rPr>
        <w:t>9</w:t>
      </w:r>
      <w:r w:rsidRPr="00E46C9D">
        <w:rPr>
          <w:sz w:val="24"/>
          <w:szCs w:val="24"/>
        </w:rPr>
        <w:t xml:space="preserve"> punto” olmalıdır. Alt ve üst değerlerin yazımında normal metinden daha küçük harfler kullanılmalıdır (örneğin H</w:t>
      </w:r>
      <w:r w:rsidRPr="00E823B9">
        <w:rPr>
          <w:sz w:val="24"/>
          <w:szCs w:val="24"/>
          <w:vertAlign w:val="subscript"/>
        </w:rPr>
        <w:t>2</w:t>
      </w:r>
      <w:r w:rsidRPr="00E46C9D">
        <w:rPr>
          <w:sz w:val="24"/>
          <w:szCs w:val="24"/>
        </w:rPr>
        <w:t>O, cm</w:t>
      </w:r>
      <w:r w:rsidRPr="00E823B9">
        <w:rPr>
          <w:sz w:val="24"/>
          <w:szCs w:val="24"/>
          <w:vertAlign w:val="superscript"/>
        </w:rPr>
        <w:t>3</w:t>
      </w:r>
      <w:r w:rsidRPr="00E46C9D">
        <w:rPr>
          <w:sz w:val="24"/>
          <w:szCs w:val="24"/>
        </w:rPr>
        <w:t xml:space="preserve"> gibi). Kaynak, şekil ve </w:t>
      </w:r>
      <w:r w:rsidR="00C26339">
        <w:rPr>
          <w:sz w:val="24"/>
          <w:szCs w:val="24"/>
        </w:rPr>
        <w:t>tablo</w:t>
      </w:r>
      <w:r w:rsidRPr="00E46C9D">
        <w:rPr>
          <w:sz w:val="24"/>
          <w:szCs w:val="24"/>
        </w:rPr>
        <w:t xml:space="preserve"> içi yazılarda, harfler </w:t>
      </w:r>
      <w:r w:rsidR="00C26339">
        <w:rPr>
          <w:sz w:val="24"/>
          <w:szCs w:val="24"/>
        </w:rPr>
        <w:t>10</w:t>
      </w:r>
      <w:r w:rsidRPr="00E46C9D">
        <w:rPr>
          <w:sz w:val="24"/>
          <w:szCs w:val="24"/>
        </w:rPr>
        <w:t xml:space="preserve"> punto olmalıdır. </w:t>
      </w:r>
      <w:r w:rsidR="00E823B9" w:rsidRPr="00E823B9">
        <w:rPr>
          <w:sz w:val="24"/>
          <w:szCs w:val="24"/>
        </w:rPr>
        <w:t xml:space="preserve">Ondalık kesirleri veya sayı bölüklerini ayırmada kullanılanlar dışında kalan noktalama işaretlerinden sonra bir boşluk bırakılmalıdır. </w:t>
      </w:r>
    </w:p>
    <w:p w:rsidR="00590777" w:rsidRDefault="00E46C9D" w:rsidP="0050307B">
      <w:pPr>
        <w:widowControl/>
        <w:adjustRightInd w:val="0"/>
        <w:spacing w:after="360" w:line="360" w:lineRule="auto"/>
        <w:jc w:val="both"/>
        <w:rPr>
          <w:sz w:val="24"/>
          <w:szCs w:val="24"/>
        </w:rPr>
      </w:pPr>
      <w:r w:rsidRPr="00E46C9D">
        <w:rPr>
          <w:sz w:val="24"/>
          <w:szCs w:val="24"/>
        </w:rPr>
        <w:t>Ana metin içinde koyu, italik, koyu italik, altı çizili gibi biçimler rasgele kullanılmamalı, kullanımları ancak ilgili bilim alanının gerektiği durumlarla sınırlı kalmalıdır.</w:t>
      </w:r>
      <w:r w:rsidR="00E823B9">
        <w:rPr>
          <w:sz w:val="24"/>
          <w:szCs w:val="24"/>
        </w:rPr>
        <w:t xml:space="preserve"> </w:t>
      </w:r>
      <w:r w:rsidRPr="00E46C9D">
        <w:rPr>
          <w:sz w:val="24"/>
          <w:szCs w:val="24"/>
        </w:rPr>
        <w:t>Yazımda virgül, noktalı virgül, nokta gibi noktalama işaretlerinden sonra bir karakterlik ara verilmeli, noktalama işaretlerinden önce ara verilmemelidir.</w:t>
      </w:r>
    </w:p>
    <w:p w:rsidR="00E46C9D" w:rsidRPr="00E46C9D" w:rsidRDefault="00E46C9D" w:rsidP="0050307B">
      <w:pPr>
        <w:widowControl/>
        <w:adjustRightInd w:val="0"/>
        <w:spacing w:after="240" w:line="360" w:lineRule="auto"/>
        <w:jc w:val="both"/>
        <w:rPr>
          <w:b/>
          <w:sz w:val="24"/>
          <w:szCs w:val="24"/>
        </w:rPr>
      </w:pPr>
      <w:r w:rsidRPr="00E46C9D">
        <w:rPr>
          <w:b/>
          <w:sz w:val="24"/>
          <w:szCs w:val="24"/>
        </w:rPr>
        <w:lastRenderedPageBreak/>
        <w:t>1.</w:t>
      </w:r>
      <w:r w:rsidR="00EB7693">
        <w:rPr>
          <w:b/>
          <w:sz w:val="24"/>
          <w:szCs w:val="24"/>
        </w:rPr>
        <w:t>4</w:t>
      </w:r>
      <w:r w:rsidRPr="00E46C9D">
        <w:rPr>
          <w:b/>
          <w:sz w:val="24"/>
          <w:szCs w:val="24"/>
        </w:rPr>
        <w:t>. Kenar Boşlukları ve Sayfa Düzeni</w:t>
      </w:r>
    </w:p>
    <w:p w:rsidR="00E46C9D" w:rsidRDefault="00E46C9D" w:rsidP="0050307B">
      <w:pPr>
        <w:widowControl/>
        <w:adjustRightInd w:val="0"/>
        <w:spacing w:after="240" w:line="360" w:lineRule="auto"/>
        <w:jc w:val="both"/>
        <w:rPr>
          <w:sz w:val="24"/>
          <w:szCs w:val="24"/>
        </w:rPr>
      </w:pPr>
      <w:r w:rsidRPr="00E46C9D">
        <w:rPr>
          <w:sz w:val="24"/>
          <w:szCs w:val="24"/>
        </w:rPr>
        <w:t xml:space="preserve">Sayfalar A4 kâğıdı boyutunda olmalıdır. Her sayfanın sol kenarında 4 cm, </w:t>
      </w:r>
      <w:r w:rsidR="00FF3EE6">
        <w:rPr>
          <w:sz w:val="24"/>
          <w:szCs w:val="24"/>
        </w:rPr>
        <w:t>üst kenarında</w:t>
      </w:r>
      <w:r w:rsidRPr="00E46C9D">
        <w:rPr>
          <w:sz w:val="24"/>
          <w:szCs w:val="24"/>
        </w:rPr>
        <w:t xml:space="preserve"> 3 cm, sağ </w:t>
      </w:r>
      <w:r w:rsidR="00FF3EE6">
        <w:rPr>
          <w:sz w:val="24"/>
          <w:szCs w:val="24"/>
        </w:rPr>
        <w:t xml:space="preserve">ve alt </w:t>
      </w:r>
      <w:r w:rsidRPr="00E46C9D">
        <w:rPr>
          <w:sz w:val="24"/>
          <w:szCs w:val="24"/>
        </w:rPr>
        <w:t xml:space="preserve">kenarlarında 2,5 cm boşluk bırakılmalıdır. Yazılar metin bloğu dışına taşmamalıdır (Şekil </w:t>
      </w:r>
      <w:proofErr w:type="gramStart"/>
      <w:r w:rsidRPr="00E46C9D">
        <w:rPr>
          <w:sz w:val="24"/>
          <w:szCs w:val="24"/>
        </w:rPr>
        <w:t>1</w:t>
      </w:r>
      <w:r w:rsidR="00FA3239">
        <w:rPr>
          <w:sz w:val="24"/>
          <w:szCs w:val="24"/>
        </w:rPr>
        <w:t>.1</w:t>
      </w:r>
      <w:proofErr w:type="gramEnd"/>
      <w:r w:rsidRPr="00E46C9D">
        <w:rPr>
          <w:sz w:val="24"/>
          <w:szCs w:val="24"/>
        </w:rPr>
        <w:t>).</w:t>
      </w:r>
    </w:p>
    <w:p w:rsidR="00FF3EE6" w:rsidRDefault="00FF3EE6" w:rsidP="00FA3239">
      <w:pPr>
        <w:widowControl/>
        <w:adjustRightInd w:val="0"/>
        <w:spacing w:line="360" w:lineRule="auto"/>
        <w:jc w:val="center"/>
        <w:rPr>
          <w:sz w:val="24"/>
          <w:szCs w:val="24"/>
        </w:rPr>
      </w:pPr>
      <w:r>
        <w:rPr>
          <w:noProof/>
          <w:sz w:val="24"/>
          <w:szCs w:val="24"/>
          <w:lang w:bidi="ar-SA"/>
        </w:rPr>
        <w:drawing>
          <wp:inline distT="0" distB="0" distL="0" distR="0">
            <wp:extent cx="3881887" cy="3908536"/>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6736" cy="3933555"/>
                    </a:xfrm>
                    <a:prstGeom prst="rect">
                      <a:avLst/>
                    </a:prstGeom>
                    <a:noFill/>
                    <a:ln>
                      <a:noFill/>
                    </a:ln>
                  </pic:spPr>
                </pic:pic>
              </a:graphicData>
            </a:graphic>
          </wp:inline>
        </w:drawing>
      </w:r>
    </w:p>
    <w:p w:rsidR="004167F1" w:rsidRPr="00BE2ECD" w:rsidRDefault="00FF3EE6" w:rsidP="00BE2ECD">
      <w:pPr>
        <w:widowControl/>
        <w:adjustRightInd w:val="0"/>
        <w:spacing w:line="360" w:lineRule="auto"/>
        <w:jc w:val="center"/>
        <w:rPr>
          <w:sz w:val="24"/>
          <w:szCs w:val="24"/>
        </w:rPr>
      </w:pPr>
      <w:r w:rsidRPr="008E1FE2">
        <w:rPr>
          <w:b/>
          <w:sz w:val="24"/>
          <w:szCs w:val="24"/>
        </w:rPr>
        <w:t xml:space="preserve">Şekil </w:t>
      </w:r>
      <w:proofErr w:type="gramStart"/>
      <w:r w:rsidRPr="008E1FE2">
        <w:rPr>
          <w:b/>
          <w:sz w:val="24"/>
          <w:szCs w:val="24"/>
        </w:rPr>
        <w:t>1.1</w:t>
      </w:r>
      <w:proofErr w:type="gramEnd"/>
      <w:r w:rsidRPr="008E1FE2">
        <w:rPr>
          <w:b/>
          <w:sz w:val="24"/>
          <w:szCs w:val="24"/>
        </w:rPr>
        <w:t>.</w:t>
      </w:r>
      <w:r w:rsidRPr="00FF3EE6">
        <w:t xml:space="preserve"> </w:t>
      </w:r>
      <w:r w:rsidRPr="00FF3EE6">
        <w:rPr>
          <w:sz w:val="24"/>
          <w:szCs w:val="24"/>
        </w:rPr>
        <w:t xml:space="preserve">Tezin </w:t>
      </w:r>
      <w:r w:rsidR="001B75E8" w:rsidRPr="00FF3EE6">
        <w:rPr>
          <w:sz w:val="24"/>
          <w:szCs w:val="24"/>
        </w:rPr>
        <w:t xml:space="preserve">Yazılabileceği Kâğıt Boyutları </w:t>
      </w:r>
      <w:r w:rsidR="001B75E8">
        <w:rPr>
          <w:sz w:val="24"/>
          <w:szCs w:val="24"/>
        </w:rPr>
        <w:t>v</w:t>
      </w:r>
      <w:r w:rsidR="001B75E8" w:rsidRPr="00FF3EE6">
        <w:rPr>
          <w:sz w:val="24"/>
          <w:szCs w:val="24"/>
        </w:rPr>
        <w:t>e Kenar Boşlukları</w:t>
      </w:r>
    </w:p>
    <w:p w:rsidR="00FF3EE6" w:rsidRDefault="00841110" w:rsidP="00BE2ECD">
      <w:pPr>
        <w:widowControl/>
        <w:adjustRightInd w:val="0"/>
        <w:spacing w:before="240" w:after="240" w:line="360" w:lineRule="auto"/>
        <w:rPr>
          <w:b/>
          <w:sz w:val="24"/>
          <w:szCs w:val="24"/>
        </w:rPr>
      </w:pPr>
      <w:r w:rsidRPr="00841110">
        <w:rPr>
          <w:b/>
          <w:sz w:val="24"/>
          <w:szCs w:val="24"/>
        </w:rPr>
        <w:t>1.5. Yazım Planı ve Satır Aralıkları</w:t>
      </w:r>
    </w:p>
    <w:p w:rsidR="00F52FAA" w:rsidRDefault="00F52FAA" w:rsidP="00BE2ECD">
      <w:pPr>
        <w:widowControl/>
        <w:adjustRightInd w:val="0"/>
        <w:spacing w:before="240" w:after="240" w:line="360" w:lineRule="auto"/>
        <w:jc w:val="both"/>
        <w:rPr>
          <w:sz w:val="24"/>
          <w:szCs w:val="24"/>
        </w:rPr>
      </w:pPr>
      <w:r w:rsidRPr="00BA6A6E">
        <w:rPr>
          <w:sz w:val="24"/>
          <w:szCs w:val="24"/>
        </w:rPr>
        <w:t>İçindekiler, S</w:t>
      </w:r>
      <w:r w:rsidR="00457C2D">
        <w:rPr>
          <w:sz w:val="24"/>
          <w:szCs w:val="24"/>
        </w:rPr>
        <w:t>embol</w:t>
      </w:r>
      <w:r w:rsidRPr="00BA6A6E">
        <w:rPr>
          <w:sz w:val="24"/>
          <w:szCs w:val="24"/>
        </w:rPr>
        <w:t xml:space="preserve">ler ve Kısaltmalar, </w:t>
      </w:r>
      <w:r w:rsidR="0050307B">
        <w:rPr>
          <w:sz w:val="24"/>
          <w:szCs w:val="24"/>
        </w:rPr>
        <w:t xml:space="preserve">Özet, </w:t>
      </w:r>
      <w:proofErr w:type="spellStart"/>
      <w:r w:rsidR="00E731EE">
        <w:rPr>
          <w:sz w:val="24"/>
          <w:szCs w:val="24"/>
        </w:rPr>
        <w:t>Abstract</w:t>
      </w:r>
      <w:proofErr w:type="spellEnd"/>
      <w:r w:rsidR="00E731EE">
        <w:rPr>
          <w:sz w:val="24"/>
          <w:szCs w:val="24"/>
        </w:rPr>
        <w:t xml:space="preserve">, </w:t>
      </w:r>
      <w:r w:rsidR="0050307B" w:rsidRPr="00BA6A6E">
        <w:rPr>
          <w:sz w:val="24"/>
          <w:szCs w:val="24"/>
        </w:rPr>
        <w:t>Giriş</w:t>
      </w:r>
      <w:r w:rsidR="0050307B">
        <w:rPr>
          <w:sz w:val="24"/>
          <w:szCs w:val="24"/>
        </w:rPr>
        <w:t xml:space="preserve"> ve Amaç</w:t>
      </w:r>
      <w:r w:rsidR="0050307B" w:rsidRPr="00BA6A6E">
        <w:rPr>
          <w:sz w:val="24"/>
          <w:szCs w:val="24"/>
        </w:rPr>
        <w:t xml:space="preserve">, </w:t>
      </w:r>
      <w:r w:rsidRPr="00BA6A6E">
        <w:rPr>
          <w:sz w:val="24"/>
          <w:szCs w:val="24"/>
        </w:rPr>
        <w:t>Gereç ve Yöntem,</w:t>
      </w:r>
      <w:r>
        <w:rPr>
          <w:sz w:val="24"/>
          <w:szCs w:val="24"/>
        </w:rPr>
        <w:t xml:space="preserve"> </w:t>
      </w:r>
      <w:r w:rsidRPr="00BA6A6E">
        <w:rPr>
          <w:sz w:val="24"/>
          <w:szCs w:val="24"/>
        </w:rPr>
        <w:t>Bulgular, Tartışma, Sonuç ve Öneriler, Kaynaklar, Ekler ve Özgeçmiş gibi ana başlıklar ile birinci dereceden bölüm</w:t>
      </w:r>
      <w:r>
        <w:rPr>
          <w:sz w:val="24"/>
          <w:szCs w:val="24"/>
        </w:rPr>
        <w:t xml:space="preserve"> </w:t>
      </w:r>
      <w:r w:rsidRPr="00BA6A6E">
        <w:rPr>
          <w:sz w:val="24"/>
          <w:szCs w:val="24"/>
        </w:rPr>
        <w:t>başlıkları sayfa başından ortalanarak yazılmalıdır. Alt bölüm başlıkları metin</w:t>
      </w:r>
      <w:r>
        <w:rPr>
          <w:sz w:val="24"/>
          <w:szCs w:val="24"/>
        </w:rPr>
        <w:t xml:space="preserve"> </w:t>
      </w:r>
      <w:r w:rsidR="00457C2D" w:rsidRPr="00BA6A6E">
        <w:rPr>
          <w:sz w:val="24"/>
          <w:szCs w:val="24"/>
        </w:rPr>
        <w:t>bloğu</w:t>
      </w:r>
      <w:r w:rsidRPr="00BA6A6E">
        <w:rPr>
          <w:sz w:val="24"/>
          <w:szCs w:val="24"/>
        </w:rPr>
        <w:t xml:space="preserve"> so</w:t>
      </w:r>
      <w:r w:rsidR="00A2434B">
        <w:rPr>
          <w:sz w:val="24"/>
          <w:szCs w:val="24"/>
        </w:rPr>
        <w:t xml:space="preserve">l kenarından boşluk bırakılmadan başlatılmalıdır </w:t>
      </w:r>
      <w:r w:rsidRPr="00BA6A6E">
        <w:rPr>
          <w:sz w:val="24"/>
          <w:szCs w:val="24"/>
        </w:rPr>
        <w:t xml:space="preserve">(Şekil </w:t>
      </w:r>
      <w:proofErr w:type="gramStart"/>
      <w:r w:rsidR="00FA3239">
        <w:rPr>
          <w:sz w:val="24"/>
          <w:szCs w:val="24"/>
        </w:rPr>
        <w:t>1.</w:t>
      </w:r>
      <w:r w:rsidRPr="00BA6A6E">
        <w:rPr>
          <w:sz w:val="24"/>
          <w:szCs w:val="24"/>
        </w:rPr>
        <w:t>2</w:t>
      </w:r>
      <w:proofErr w:type="gramEnd"/>
      <w:r w:rsidRPr="00BA6A6E">
        <w:rPr>
          <w:sz w:val="24"/>
          <w:szCs w:val="24"/>
        </w:rPr>
        <w:t>).</w:t>
      </w:r>
      <w:r>
        <w:rPr>
          <w:sz w:val="24"/>
          <w:szCs w:val="24"/>
        </w:rPr>
        <w:t xml:space="preserve"> </w:t>
      </w:r>
      <w:r w:rsidRPr="00BA6A6E">
        <w:rPr>
          <w:sz w:val="24"/>
          <w:szCs w:val="24"/>
        </w:rPr>
        <w:t>Bölüm başlıklarından sonra 3</w:t>
      </w:r>
      <w:r w:rsidR="00A2434B">
        <w:rPr>
          <w:sz w:val="24"/>
          <w:szCs w:val="24"/>
        </w:rPr>
        <w:t xml:space="preserve">6 </w:t>
      </w:r>
      <w:proofErr w:type="spellStart"/>
      <w:r w:rsidR="00A2434B">
        <w:rPr>
          <w:sz w:val="24"/>
          <w:szCs w:val="24"/>
        </w:rPr>
        <w:t>nk</w:t>
      </w:r>
      <w:proofErr w:type="spellEnd"/>
      <w:r w:rsidR="00A2434B">
        <w:rPr>
          <w:sz w:val="24"/>
          <w:szCs w:val="24"/>
        </w:rPr>
        <w:t xml:space="preserve"> </w:t>
      </w:r>
      <w:r w:rsidR="00D3308F">
        <w:rPr>
          <w:sz w:val="24"/>
          <w:szCs w:val="24"/>
        </w:rPr>
        <w:t xml:space="preserve">boşluk </w:t>
      </w:r>
      <w:r w:rsidR="00D3308F" w:rsidRPr="00BA6A6E">
        <w:rPr>
          <w:sz w:val="24"/>
          <w:szCs w:val="24"/>
        </w:rPr>
        <w:t>bırakılmalıdır</w:t>
      </w:r>
      <w:r w:rsidRPr="00BA6A6E">
        <w:rPr>
          <w:sz w:val="24"/>
          <w:szCs w:val="24"/>
        </w:rPr>
        <w:t>. İkinci ve üçüncü</w:t>
      </w:r>
      <w:r>
        <w:rPr>
          <w:sz w:val="24"/>
          <w:szCs w:val="24"/>
        </w:rPr>
        <w:t xml:space="preserve"> </w:t>
      </w:r>
      <w:r w:rsidRPr="00BA6A6E">
        <w:rPr>
          <w:sz w:val="24"/>
          <w:szCs w:val="24"/>
        </w:rPr>
        <w:t>dereceden bölüm başlıklarınd</w:t>
      </w:r>
      <w:r w:rsidR="00E731EE">
        <w:rPr>
          <w:sz w:val="24"/>
          <w:szCs w:val="24"/>
        </w:rPr>
        <w:t>an önce 18</w:t>
      </w:r>
      <w:r w:rsidR="00A2434B">
        <w:rPr>
          <w:sz w:val="24"/>
          <w:szCs w:val="24"/>
        </w:rPr>
        <w:t xml:space="preserve"> </w:t>
      </w:r>
      <w:proofErr w:type="spellStart"/>
      <w:r w:rsidR="00A2434B">
        <w:rPr>
          <w:sz w:val="24"/>
          <w:szCs w:val="24"/>
        </w:rPr>
        <w:t>nk</w:t>
      </w:r>
      <w:proofErr w:type="spellEnd"/>
      <w:r w:rsidRPr="00BA6A6E">
        <w:rPr>
          <w:sz w:val="24"/>
          <w:szCs w:val="24"/>
        </w:rPr>
        <w:t xml:space="preserve"> sonra ise </w:t>
      </w:r>
      <w:r w:rsidR="00E731EE">
        <w:rPr>
          <w:sz w:val="24"/>
          <w:szCs w:val="24"/>
        </w:rPr>
        <w:t>12</w:t>
      </w:r>
      <w:r w:rsidR="00A2434B">
        <w:rPr>
          <w:sz w:val="24"/>
          <w:szCs w:val="24"/>
        </w:rPr>
        <w:t xml:space="preserve"> </w:t>
      </w:r>
      <w:proofErr w:type="spellStart"/>
      <w:r w:rsidR="00A2434B">
        <w:rPr>
          <w:sz w:val="24"/>
          <w:szCs w:val="24"/>
        </w:rPr>
        <w:t>nk</w:t>
      </w:r>
      <w:proofErr w:type="spellEnd"/>
      <w:r w:rsidR="00A2434B">
        <w:rPr>
          <w:sz w:val="24"/>
          <w:szCs w:val="24"/>
        </w:rPr>
        <w:t xml:space="preserve"> boşluk</w:t>
      </w:r>
      <w:r w:rsidRPr="00BA6A6E">
        <w:rPr>
          <w:sz w:val="24"/>
          <w:szCs w:val="24"/>
        </w:rPr>
        <w:t xml:space="preserve"> olmalıdır. (Şekil</w:t>
      </w:r>
      <w:r>
        <w:rPr>
          <w:sz w:val="24"/>
          <w:szCs w:val="24"/>
        </w:rPr>
        <w:t xml:space="preserve"> </w:t>
      </w:r>
      <w:proofErr w:type="gramStart"/>
      <w:r w:rsidR="00FA3239">
        <w:rPr>
          <w:sz w:val="24"/>
          <w:szCs w:val="24"/>
        </w:rPr>
        <w:t>1.</w:t>
      </w:r>
      <w:r w:rsidRPr="00BA6A6E">
        <w:rPr>
          <w:sz w:val="24"/>
          <w:szCs w:val="24"/>
        </w:rPr>
        <w:t>2</w:t>
      </w:r>
      <w:proofErr w:type="gramEnd"/>
      <w:r w:rsidRPr="00BA6A6E">
        <w:rPr>
          <w:sz w:val="24"/>
          <w:szCs w:val="24"/>
        </w:rPr>
        <w:t xml:space="preserve">). Tezin ana metin satır </w:t>
      </w:r>
      <w:proofErr w:type="gramStart"/>
      <w:r w:rsidRPr="00BA6A6E">
        <w:rPr>
          <w:sz w:val="24"/>
          <w:szCs w:val="24"/>
        </w:rPr>
        <w:t>aralıklarında</w:t>
      </w:r>
      <w:proofErr w:type="gramEnd"/>
      <w:r w:rsidR="0084426C">
        <w:rPr>
          <w:sz w:val="24"/>
          <w:szCs w:val="24"/>
        </w:rPr>
        <w:t xml:space="preserve"> 1,5</w:t>
      </w:r>
      <w:r w:rsidRPr="00BA6A6E">
        <w:rPr>
          <w:sz w:val="24"/>
          <w:szCs w:val="24"/>
        </w:rPr>
        <w:t xml:space="preserve"> paragraf aralıklarında </w:t>
      </w:r>
      <w:r w:rsidR="00E731EE">
        <w:rPr>
          <w:sz w:val="24"/>
          <w:szCs w:val="24"/>
        </w:rPr>
        <w:t xml:space="preserve">12 </w:t>
      </w:r>
      <w:proofErr w:type="spellStart"/>
      <w:r w:rsidR="00A2434B">
        <w:rPr>
          <w:sz w:val="24"/>
          <w:szCs w:val="24"/>
        </w:rPr>
        <w:t>nk</w:t>
      </w:r>
      <w:proofErr w:type="spellEnd"/>
      <w:r w:rsidRPr="00BA6A6E">
        <w:rPr>
          <w:sz w:val="24"/>
          <w:szCs w:val="24"/>
        </w:rPr>
        <w:t xml:space="preserve"> boşluk</w:t>
      </w:r>
      <w:r>
        <w:rPr>
          <w:sz w:val="24"/>
          <w:szCs w:val="24"/>
        </w:rPr>
        <w:t xml:space="preserve"> </w:t>
      </w:r>
      <w:r w:rsidRPr="00BA6A6E">
        <w:rPr>
          <w:sz w:val="24"/>
          <w:szCs w:val="24"/>
        </w:rPr>
        <w:t>bırakılmalıdır.</w:t>
      </w:r>
      <w:r w:rsidR="0050307B">
        <w:rPr>
          <w:sz w:val="24"/>
          <w:szCs w:val="24"/>
        </w:rPr>
        <w:t xml:space="preserve"> Paragraf başlarında boşluk sekmesi /</w:t>
      </w:r>
      <w:r w:rsidR="0084426C">
        <w:rPr>
          <w:sz w:val="24"/>
          <w:szCs w:val="24"/>
        </w:rPr>
        <w:t xml:space="preserve"> </w:t>
      </w:r>
      <w:proofErr w:type="spellStart"/>
      <w:r w:rsidR="0050307B">
        <w:rPr>
          <w:sz w:val="24"/>
          <w:szCs w:val="24"/>
        </w:rPr>
        <w:t>tab</w:t>
      </w:r>
      <w:proofErr w:type="spellEnd"/>
      <w:r w:rsidR="0050307B">
        <w:rPr>
          <w:sz w:val="24"/>
          <w:szCs w:val="24"/>
        </w:rPr>
        <w:t xml:space="preserve"> kullanılmamalıdır. </w:t>
      </w:r>
    </w:p>
    <w:p w:rsidR="009B644F" w:rsidRPr="00BE2ECD" w:rsidRDefault="00FA3239" w:rsidP="00BE2ECD">
      <w:pPr>
        <w:widowControl/>
        <w:adjustRightInd w:val="0"/>
        <w:spacing w:before="240" w:after="240" w:line="360" w:lineRule="auto"/>
        <w:jc w:val="both"/>
        <w:rPr>
          <w:sz w:val="24"/>
          <w:szCs w:val="24"/>
        </w:rPr>
      </w:pPr>
      <w:r w:rsidRPr="00FA3239">
        <w:rPr>
          <w:sz w:val="24"/>
          <w:szCs w:val="24"/>
        </w:rPr>
        <w:lastRenderedPageBreak/>
        <w:t xml:space="preserve">Şekil </w:t>
      </w:r>
      <w:r w:rsidRPr="00141FCE">
        <w:rPr>
          <w:sz w:val="24"/>
          <w:szCs w:val="24"/>
        </w:rPr>
        <w:t>ve tablo açıklamalarında bu öğelerden önce ve son</w:t>
      </w:r>
      <w:r w:rsidR="00141FCE" w:rsidRPr="00141FCE">
        <w:rPr>
          <w:sz w:val="24"/>
          <w:szCs w:val="24"/>
        </w:rPr>
        <w:t>ra 1,5 satır aralığı kullanılmalı, tablo başlığından sonra boşluk bırakılmamalıdır.</w:t>
      </w:r>
      <w:r w:rsidR="00141FCE">
        <w:rPr>
          <w:sz w:val="24"/>
          <w:szCs w:val="24"/>
        </w:rPr>
        <w:t xml:space="preserve"> </w:t>
      </w:r>
      <w:r w:rsidR="00694234" w:rsidRPr="00141FCE">
        <w:rPr>
          <w:sz w:val="24"/>
          <w:szCs w:val="24"/>
        </w:rPr>
        <w:t>Tablo içinde 1 tam aralık kullanılmalıdır.</w:t>
      </w:r>
      <w:r w:rsidRPr="00141FCE">
        <w:rPr>
          <w:sz w:val="24"/>
          <w:szCs w:val="24"/>
        </w:rPr>
        <w:t xml:space="preserve"> </w:t>
      </w:r>
      <w:r w:rsidR="00BC5E91" w:rsidRPr="00141FCE">
        <w:rPr>
          <w:sz w:val="24"/>
          <w:szCs w:val="24"/>
        </w:rPr>
        <w:t xml:space="preserve">Tüm tablolar </w:t>
      </w:r>
      <w:r w:rsidR="001B43FE" w:rsidRPr="00141FCE">
        <w:rPr>
          <w:sz w:val="24"/>
          <w:szCs w:val="24"/>
        </w:rPr>
        <w:t>metin hizasında yer almalıdır.</w:t>
      </w:r>
      <w:r w:rsidR="006E5884" w:rsidRPr="00141FCE">
        <w:rPr>
          <w:sz w:val="24"/>
          <w:szCs w:val="24"/>
        </w:rPr>
        <w:t xml:space="preserve"> Şekiller ise ortalı verilmelidir. </w:t>
      </w:r>
      <w:r w:rsidR="00E731EE" w:rsidRPr="00141FCE">
        <w:rPr>
          <w:sz w:val="24"/>
          <w:szCs w:val="24"/>
        </w:rPr>
        <w:t xml:space="preserve">Şekil adları sıra numarasıyla şeklin altında sunulmalıdır. </w:t>
      </w:r>
      <w:r w:rsidRPr="00141FCE">
        <w:rPr>
          <w:sz w:val="24"/>
          <w:szCs w:val="24"/>
        </w:rPr>
        <w:t xml:space="preserve">(Şekil </w:t>
      </w:r>
      <w:proofErr w:type="gramStart"/>
      <w:r w:rsidRPr="00141FCE">
        <w:rPr>
          <w:sz w:val="24"/>
          <w:szCs w:val="24"/>
        </w:rPr>
        <w:t>1.3</w:t>
      </w:r>
      <w:proofErr w:type="gramEnd"/>
      <w:r w:rsidRPr="00141FCE">
        <w:rPr>
          <w:sz w:val="24"/>
          <w:szCs w:val="24"/>
        </w:rPr>
        <w:t>).</w:t>
      </w:r>
    </w:p>
    <w:p w:rsidR="00BE2ECD" w:rsidRDefault="00BE2ECD" w:rsidP="005A0D2D">
      <w:pPr>
        <w:widowControl/>
        <w:pBdr>
          <w:top w:val="single" w:sz="4" w:space="1" w:color="auto"/>
          <w:left w:val="single" w:sz="4" w:space="4" w:color="auto"/>
          <w:bottom w:val="single" w:sz="4" w:space="1" w:color="auto"/>
          <w:right w:val="single" w:sz="4" w:space="4" w:color="auto"/>
        </w:pBdr>
        <w:adjustRightInd w:val="0"/>
        <w:spacing w:before="600" w:after="720" w:line="360" w:lineRule="auto"/>
        <w:jc w:val="center"/>
        <w:rPr>
          <w:b/>
          <w:sz w:val="28"/>
          <w:szCs w:val="24"/>
        </w:rPr>
      </w:pPr>
    </w:p>
    <w:p w:rsidR="00841110" w:rsidRPr="00841110" w:rsidRDefault="00E022E7" w:rsidP="005A0D2D">
      <w:pPr>
        <w:widowControl/>
        <w:pBdr>
          <w:top w:val="single" w:sz="4" w:space="1" w:color="auto"/>
          <w:left w:val="single" w:sz="4" w:space="4" w:color="auto"/>
          <w:bottom w:val="single" w:sz="4" w:space="1" w:color="auto"/>
          <w:right w:val="single" w:sz="4" w:space="4" w:color="auto"/>
        </w:pBdr>
        <w:adjustRightInd w:val="0"/>
        <w:spacing w:before="600" w:after="720" w:line="360" w:lineRule="auto"/>
        <w:jc w:val="center"/>
        <w:rPr>
          <w:b/>
          <w:sz w:val="28"/>
          <w:szCs w:val="24"/>
        </w:rPr>
      </w:pPr>
      <w:r>
        <w:rPr>
          <w:b/>
          <w:noProof/>
          <w:sz w:val="28"/>
          <w:szCs w:val="24"/>
          <w:lang w:bidi="ar-SA"/>
        </w:rPr>
        <mc:AlternateContent>
          <mc:Choice Requires="wps">
            <w:drawing>
              <wp:anchor distT="0" distB="0" distL="114300" distR="114300" simplePos="0" relativeHeight="251648512" behindDoc="0" locked="0" layoutInCell="1" allowOverlap="1">
                <wp:simplePos x="0" y="0"/>
                <wp:positionH relativeFrom="column">
                  <wp:posOffset>92075</wp:posOffset>
                </wp:positionH>
                <wp:positionV relativeFrom="paragraph">
                  <wp:posOffset>377190</wp:posOffset>
                </wp:positionV>
                <wp:extent cx="845185" cy="275590"/>
                <wp:effectExtent l="0" t="0" r="12065" b="0"/>
                <wp:wrapNone/>
                <wp:docPr id="9" name="Sağ Ok Belirtme Çizgisi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Default="000D4E3F" w:rsidP="005A0D2D">
                            <w:pPr>
                              <w:jc w:val="center"/>
                            </w:pPr>
                            <w:r>
                              <w:t xml:space="preserve">36 </w:t>
                            </w:r>
                            <w:proofErr w:type="spellStart"/>
                            <w: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Sağ Ok Belirtme Çizgisi 9" o:spid="_x0000_s1026" type="#_x0000_t78" style="position:absolute;left:0;text-align:left;margin-left:7.25pt;margin-top:29.7pt;width:66.55pt;height:2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" adj="14035,,19839" fillcolor="white [3201]" strokecolor="black [3200]" strokeweight="1pt">
                <v:path arrowok="t"/>
                <v:textbox>
                  <w:txbxContent>
                    <w:p w:rsidR="000D4E3F" w:rsidRDefault="000D4E3F" w:rsidP="005A0D2D">
                      <w:pPr>
                        <w:jc w:val="center"/>
                      </w:pPr>
                      <w:r>
                        <w:t xml:space="preserve">36 </w:t>
                      </w:r>
                      <w:proofErr w:type="spellStart"/>
                      <w:r>
                        <w:t>nk</w:t>
                      </w:r>
                      <w:proofErr w:type="spellEnd"/>
                    </w:p>
                  </w:txbxContent>
                </v:textbox>
              </v:shape>
            </w:pict>
          </mc:Fallback>
        </mc:AlternateContent>
      </w:r>
      <w:r w:rsidR="00841110" w:rsidRPr="00841110">
        <w:rPr>
          <w:b/>
          <w:sz w:val="28"/>
          <w:szCs w:val="24"/>
        </w:rPr>
        <w:t>1.GİRİŞ</w:t>
      </w:r>
    </w:p>
    <w:p w:rsidR="00841110" w:rsidRDefault="00E022E7" w:rsidP="005A0D2D">
      <w:pPr>
        <w:widowControl/>
        <w:pBdr>
          <w:top w:val="single" w:sz="4" w:space="1" w:color="auto"/>
          <w:left w:val="single" w:sz="4" w:space="4" w:color="auto"/>
          <w:bottom w:val="single" w:sz="4" w:space="1" w:color="auto"/>
          <w:right w:val="single" w:sz="4" w:space="4" w:color="auto"/>
        </w:pBdr>
        <w:adjustRightInd w:val="0"/>
        <w:spacing w:before="720" w:after="360" w:line="360" w:lineRule="auto"/>
        <w:jc w:val="both"/>
        <w:rPr>
          <w:sz w:val="24"/>
          <w:szCs w:val="24"/>
        </w:rPr>
      </w:pPr>
      <w:r>
        <w:rPr>
          <w:b/>
          <w:noProof/>
          <w:sz w:val="28"/>
          <w:szCs w:val="24"/>
          <w:lang w:bidi="ar-SA"/>
        </w:rPr>
        <mc:AlternateContent>
          <mc:Choice Requires="wps">
            <w:drawing>
              <wp:anchor distT="0" distB="0" distL="114300" distR="114300" simplePos="0" relativeHeight="251646464" behindDoc="0" locked="0" layoutInCell="1" allowOverlap="1">
                <wp:simplePos x="0" y="0"/>
                <wp:positionH relativeFrom="column">
                  <wp:posOffset>95250</wp:posOffset>
                </wp:positionH>
                <wp:positionV relativeFrom="paragraph">
                  <wp:posOffset>1239520</wp:posOffset>
                </wp:positionV>
                <wp:extent cx="845185" cy="275590"/>
                <wp:effectExtent l="0" t="0" r="12065" b="0"/>
                <wp:wrapNone/>
                <wp:docPr id="5" name="Sağ Ok Belirtme Çizgisi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Default="000D4E3F" w:rsidP="005A0D2D">
                            <w:pPr>
                              <w:jc w:val="center"/>
                            </w:pPr>
                            <w:r>
                              <w:t xml:space="preserve">12 </w:t>
                            </w:r>
                            <w:proofErr w:type="spellStart"/>
                            <w: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5" o:spid="_x0000_s1027" type="#_x0000_t78" style="position:absolute;left:0;text-align:left;margin-left:7.5pt;margin-top:97.6pt;width:66.55pt;height:2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" adj="14035,,19839" fillcolor="white [3201]" strokecolor="black [3200]" strokeweight="1pt">
                <v:path arrowok="t"/>
                <v:textbox>
                  <w:txbxContent>
                    <w:p w:rsidR="000D4E3F" w:rsidRDefault="000D4E3F" w:rsidP="005A0D2D">
                      <w:pPr>
                        <w:jc w:val="center"/>
                      </w:pPr>
                      <w:r>
                        <w:t xml:space="preserve">12 </w:t>
                      </w:r>
                      <w:proofErr w:type="spellStart"/>
                      <w:r>
                        <w:t>nk</w:t>
                      </w:r>
                      <w:proofErr w:type="spellEnd"/>
                    </w:p>
                  </w:txbxContent>
                </v:textbox>
              </v:shape>
            </w:pict>
          </mc:Fallback>
        </mc:AlternateContent>
      </w:r>
      <w:r w:rsidR="005A0D2D">
        <w:rPr>
          <w:sz w:val="24"/>
          <w:szCs w:val="24"/>
        </w:rPr>
        <w:t>Yeni doğan bebekler ç</w:t>
      </w:r>
      <w:r w:rsidR="00841110" w:rsidRPr="00841110">
        <w:rPr>
          <w:sz w:val="24"/>
          <w:szCs w:val="24"/>
        </w:rPr>
        <w:t>evrelerindeki sesleri duyarak, etrafı izleyerek ve koklayarak dünya hakkın</w:t>
      </w:r>
      <w:r w:rsidR="005A0D2D">
        <w:rPr>
          <w:sz w:val="24"/>
          <w:szCs w:val="24"/>
        </w:rPr>
        <w:t xml:space="preserve">da birçok yeni bilgi edinirler </w:t>
      </w:r>
      <w:r w:rsidR="00841110" w:rsidRPr="00841110">
        <w:rPr>
          <w:sz w:val="24"/>
          <w:szCs w:val="24"/>
        </w:rPr>
        <w:t>ve bilişsel yeteneklerini geliştirirler. Araştırmalar daha çok bebeklerin işitme ve görme duyularına odaklanmaktadır. Bunun temel nedeni bebeklerin dünya hakkında daha çok bu iki duy</w:t>
      </w:r>
      <w:r w:rsidR="005A0D2D">
        <w:rPr>
          <w:sz w:val="24"/>
          <w:szCs w:val="24"/>
        </w:rPr>
        <w:t xml:space="preserve">u sayesinde bilgi toplamasıdır </w:t>
      </w:r>
      <w:r w:rsidR="00841110" w:rsidRPr="00841110">
        <w:rPr>
          <w:sz w:val="24"/>
          <w:szCs w:val="24"/>
        </w:rPr>
        <w:t>(</w:t>
      </w:r>
      <w:proofErr w:type="spellStart"/>
      <w:r w:rsidR="00841110" w:rsidRPr="00841110">
        <w:rPr>
          <w:sz w:val="24"/>
          <w:szCs w:val="24"/>
        </w:rPr>
        <w:t>Bjorklund</w:t>
      </w:r>
      <w:proofErr w:type="spellEnd"/>
      <w:r w:rsidR="00841110" w:rsidRPr="00841110">
        <w:rPr>
          <w:sz w:val="24"/>
          <w:szCs w:val="24"/>
        </w:rPr>
        <w:t>, 2012; Sağlam, 2015).</w:t>
      </w:r>
    </w:p>
    <w:p w:rsidR="00841110" w:rsidRDefault="00E022E7" w:rsidP="005A0D2D">
      <w:pPr>
        <w:widowControl/>
        <w:pBdr>
          <w:top w:val="single" w:sz="4" w:space="1" w:color="auto"/>
          <w:left w:val="single" w:sz="4" w:space="4" w:color="auto"/>
          <w:bottom w:val="single" w:sz="4" w:space="1" w:color="auto"/>
          <w:right w:val="single" w:sz="4" w:space="4" w:color="auto"/>
        </w:pBdr>
        <w:adjustRightInd w:val="0"/>
        <w:spacing w:before="360" w:after="720" w:line="360" w:lineRule="auto"/>
        <w:jc w:val="both"/>
        <w:rPr>
          <w:sz w:val="24"/>
          <w:szCs w:val="24"/>
        </w:rPr>
      </w:pPr>
      <w:r>
        <w:rPr>
          <w:b/>
          <w:noProof/>
          <w:sz w:val="28"/>
          <w:szCs w:val="24"/>
          <w:lang w:bidi="ar-SA"/>
        </w:rPr>
        <mc:AlternateContent>
          <mc:Choice Requires="wps">
            <w:drawing>
              <wp:anchor distT="0" distB="0" distL="114300" distR="114300" simplePos="0" relativeHeight="251649536" behindDoc="0" locked="0" layoutInCell="1" allowOverlap="1">
                <wp:simplePos x="0" y="0"/>
                <wp:positionH relativeFrom="column">
                  <wp:posOffset>102870</wp:posOffset>
                </wp:positionH>
                <wp:positionV relativeFrom="paragraph">
                  <wp:posOffset>1080770</wp:posOffset>
                </wp:positionV>
                <wp:extent cx="845185" cy="275590"/>
                <wp:effectExtent l="0" t="0" r="12065" b="0"/>
                <wp:wrapNone/>
                <wp:docPr id="10" name="Sağ Ok Belirtme Çizgisi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Default="000D4E3F" w:rsidP="005A0D2D">
                            <w:pPr>
                              <w:jc w:val="center"/>
                            </w:pPr>
                            <w:r>
                              <w:t xml:space="preserve">18 </w:t>
                            </w:r>
                            <w:proofErr w:type="spellStart"/>
                            <w: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10" o:spid="_x0000_s1028" type="#_x0000_t78" style="position:absolute;left:0;text-align:left;margin-left:8.1pt;margin-top:85.1pt;width:66.55pt;height:2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" adj="14035,,19839" fillcolor="white [3201]" strokecolor="black [3200]" strokeweight="1pt">
                <v:path arrowok="t"/>
                <v:textbox>
                  <w:txbxContent>
                    <w:p w:rsidR="000D4E3F" w:rsidRDefault="000D4E3F" w:rsidP="005A0D2D">
                      <w:pPr>
                        <w:jc w:val="center"/>
                      </w:pPr>
                      <w:r>
                        <w:t xml:space="preserve">18 </w:t>
                      </w:r>
                      <w:proofErr w:type="spellStart"/>
                      <w:r>
                        <w:t>nk</w:t>
                      </w:r>
                      <w:proofErr w:type="spellEnd"/>
                    </w:p>
                  </w:txbxContent>
                </v:textbox>
              </v:shape>
            </w:pict>
          </mc:Fallback>
        </mc:AlternateContent>
      </w:r>
      <w:r w:rsidR="00841110" w:rsidRPr="00841110">
        <w:rPr>
          <w:sz w:val="24"/>
          <w:szCs w:val="24"/>
        </w:rPr>
        <w:t>Yaşamın ilk yıllarında algı gelişiminin n</w:t>
      </w:r>
      <w:r w:rsidR="00926EC1">
        <w:rPr>
          <w:sz w:val="24"/>
          <w:szCs w:val="24"/>
        </w:rPr>
        <w:t>asıl olduğunu bilmek bebekleri</w:t>
      </w:r>
      <w:r w:rsidR="00841110" w:rsidRPr="00841110">
        <w:rPr>
          <w:sz w:val="24"/>
          <w:szCs w:val="24"/>
        </w:rPr>
        <w:t xml:space="preserve"> doğru algılamamızda ve onlar için uygun ortamlar oluşturmamızda etkili olur. Özellikle de gelişimin ilk bir kaç yılındaki hızı dikkate alındığında bebeklerin neleri nasıl algıladıklarını bilmenin önemi daha da artmaktadır.</w:t>
      </w:r>
    </w:p>
    <w:p w:rsidR="00841110" w:rsidRPr="00004395" w:rsidRDefault="00E022E7" w:rsidP="005A0D2D">
      <w:pPr>
        <w:widowControl/>
        <w:pBdr>
          <w:top w:val="single" w:sz="4" w:space="1" w:color="auto"/>
          <w:left w:val="single" w:sz="4" w:space="4" w:color="auto"/>
          <w:bottom w:val="single" w:sz="4" w:space="1" w:color="auto"/>
          <w:right w:val="single" w:sz="4" w:space="4" w:color="auto"/>
        </w:pBdr>
        <w:adjustRightInd w:val="0"/>
        <w:spacing w:before="720" w:after="360" w:line="360" w:lineRule="auto"/>
        <w:jc w:val="both"/>
        <w:rPr>
          <w:b/>
          <w:sz w:val="24"/>
          <w:szCs w:val="24"/>
        </w:rPr>
      </w:pPr>
      <w:r>
        <w:rPr>
          <w:b/>
          <w:noProof/>
          <w:sz w:val="28"/>
          <w:szCs w:val="24"/>
          <w:lang w:bidi="ar-SA"/>
        </w:rPr>
        <mc:AlternateContent>
          <mc:Choice Requires="wps">
            <w:drawing>
              <wp:anchor distT="0" distB="0" distL="114300" distR="114300" simplePos="0" relativeHeight="251651584" behindDoc="0" locked="0" layoutInCell="1" allowOverlap="1">
                <wp:simplePos x="0" y="0"/>
                <wp:positionH relativeFrom="margin">
                  <wp:posOffset>94615</wp:posOffset>
                </wp:positionH>
                <wp:positionV relativeFrom="paragraph">
                  <wp:posOffset>188595</wp:posOffset>
                </wp:positionV>
                <wp:extent cx="845185" cy="275590"/>
                <wp:effectExtent l="0" t="0" r="12065" b="0"/>
                <wp:wrapNone/>
                <wp:docPr id="11" name="Sağ Ok Belirtme Çizgisi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Default="000D4E3F" w:rsidP="005A0D2D">
                            <w:pPr>
                              <w:jc w:val="center"/>
                            </w:pPr>
                            <w:r>
                              <w:t xml:space="preserve">12 </w:t>
                            </w:r>
                            <w:proofErr w:type="spellStart"/>
                            <w: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11" o:spid="_x0000_s1029" type="#_x0000_t78" style="position:absolute;left:0;text-align:left;margin-left:7.45pt;margin-top:14.85pt;width:66.55pt;height:21.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" adj="14035,,19839" fillcolor="white [3201]" strokecolor="black [3200]" strokeweight="1pt">
                <v:path arrowok="t"/>
                <v:textbox>
                  <w:txbxContent>
                    <w:p w:rsidR="000D4E3F" w:rsidRDefault="000D4E3F" w:rsidP="005A0D2D">
                      <w:pPr>
                        <w:jc w:val="center"/>
                      </w:pPr>
                      <w:r>
                        <w:t xml:space="preserve">12 </w:t>
                      </w:r>
                      <w:proofErr w:type="spellStart"/>
                      <w:r>
                        <w:t>nk</w:t>
                      </w:r>
                      <w:proofErr w:type="spellEnd"/>
                    </w:p>
                  </w:txbxContent>
                </v:textbox>
                <w10:wrap anchorx="margin"/>
              </v:shape>
            </w:pict>
          </mc:Fallback>
        </mc:AlternateContent>
      </w:r>
      <w:r w:rsidR="005A0D2D" w:rsidRPr="00004395">
        <w:rPr>
          <w:b/>
          <w:sz w:val="24"/>
          <w:szCs w:val="24"/>
        </w:rPr>
        <w:t xml:space="preserve">1.1.Algı ve Temel Özellikleri </w:t>
      </w:r>
    </w:p>
    <w:p w:rsidR="00FA3239" w:rsidRDefault="00841110" w:rsidP="00FA3239">
      <w:pPr>
        <w:widowControl/>
        <w:pBdr>
          <w:top w:val="single" w:sz="4" w:space="1" w:color="auto"/>
          <w:left w:val="single" w:sz="4" w:space="4" w:color="auto"/>
          <w:bottom w:val="single" w:sz="4" w:space="1" w:color="auto"/>
          <w:right w:val="single" w:sz="4" w:space="4" w:color="auto"/>
        </w:pBdr>
        <w:adjustRightInd w:val="0"/>
        <w:spacing w:before="360" w:after="360" w:line="360" w:lineRule="auto"/>
        <w:jc w:val="both"/>
        <w:rPr>
          <w:sz w:val="24"/>
          <w:szCs w:val="24"/>
        </w:rPr>
      </w:pPr>
      <w:r w:rsidRPr="00841110">
        <w:rPr>
          <w:sz w:val="24"/>
          <w:szCs w:val="24"/>
        </w:rPr>
        <w:t>Bebeklerin çocuk şarkıları dinlerken hareketlenip eğlenirken, ninni söylendiğinde neden sakinleştiğini ve uyuduğunu hiç düşündünüz mü? Bebeklerin müziğe tepki verme biçimleri duyum ile algı arasındaki farkı açık bir şekilde ortaya koymaktadır. Algı kavramını anlamak için duyum kavramını bilmemiz gereklidir.</w:t>
      </w:r>
    </w:p>
    <w:p w:rsidR="00FA3239" w:rsidRDefault="00FA3239" w:rsidP="00FA3239">
      <w:pPr>
        <w:widowControl/>
        <w:pBdr>
          <w:top w:val="single" w:sz="4" w:space="1" w:color="auto"/>
          <w:left w:val="single" w:sz="4" w:space="4" w:color="auto"/>
          <w:bottom w:val="single" w:sz="4" w:space="1" w:color="auto"/>
          <w:right w:val="single" w:sz="4" w:space="4" w:color="auto"/>
        </w:pBdr>
        <w:adjustRightInd w:val="0"/>
        <w:spacing w:before="360" w:line="360" w:lineRule="auto"/>
        <w:jc w:val="both"/>
        <w:rPr>
          <w:sz w:val="24"/>
          <w:szCs w:val="24"/>
        </w:rPr>
      </w:pPr>
    </w:p>
    <w:p w:rsidR="00C26339" w:rsidRDefault="00FA3239" w:rsidP="00BE2ECD">
      <w:pPr>
        <w:spacing w:before="240" w:line="360" w:lineRule="auto"/>
        <w:jc w:val="center"/>
        <w:rPr>
          <w:sz w:val="24"/>
          <w:szCs w:val="24"/>
        </w:rPr>
      </w:pPr>
      <w:r w:rsidRPr="008E1FE2">
        <w:rPr>
          <w:b/>
          <w:sz w:val="24"/>
          <w:szCs w:val="24"/>
        </w:rPr>
        <w:t xml:space="preserve">Şekil </w:t>
      </w:r>
      <w:proofErr w:type="gramStart"/>
      <w:r w:rsidRPr="008E1FE2">
        <w:rPr>
          <w:b/>
          <w:sz w:val="24"/>
          <w:szCs w:val="24"/>
        </w:rPr>
        <w:t>1.2</w:t>
      </w:r>
      <w:proofErr w:type="gramEnd"/>
      <w:r w:rsidRPr="008E1FE2">
        <w:rPr>
          <w:b/>
          <w:sz w:val="24"/>
          <w:szCs w:val="24"/>
        </w:rPr>
        <w:t>.</w:t>
      </w:r>
      <w:r w:rsidRPr="00FA3239">
        <w:rPr>
          <w:sz w:val="24"/>
          <w:szCs w:val="24"/>
        </w:rPr>
        <w:t xml:space="preserve"> Ana </w:t>
      </w:r>
      <w:r w:rsidR="001B75E8" w:rsidRPr="00FA3239">
        <w:rPr>
          <w:sz w:val="24"/>
          <w:szCs w:val="24"/>
        </w:rPr>
        <w:t>Metinde Bir Sayfa Örneği</w:t>
      </w:r>
    </w:p>
    <w:p w:rsidR="00C26339" w:rsidRDefault="00C26339" w:rsidP="00FA3239">
      <w:pPr>
        <w:rPr>
          <w:sz w:val="24"/>
          <w:szCs w:val="24"/>
        </w:rPr>
      </w:pPr>
    </w:p>
    <w:p w:rsidR="00942F40" w:rsidRDefault="00E022E7" w:rsidP="00FD3F30">
      <w:pPr>
        <w:pBdr>
          <w:top w:val="single" w:sz="4" w:space="1" w:color="auto"/>
          <w:left w:val="single" w:sz="4" w:space="4" w:color="auto"/>
          <w:bottom w:val="single" w:sz="4" w:space="0" w:color="auto"/>
          <w:right w:val="single" w:sz="4" w:space="4" w:color="auto"/>
        </w:pBdr>
        <w:spacing w:line="360" w:lineRule="auto"/>
        <w:ind w:firstLine="708"/>
        <w:rPr>
          <w:color w:val="000000" w:themeColor="text1"/>
          <w:sz w:val="24"/>
          <w:szCs w:val="24"/>
        </w:rPr>
      </w:pPr>
      <w:r>
        <w:rPr>
          <w:b/>
          <w:noProof/>
          <w:sz w:val="24"/>
          <w:szCs w:val="24"/>
          <w:lang w:bidi="ar-SA"/>
        </w:rPr>
        <w:lastRenderedPageBreak/>
        <mc:AlternateContent>
          <mc:Choice Requires="wps">
            <w:drawing>
              <wp:anchor distT="0" distB="0" distL="114300" distR="114300" simplePos="0" relativeHeight="251658752" behindDoc="0" locked="0" layoutInCell="1" allowOverlap="1">
                <wp:simplePos x="0" y="0"/>
                <wp:positionH relativeFrom="margin">
                  <wp:posOffset>-60960</wp:posOffset>
                </wp:positionH>
                <wp:positionV relativeFrom="paragraph">
                  <wp:posOffset>259715</wp:posOffset>
                </wp:positionV>
                <wp:extent cx="1022350" cy="214630"/>
                <wp:effectExtent l="38100" t="152400" r="0" b="71120"/>
                <wp:wrapNone/>
                <wp:docPr id="23" name="Sağ Ok Belirtme Çizgisi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920505">
                          <a:off x="0" y="0"/>
                          <a:ext cx="1022350" cy="21463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0D3734" w:rsidRDefault="000D4E3F" w:rsidP="00B12AFE">
                            <w:pPr>
                              <w:jc w:val="center"/>
                              <w:rPr>
                                <w:sz w:val="18"/>
                              </w:rPr>
                            </w:pPr>
                            <w:r>
                              <w:rPr>
                                <w:sz w:val="18"/>
                              </w:rPr>
                              <w:t>18</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23" o:spid="_x0000_s1030" type="#_x0000_t78" style="position:absolute;left:0;text-align:left;margin-left:-4.8pt;margin-top:20.45pt;width:80.5pt;height:16.9pt;rotation:1005437fd;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" adj="14035,,20466" fillcolor="white [3201]" strokecolor="black [3200]" strokeweight="1pt">
                <v:path arrowok="t"/>
                <v:textbox>
                  <w:txbxContent>
                    <w:p w:rsidR="000D4E3F" w:rsidRPr="000D3734" w:rsidRDefault="000D4E3F" w:rsidP="00B12AFE">
                      <w:pPr>
                        <w:jc w:val="center"/>
                        <w:rPr>
                          <w:sz w:val="18"/>
                        </w:rPr>
                      </w:pPr>
                      <w:r>
                        <w:rPr>
                          <w:sz w:val="18"/>
                        </w:rPr>
                        <w:t>18</w:t>
                      </w:r>
                      <w:r w:rsidRPr="000D3734">
                        <w:rPr>
                          <w:sz w:val="18"/>
                        </w:rPr>
                        <w:t xml:space="preserve"> </w:t>
                      </w:r>
                      <w:proofErr w:type="spellStart"/>
                      <w:r w:rsidRPr="000D3734">
                        <w:rPr>
                          <w:sz w:val="18"/>
                        </w:rPr>
                        <w:t>nk</w:t>
                      </w:r>
                      <w:proofErr w:type="spellEnd"/>
                    </w:p>
                  </w:txbxContent>
                </v:textbox>
                <w10:wrap anchorx="margin"/>
              </v:shape>
            </w:pict>
          </mc:Fallback>
        </mc:AlternateContent>
      </w:r>
      <w:r w:rsidR="00B12AFE" w:rsidRPr="00942F40">
        <w:rPr>
          <w:color w:val="000000" w:themeColor="text1"/>
          <w:sz w:val="24"/>
          <w:szCs w:val="24"/>
        </w:rPr>
        <w:t xml:space="preserve">         Genel olarak değerlendirildiğinde vakanın gelişimsel olarak sürekli bir </w:t>
      </w:r>
    </w:p>
    <w:p w:rsidR="001B43FE" w:rsidRPr="00942F40" w:rsidRDefault="00942F40" w:rsidP="00FD3F30">
      <w:pPr>
        <w:pBdr>
          <w:top w:val="single" w:sz="4" w:space="1" w:color="auto"/>
          <w:left w:val="single" w:sz="4" w:space="4" w:color="auto"/>
          <w:bottom w:val="single" w:sz="4" w:space="0" w:color="auto"/>
          <w:right w:val="single" w:sz="4" w:space="4" w:color="auto"/>
        </w:pBdr>
        <w:spacing w:line="360" w:lineRule="auto"/>
        <w:ind w:firstLine="708"/>
        <w:rPr>
          <w:noProof/>
          <w:sz w:val="24"/>
          <w:szCs w:val="24"/>
          <w:lang w:bidi="ar-SA"/>
        </w:rPr>
      </w:pPr>
      <w:r>
        <w:rPr>
          <w:color w:val="000000" w:themeColor="text1"/>
          <w:sz w:val="24"/>
          <w:szCs w:val="24"/>
        </w:rPr>
        <w:t xml:space="preserve">          </w:t>
      </w:r>
      <w:proofErr w:type="gramStart"/>
      <w:r w:rsidR="00B12AFE" w:rsidRPr="00942F40">
        <w:rPr>
          <w:color w:val="000000" w:themeColor="text1"/>
          <w:sz w:val="24"/>
          <w:szCs w:val="24"/>
        </w:rPr>
        <w:t>ilerleme  kaydettiği</w:t>
      </w:r>
      <w:proofErr w:type="gramEnd"/>
      <w:r w:rsidR="00B12AFE" w:rsidRPr="00942F40">
        <w:rPr>
          <w:color w:val="000000" w:themeColor="text1"/>
          <w:sz w:val="24"/>
          <w:szCs w:val="24"/>
        </w:rPr>
        <w:t xml:space="preserve"> belirlenmiştir (Tablo 4.1).</w:t>
      </w:r>
    </w:p>
    <w:p w:rsidR="00C26339" w:rsidRPr="00942F40" w:rsidRDefault="00E022E7" w:rsidP="00FD3F30">
      <w:pPr>
        <w:pBdr>
          <w:top w:val="single" w:sz="4" w:space="1" w:color="auto"/>
          <w:left w:val="single" w:sz="4" w:space="4" w:color="auto"/>
          <w:bottom w:val="single" w:sz="4" w:space="0" w:color="auto"/>
          <w:right w:val="single" w:sz="4" w:space="4" w:color="auto"/>
        </w:pBdr>
        <w:spacing w:line="360" w:lineRule="auto"/>
        <w:jc w:val="right"/>
        <w:rPr>
          <w:sz w:val="24"/>
          <w:szCs w:val="24"/>
        </w:rPr>
      </w:pPr>
      <w:r>
        <w:rPr>
          <w:noProof/>
          <w:sz w:val="24"/>
          <w:szCs w:val="24"/>
          <w:lang w:bidi="ar-SA"/>
        </w:rPr>
        <mc:AlternateContent>
          <mc:Choice Requires="wps">
            <w:drawing>
              <wp:anchor distT="0" distB="0" distL="114300" distR="114300" simplePos="0" relativeHeight="251652608" behindDoc="0" locked="0" layoutInCell="1" allowOverlap="1">
                <wp:simplePos x="0" y="0"/>
                <wp:positionH relativeFrom="margin">
                  <wp:align>left</wp:align>
                </wp:positionH>
                <wp:positionV relativeFrom="paragraph">
                  <wp:posOffset>6350</wp:posOffset>
                </wp:positionV>
                <wp:extent cx="810895" cy="526415"/>
                <wp:effectExtent l="0" t="0" r="27305" b="6985"/>
                <wp:wrapNone/>
                <wp:docPr id="14" name="Sağ Ok Belirtme Çizgisi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526415"/>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1B43FE" w:rsidRDefault="000D4E3F" w:rsidP="001B43FE">
                            <w:pPr>
                              <w:jc w:val="center"/>
                              <w:rPr>
                                <w:sz w:val="18"/>
                              </w:rPr>
                            </w:pPr>
                            <w:r w:rsidRPr="001B43FE">
                              <w:rPr>
                                <w:sz w:val="18"/>
                              </w:rPr>
                              <w:t>1,5</w:t>
                            </w:r>
                            <w:r>
                              <w:rPr>
                                <w:sz w:val="18"/>
                              </w:rPr>
                              <w:t xml:space="preserve"> satır aralığı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14" o:spid="_x0000_s1031" type="#_x0000_t78" style="position:absolute;left:0;text-align:left;margin-left:0;margin-top:.5pt;width:63.85pt;height:41.4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" adj="14035,,18094" fillcolor="white [3201]" strokecolor="black [3200]" strokeweight="1pt">
                <v:path arrowok="t"/>
                <v:textbox>
                  <w:txbxContent>
                    <w:p w:rsidR="000D4E3F" w:rsidRPr="001B43FE" w:rsidRDefault="000D4E3F" w:rsidP="001B43FE">
                      <w:pPr>
                        <w:jc w:val="center"/>
                        <w:rPr>
                          <w:sz w:val="18"/>
                        </w:rPr>
                      </w:pPr>
                      <w:r w:rsidRPr="001B43FE">
                        <w:rPr>
                          <w:sz w:val="18"/>
                        </w:rPr>
                        <w:t>1,5</w:t>
                      </w:r>
                      <w:r>
                        <w:rPr>
                          <w:sz w:val="18"/>
                        </w:rPr>
                        <w:t xml:space="preserve"> satır aralığı</w:t>
                      </w:r>
                    </w:p>
                  </w:txbxContent>
                </v:textbox>
                <w10:wrap anchorx="margin"/>
              </v:shape>
            </w:pict>
          </mc:Fallback>
        </mc:AlternateContent>
      </w:r>
      <w:r>
        <w:rPr>
          <w:b/>
          <w:noProof/>
          <w:sz w:val="24"/>
          <w:szCs w:val="24"/>
          <w:lang w:bidi="ar-SA"/>
        </w:rPr>
        <mc:AlternateContent>
          <mc:Choice Requires="wps">
            <w:drawing>
              <wp:anchor distT="0" distB="0" distL="114300" distR="114300" simplePos="0" relativeHeight="251659776" behindDoc="0" locked="0" layoutInCell="1" allowOverlap="1">
                <wp:simplePos x="0" y="0"/>
                <wp:positionH relativeFrom="margin">
                  <wp:posOffset>-635</wp:posOffset>
                </wp:positionH>
                <wp:positionV relativeFrom="paragraph">
                  <wp:posOffset>2832100</wp:posOffset>
                </wp:positionV>
                <wp:extent cx="966470" cy="275590"/>
                <wp:effectExtent l="0" t="0" r="24130" b="0"/>
                <wp:wrapNone/>
                <wp:docPr id="24" name="Sağ Ok Belirtme Çizgisi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0D3734" w:rsidRDefault="000D4E3F" w:rsidP="00B12AFE">
                            <w:pPr>
                              <w:jc w:val="center"/>
                              <w:rPr>
                                <w:sz w:val="18"/>
                              </w:rPr>
                            </w:pPr>
                            <w:r>
                              <w:rPr>
                                <w:sz w:val="18"/>
                              </w:rPr>
                              <w:t>12</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24" o:spid="_x0000_s1032" type="#_x0000_t78" style="position:absolute;left:0;text-align:left;margin-left:-.05pt;margin-top:223pt;width:76.1pt;height:21.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" adj="14035,,20060" fillcolor="white [3201]" strokecolor="black [3200]" strokeweight="1pt">
                <v:path arrowok="t"/>
                <v:textbox>
                  <w:txbxContent>
                    <w:p w:rsidR="000D4E3F" w:rsidRPr="000D3734" w:rsidRDefault="000D4E3F" w:rsidP="00B12AFE">
                      <w:pPr>
                        <w:jc w:val="center"/>
                        <w:rPr>
                          <w:sz w:val="18"/>
                        </w:rPr>
                      </w:pPr>
                      <w:r>
                        <w:rPr>
                          <w:sz w:val="18"/>
                        </w:rPr>
                        <w:t>12</w:t>
                      </w:r>
                      <w:r w:rsidRPr="000D3734">
                        <w:rPr>
                          <w:sz w:val="18"/>
                        </w:rPr>
                        <w:t xml:space="preserve"> </w:t>
                      </w:r>
                      <w:proofErr w:type="spellStart"/>
                      <w:r w:rsidRPr="000D3734">
                        <w:rPr>
                          <w:sz w:val="18"/>
                        </w:rPr>
                        <w:t>nk</w:t>
                      </w:r>
                      <w:proofErr w:type="spellEnd"/>
                    </w:p>
                  </w:txbxContent>
                </v:textbox>
                <w10:wrap anchorx="margin"/>
              </v:shape>
            </w:pict>
          </mc:Fallback>
        </mc:AlternateContent>
      </w:r>
      <w:r>
        <w:rPr>
          <w:noProof/>
          <w:sz w:val="24"/>
          <w:szCs w:val="24"/>
          <w:lang w:bidi="ar-SA"/>
        </w:rPr>
        <mc:AlternateContent>
          <mc:Choice Requires="wps">
            <w:drawing>
              <wp:anchor distT="0" distB="0" distL="114300" distR="114300" simplePos="0" relativeHeight="251656704" behindDoc="0" locked="0" layoutInCell="1" allowOverlap="1">
                <wp:simplePos x="0" y="0"/>
                <wp:positionH relativeFrom="margin">
                  <wp:posOffset>3451225</wp:posOffset>
                </wp:positionH>
                <wp:positionV relativeFrom="paragraph">
                  <wp:posOffset>5715</wp:posOffset>
                </wp:positionV>
                <wp:extent cx="1664970" cy="250190"/>
                <wp:effectExtent l="19050" t="0" r="0" b="0"/>
                <wp:wrapNone/>
                <wp:docPr id="21" name="Sağ Ok Belirtme Çizgisi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664970" cy="2501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1B43FE" w:rsidRDefault="000D4E3F" w:rsidP="001B43FE">
                            <w:pPr>
                              <w:jc w:val="center"/>
                              <w:rPr>
                                <w:sz w:val="18"/>
                              </w:rPr>
                            </w:pPr>
                            <w:r>
                              <w:rPr>
                                <w:sz w:val="18"/>
                              </w:rPr>
                              <w:t>Başlık 12 punto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21" o:spid="_x0000_s1033" type="#_x0000_t78" style="position:absolute;left:0;text-align:left;margin-left:271.75pt;margin-top:.45pt;width:131.1pt;height:19.7pt;flip:x;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" adj="14035,,20789" fillcolor="white [3201]" strokecolor="black [3200]" strokeweight="1pt">
                <v:path arrowok="t"/>
                <v:textbox>
                  <w:txbxContent>
                    <w:p w:rsidR="000D4E3F" w:rsidRPr="001B43FE" w:rsidRDefault="000D4E3F" w:rsidP="001B43FE">
                      <w:pPr>
                        <w:jc w:val="center"/>
                        <w:rPr>
                          <w:sz w:val="18"/>
                        </w:rPr>
                      </w:pPr>
                      <w:r>
                        <w:rPr>
                          <w:sz w:val="18"/>
                        </w:rPr>
                        <w:t>Başlık 12 punto</w:t>
                      </w:r>
                    </w:p>
                  </w:txbxContent>
                </v:textbox>
                <w10:wrap anchorx="margin"/>
              </v:shape>
            </w:pict>
          </mc:Fallback>
        </mc:AlternateContent>
      </w:r>
      <w:r>
        <w:rPr>
          <w:noProof/>
          <w:sz w:val="24"/>
          <w:szCs w:val="24"/>
          <w:lang w:bidi="ar-SA"/>
        </w:rPr>
        <mc:AlternateContent>
          <mc:Choice Requires="wps">
            <w:drawing>
              <wp:anchor distT="0" distB="0" distL="114300" distR="114300" simplePos="0" relativeHeight="251653632" behindDoc="0" locked="0" layoutInCell="1" allowOverlap="1">
                <wp:simplePos x="0" y="0"/>
                <wp:positionH relativeFrom="margin">
                  <wp:align>left</wp:align>
                </wp:positionH>
                <wp:positionV relativeFrom="paragraph">
                  <wp:posOffset>1410970</wp:posOffset>
                </wp:positionV>
                <wp:extent cx="810260" cy="716280"/>
                <wp:effectExtent l="0" t="0" r="27940" b="7620"/>
                <wp:wrapNone/>
                <wp:docPr id="17" name="Sağ Ok Belirtme Çizgisi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260" cy="716280"/>
                        </a:xfrm>
                        <a:prstGeom prst="rightArrowCallout">
                          <a:avLst>
                            <a:gd name="adj1" fmla="val 25000"/>
                            <a:gd name="adj2" fmla="val 25000"/>
                            <a:gd name="adj3" fmla="val 25000"/>
                            <a:gd name="adj4" fmla="val 66042"/>
                          </a:avLst>
                        </a:prstGeom>
                      </wps:spPr>
                      <wps:style>
                        <a:lnRef idx="2">
                          <a:schemeClr val="dk1"/>
                        </a:lnRef>
                        <a:fillRef idx="1">
                          <a:schemeClr val="lt1"/>
                        </a:fillRef>
                        <a:effectRef idx="0">
                          <a:schemeClr val="dk1"/>
                        </a:effectRef>
                        <a:fontRef idx="minor">
                          <a:schemeClr val="dk1"/>
                        </a:fontRef>
                      </wps:style>
                      <wps:txbx>
                        <w:txbxContent>
                          <w:p w:rsidR="000D4E3F" w:rsidRDefault="000D4E3F" w:rsidP="001B43FE">
                            <w:pPr>
                              <w:jc w:val="center"/>
                              <w:rPr>
                                <w:sz w:val="18"/>
                              </w:rPr>
                            </w:pPr>
                            <w:r>
                              <w:rPr>
                                <w:sz w:val="18"/>
                              </w:rPr>
                              <w:t>1 satır aralığı,</w:t>
                            </w:r>
                          </w:p>
                          <w:p w:rsidR="000D4E3F" w:rsidRPr="001B43FE" w:rsidRDefault="000D4E3F" w:rsidP="001B43FE">
                            <w:pPr>
                              <w:jc w:val="center"/>
                              <w:rPr>
                                <w:sz w:val="18"/>
                              </w:rPr>
                            </w:pPr>
                            <w:r>
                              <w:rPr>
                                <w:sz w:val="18"/>
                              </w:rPr>
                              <w:t>10 punto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17" o:spid="_x0000_s1034" type="#_x0000_t78" style="position:absolute;left:0;text-align:left;margin-left:0;margin-top:111.1pt;width:63.8pt;height:56.4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" adj="14265,,16826" fillcolor="white [3201]" strokecolor="black [3200]" strokeweight="1pt">
                <v:path arrowok="t"/>
                <v:textbox>
                  <w:txbxContent>
                    <w:p w:rsidR="000D4E3F" w:rsidRDefault="000D4E3F" w:rsidP="001B43FE">
                      <w:pPr>
                        <w:jc w:val="center"/>
                        <w:rPr>
                          <w:sz w:val="18"/>
                        </w:rPr>
                      </w:pPr>
                      <w:r>
                        <w:rPr>
                          <w:sz w:val="18"/>
                        </w:rPr>
                        <w:t>1 satır aralığı,</w:t>
                      </w:r>
                    </w:p>
                    <w:p w:rsidR="000D4E3F" w:rsidRPr="001B43FE" w:rsidRDefault="000D4E3F" w:rsidP="001B43FE">
                      <w:pPr>
                        <w:jc w:val="center"/>
                        <w:rPr>
                          <w:sz w:val="18"/>
                        </w:rPr>
                      </w:pPr>
                      <w:r>
                        <w:rPr>
                          <w:sz w:val="18"/>
                        </w:rPr>
                        <w:t>10 punto</w:t>
                      </w:r>
                    </w:p>
                  </w:txbxContent>
                </v:textbox>
                <w10:wrap anchorx="margin"/>
              </v:shape>
            </w:pict>
          </mc:Fallback>
        </mc:AlternateContent>
      </w:r>
      <w:r w:rsidR="00BC5E91" w:rsidRPr="00942F40">
        <w:rPr>
          <w:noProof/>
          <w:sz w:val="24"/>
          <w:szCs w:val="24"/>
          <w:lang w:bidi="ar-SA"/>
        </w:rPr>
        <w:drawing>
          <wp:inline distT="0" distB="0" distL="0" distR="0">
            <wp:extent cx="4494861" cy="2950234"/>
            <wp:effectExtent l="0" t="0" r="1270" b="254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574165" cy="3002286"/>
                    </a:xfrm>
                    <a:prstGeom prst="rect">
                      <a:avLst/>
                    </a:prstGeom>
                  </pic:spPr>
                </pic:pic>
              </a:graphicData>
            </a:graphic>
          </wp:inline>
        </w:drawing>
      </w:r>
    </w:p>
    <w:p w:rsidR="00942F40" w:rsidRDefault="00FD3F30" w:rsidP="00FD3F30">
      <w:pPr>
        <w:pBdr>
          <w:top w:val="single" w:sz="4" w:space="1" w:color="auto"/>
          <w:left w:val="single" w:sz="4" w:space="4" w:color="auto"/>
          <w:bottom w:val="single" w:sz="4" w:space="0" w:color="auto"/>
          <w:right w:val="single" w:sz="4" w:space="4" w:color="auto"/>
        </w:pBdr>
        <w:spacing w:line="360" w:lineRule="auto"/>
        <w:rPr>
          <w:color w:val="000000" w:themeColor="text1"/>
          <w:sz w:val="24"/>
          <w:szCs w:val="24"/>
        </w:rPr>
      </w:pPr>
      <w:r>
        <w:rPr>
          <w:sz w:val="24"/>
          <w:szCs w:val="24"/>
        </w:rPr>
        <w:tab/>
        <w:t xml:space="preserve">        T</w:t>
      </w:r>
      <w:r w:rsidR="00B12AFE" w:rsidRPr="00942F40">
        <w:rPr>
          <w:color w:val="000000" w:themeColor="text1"/>
          <w:sz w:val="24"/>
          <w:szCs w:val="24"/>
        </w:rPr>
        <w:t>ablo 4.</w:t>
      </w:r>
      <w:proofErr w:type="gramStart"/>
      <w:r w:rsidR="00B12AFE" w:rsidRPr="00942F40">
        <w:rPr>
          <w:color w:val="000000" w:themeColor="text1"/>
          <w:sz w:val="24"/>
          <w:szCs w:val="24"/>
        </w:rPr>
        <w:t xml:space="preserve">1 </w:t>
      </w:r>
      <w:r w:rsidR="00942F40">
        <w:rPr>
          <w:color w:val="000000" w:themeColor="text1"/>
          <w:sz w:val="24"/>
          <w:szCs w:val="24"/>
        </w:rPr>
        <w:t xml:space="preserve">  </w:t>
      </w:r>
      <w:r w:rsidR="00B12AFE" w:rsidRPr="00942F40">
        <w:rPr>
          <w:color w:val="000000" w:themeColor="text1"/>
          <w:sz w:val="24"/>
          <w:szCs w:val="24"/>
        </w:rPr>
        <w:t>incelendiğinde</w:t>
      </w:r>
      <w:proofErr w:type="gramEnd"/>
      <w:r w:rsidR="00942F40">
        <w:rPr>
          <w:color w:val="000000" w:themeColor="text1"/>
          <w:sz w:val="24"/>
          <w:szCs w:val="24"/>
        </w:rPr>
        <w:t xml:space="preserve">   </w:t>
      </w:r>
      <w:r w:rsidR="00B12AFE" w:rsidRPr="00942F40">
        <w:rPr>
          <w:color w:val="000000" w:themeColor="text1"/>
          <w:sz w:val="24"/>
          <w:szCs w:val="24"/>
        </w:rPr>
        <w:t xml:space="preserve">vakanın </w:t>
      </w:r>
      <w:r w:rsidR="00942F40">
        <w:rPr>
          <w:color w:val="000000" w:themeColor="text1"/>
          <w:sz w:val="24"/>
          <w:szCs w:val="24"/>
        </w:rPr>
        <w:t xml:space="preserve">  </w:t>
      </w:r>
      <w:r w:rsidR="00B12AFE" w:rsidRPr="00942F40">
        <w:rPr>
          <w:color w:val="000000" w:themeColor="text1"/>
          <w:sz w:val="24"/>
          <w:szCs w:val="24"/>
        </w:rPr>
        <w:t>gelişim</w:t>
      </w:r>
      <w:r w:rsidR="00942F40">
        <w:rPr>
          <w:color w:val="000000" w:themeColor="text1"/>
          <w:sz w:val="24"/>
          <w:szCs w:val="24"/>
        </w:rPr>
        <w:t xml:space="preserve">   </w:t>
      </w:r>
      <w:r w:rsidR="00B12AFE" w:rsidRPr="00942F40">
        <w:rPr>
          <w:color w:val="000000" w:themeColor="text1"/>
          <w:sz w:val="24"/>
          <w:szCs w:val="24"/>
        </w:rPr>
        <w:t xml:space="preserve"> alanlarında </w:t>
      </w:r>
      <w:r w:rsidR="00942F40">
        <w:rPr>
          <w:color w:val="000000" w:themeColor="text1"/>
          <w:sz w:val="24"/>
          <w:szCs w:val="24"/>
        </w:rPr>
        <w:t xml:space="preserve">    </w:t>
      </w:r>
      <w:r w:rsidR="00B12AFE" w:rsidRPr="00942F40">
        <w:rPr>
          <w:color w:val="000000" w:themeColor="text1"/>
          <w:sz w:val="24"/>
          <w:szCs w:val="24"/>
        </w:rPr>
        <w:t xml:space="preserve">gözlenen  </w:t>
      </w:r>
    </w:p>
    <w:p w:rsidR="00942F40" w:rsidRDefault="00942F40" w:rsidP="00FD3F30">
      <w:pPr>
        <w:pBdr>
          <w:top w:val="single" w:sz="4" w:space="1" w:color="auto"/>
          <w:left w:val="single" w:sz="4" w:space="4" w:color="auto"/>
          <w:bottom w:val="single" w:sz="4" w:space="0" w:color="auto"/>
          <w:right w:val="single" w:sz="4" w:space="4" w:color="auto"/>
        </w:pBdr>
        <w:spacing w:line="360" w:lineRule="auto"/>
        <w:ind w:firstLine="708"/>
        <w:jc w:val="both"/>
        <w:rPr>
          <w:color w:val="000000" w:themeColor="text1"/>
          <w:sz w:val="24"/>
          <w:szCs w:val="24"/>
        </w:rPr>
      </w:pPr>
      <w:r>
        <w:rPr>
          <w:color w:val="000000" w:themeColor="text1"/>
          <w:sz w:val="24"/>
          <w:szCs w:val="24"/>
        </w:rPr>
        <w:t xml:space="preserve">         </w:t>
      </w:r>
      <w:proofErr w:type="gramStart"/>
      <w:r>
        <w:rPr>
          <w:color w:val="000000" w:themeColor="text1"/>
          <w:sz w:val="24"/>
          <w:szCs w:val="24"/>
        </w:rPr>
        <w:t>m</w:t>
      </w:r>
      <w:r w:rsidR="00B12AFE" w:rsidRPr="00942F40">
        <w:rPr>
          <w:color w:val="000000" w:themeColor="text1"/>
          <w:sz w:val="24"/>
          <w:szCs w:val="24"/>
        </w:rPr>
        <w:t>addelerin</w:t>
      </w:r>
      <w:r>
        <w:rPr>
          <w:color w:val="000000" w:themeColor="text1"/>
          <w:sz w:val="24"/>
          <w:szCs w:val="24"/>
        </w:rPr>
        <w:t xml:space="preserve">  </w:t>
      </w:r>
      <w:r w:rsidRPr="00942F40">
        <w:rPr>
          <w:color w:val="000000" w:themeColor="text1"/>
          <w:sz w:val="24"/>
          <w:szCs w:val="24"/>
        </w:rPr>
        <w:t>s</w:t>
      </w:r>
      <w:r w:rsidR="00B12AFE" w:rsidRPr="00942F40">
        <w:rPr>
          <w:color w:val="000000" w:themeColor="text1"/>
          <w:sz w:val="24"/>
          <w:szCs w:val="24"/>
        </w:rPr>
        <w:t>ayısının</w:t>
      </w:r>
      <w:proofErr w:type="gramEnd"/>
      <w:r>
        <w:rPr>
          <w:color w:val="000000" w:themeColor="text1"/>
          <w:sz w:val="24"/>
          <w:szCs w:val="24"/>
        </w:rPr>
        <w:t xml:space="preserve">  </w:t>
      </w:r>
      <w:r w:rsidR="00B12AFE" w:rsidRPr="00942F40">
        <w:rPr>
          <w:color w:val="000000" w:themeColor="text1"/>
          <w:sz w:val="24"/>
          <w:szCs w:val="24"/>
        </w:rPr>
        <w:t>arttığı</w:t>
      </w:r>
      <w:r>
        <w:rPr>
          <w:color w:val="000000" w:themeColor="text1"/>
          <w:sz w:val="24"/>
          <w:szCs w:val="24"/>
        </w:rPr>
        <w:t xml:space="preserve">  </w:t>
      </w:r>
      <w:r w:rsidR="00B12AFE" w:rsidRPr="00942F40">
        <w:rPr>
          <w:color w:val="000000" w:themeColor="text1"/>
          <w:sz w:val="24"/>
          <w:szCs w:val="24"/>
        </w:rPr>
        <w:t>görülmüştür.</w:t>
      </w:r>
      <w:r>
        <w:rPr>
          <w:color w:val="000000" w:themeColor="text1"/>
          <w:sz w:val="24"/>
          <w:szCs w:val="24"/>
        </w:rPr>
        <w:t xml:space="preserve">  </w:t>
      </w:r>
      <w:proofErr w:type="gramStart"/>
      <w:r>
        <w:rPr>
          <w:color w:val="000000" w:themeColor="text1"/>
          <w:sz w:val="24"/>
          <w:szCs w:val="24"/>
        </w:rPr>
        <w:t>Aşağıda  vakanın</w:t>
      </w:r>
      <w:proofErr w:type="gramEnd"/>
      <w:r>
        <w:rPr>
          <w:color w:val="000000" w:themeColor="text1"/>
          <w:sz w:val="24"/>
          <w:szCs w:val="24"/>
        </w:rPr>
        <w:t xml:space="preserve">   </w:t>
      </w:r>
      <w:r w:rsidR="00B12AFE" w:rsidRPr="00942F40">
        <w:rPr>
          <w:color w:val="000000" w:themeColor="text1"/>
          <w:sz w:val="24"/>
          <w:szCs w:val="24"/>
        </w:rPr>
        <w:t xml:space="preserve">gelişim </w:t>
      </w:r>
    </w:p>
    <w:p w:rsidR="00BC5E91" w:rsidRPr="00942F40" w:rsidRDefault="00E022E7" w:rsidP="00FD3F30">
      <w:pPr>
        <w:pBdr>
          <w:top w:val="single" w:sz="4" w:space="1" w:color="auto"/>
          <w:left w:val="single" w:sz="4" w:space="4" w:color="auto"/>
          <w:bottom w:val="single" w:sz="4" w:space="0" w:color="auto"/>
          <w:right w:val="single" w:sz="4" w:space="4" w:color="auto"/>
        </w:pBdr>
        <w:spacing w:line="360" w:lineRule="auto"/>
        <w:ind w:firstLine="708"/>
        <w:jc w:val="both"/>
        <w:rPr>
          <w:color w:val="000000" w:themeColor="text1"/>
          <w:sz w:val="24"/>
          <w:szCs w:val="24"/>
        </w:rPr>
      </w:pPr>
      <w:r>
        <w:rPr>
          <w:b/>
          <w:noProof/>
          <w:sz w:val="24"/>
          <w:szCs w:val="24"/>
          <w:lang w:bidi="ar-SA"/>
        </w:rPr>
        <mc:AlternateContent>
          <mc:Choice Requires="wps">
            <w:drawing>
              <wp:anchor distT="0" distB="0" distL="114300" distR="114300" simplePos="0" relativeHeight="251660800" behindDoc="0" locked="0" layoutInCell="1" allowOverlap="1" wp14:anchorId="5FEE25A5" wp14:editId="4E27151D">
                <wp:simplePos x="0" y="0"/>
                <wp:positionH relativeFrom="margin">
                  <wp:align>left</wp:align>
                </wp:positionH>
                <wp:positionV relativeFrom="paragraph">
                  <wp:posOffset>132715</wp:posOffset>
                </wp:positionV>
                <wp:extent cx="932180" cy="275590"/>
                <wp:effectExtent l="0" t="0" r="20320" b="0"/>
                <wp:wrapNone/>
                <wp:docPr id="25" name="Sağ Ok Belirtme Çizgisi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218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0D3734" w:rsidRDefault="000D4E3F" w:rsidP="00B12AFE">
                            <w:pPr>
                              <w:jc w:val="center"/>
                              <w:rPr>
                                <w:sz w:val="18"/>
                              </w:rPr>
                            </w:pPr>
                            <w:r>
                              <w:rPr>
                                <w:sz w:val="18"/>
                              </w:rPr>
                              <w:t>18</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25" o:spid="_x0000_s1035" type="#_x0000_t78" style="position:absolute;left:0;text-align:left;margin-left:0;margin-top:10.45pt;width:73.4pt;height:21.7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" adj="14035,,20004" fillcolor="white [3201]" strokecolor="black [3200]" strokeweight="1pt">
                <v:path arrowok="t"/>
                <v:textbox>
                  <w:txbxContent>
                    <w:p w:rsidR="000D4E3F" w:rsidRPr="000D3734" w:rsidRDefault="000D4E3F" w:rsidP="00B12AFE">
                      <w:pPr>
                        <w:jc w:val="center"/>
                        <w:rPr>
                          <w:sz w:val="18"/>
                        </w:rPr>
                      </w:pPr>
                      <w:r>
                        <w:rPr>
                          <w:sz w:val="18"/>
                        </w:rPr>
                        <w:t>18</w:t>
                      </w:r>
                      <w:r w:rsidRPr="000D3734">
                        <w:rPr>
                          <w:sz w:val="18"/>
                        </w:rPr>
                        <w:t xml:space="preserve"> </w:t>
                      </w:r>
                      <w:proofErr w:type="spellStart"/>
                      <w:r w:rsidRPr="000D3734">
                        <w:rPr>
                          <w:sz w:val="18"/>
                        </w:rPr>
                        <w:t>nk</w:t>
                      </w:r>
                      <w:proofErr w:type="spellEnd"/>
                    </w:p>
                  </w:txbxContent>
                </v:textbox>
                <w10:wrap anchorx="margin"/>
              </v:shape>
            </w:pict>
          </mc:Fallback>
        </mc:AlternateContent>
      </w:r>
      <w:r w:rsidR="00942F40">
        <w:rPr>
          <w:color w:val="000000" w:themeColor="text1"/>
          <w:sz w:val="24"/>
          <w:szCs w:val="24"/>
        </w:rPr>
        <w:t xml:space="preserve">         </w:t>
      </w:r>
      <w:proofErr w:type="gramStart"/>
      <w:r w:rsidR="00B12AFE" w:rsidRPr="00942F40">
        <w:rPr>
          <w:color w:val="000000" w:themeColor="text1"/>
          <w:sz w:val="24"/>
          <w:szCs w:val="24"/>
        </w:rPr>
        <w:t>gözlem</w:t>
      </w:r>
      <w:proofErr w:type="gramEnd"/>
      <w:r w:rsidR="00B12AFE" w:rsidRPr="00942F40">
        <w:rPr>
          <w:color w:val="000000" w:themeColor="text1"/>
          <w:sz w:val="24"/>
          <w:szCs w:val="24"/>
        </w:rPr>
        <w:t xml:space="preserve"> formu ölçüm</w:t>
      </w:r>
      <w:r w:rsidR="00942F40">
        <w:rPr>
          <w:color w:val="000000" w:themeColor="text1"/>
          <w:sz w:val="24"/>
          <w:szCs w:val="24"/>
        </w:rPr>
        <w:t xml:space="preserve"> </w:t>
      </w:r>
      <w:r w:rsidR="00B12AFE" w:rsidRPr="00942F40">
        <w:rPr>
          <w:color w:val="000000" w:themeColor="text1"/>
          <w:sz w:val="24"/>
          <w:szCs w:val="24"/>
        </w:rPr>
        <w:t>grafiği verilmiştir (Şekil 4.1).</w:t>
      </w:r>
    </w:p>
    <w:p w:rsidR="00BC5E91" w:rsidRPr="00942F40" w:rsidRDefault="00E022E7" w:rsidP="00FD3F30">
      <w:pPr>
        <w:pBdr>
          <w:top w:val="single" w:sz="4" w:space="1" w:color="auto"/>
          <w:left w:val="single" w:sz="4" w:space="4" w:color="auto"/>
          <w:bottom w:val="single" w:sz="4" w:space="0" w:color="auto"/>
          <w:right w:val="single" w:sz="4" w:space="4" w:color="auto"/>
        </w:pBdr>
        <w:spacing w:line="360" w:lineRule="auto"/>
        <w:ind w:firstLine="708"/>
        <w:jc w:val="center"/>
        <w:rPr>
          <w:sz w:val="24"/>
          <w:szCs w:val="24"/>
        </w:rPr>
      </w:pPr>
      <w:r>
        <w:rPr>
          <w:noProof/>
          <w:sz w:val="24"/>
          <w:szCs w:val="24"/>
          <w:lang w:bidi="ar-SA"/>
        </w:rPr>
        <mc:AlternateContent>
          <mc:Choice Requires="wps">
            <w:drawing>
              <wp:anchor distT="0" distB="0" distL="114300" distR="114300" simplePos="0" relativeHeight="251655680" behindDoc="0" locked="0" layoutInCell="1" allowOverlap="1">
                <wp:simplePos x="0" y="0"/>
                <wp:positionH relativeFrom="margin">
                  <wp:posOffset>344805</wp:posOffset>
                </wp:positionH>
                <wp:positionV relativeFrom="paragraph">
                  <wp:posOffset>396240</wp:posOffset>
                </wp:positionV>
                <wp:extent cx="810260" cy="716280"/>
                <wp:effectExtent l="0" t="0" r="27940" b="7620"/>
                <wp:wrapNone/>
                <wp:docPr id="20" name="Sağ Ok Belirtme Çizgisi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260" cy="716280"/>
                        </a:xfrm>
                        <a:prstGeom prst="rightArrowCallout">
                          <a:avLst>
                            <a:gd name="adj1" fmla="val 25000"/>
                            <a:gd name="adj2" fmla="val 25000"/>
                            <a:gd name="adj3" fmla="val 25000"/>
                            <a:gd name="adj4" fmla="val 66042"/>
                          </a:avLst>
                        </a:prstGeom>
                      </wps:spPr>
                      <wps:style>
                        <a:lnRef idx="2">
                          <a:schemeClr val="dk1"/>
                        </a:lnRef>
                        <a:fillRef idx="1">
                          <a:schemeClr val="lt1"/>
                        </a:fillRef>
                        <a:effectRef idx="0">
                          <a:schemeClr val="dk1"/>
                        </a:effectRef>
                        <a:fontRef idx="minor">
                          <a:schemeClr val="dk1"/>
                        </a:fontRef>
                      </wps:style>
                      <wps:txbx>
                        <w:txbxContent>
                          <w:p w:rsidR="000D4E3F" w:rsidRDefault="000D4E3F" w:rsidP="001B43FE">
                            <w:pPr>
                              <w:jc w:val="center"/>
                              <w:rPr>
                                <w:sz w:val="18"/>
                              </w:rPr>
                            </w:pPr>
                            <w:r>
                              <w:rPr>
                                <w:sz w:val="18"/>
                              </w:rPr>
                              <w:t>1 satır aralığı,</w:t>
                            </w:r>
                          </w:p>
                          <w:p w:rsidR="000D4E3F" w:rsidRPr="001B43FE" w:rsidRDefault="000D4E3F" w:rsidP="001B43FE">
                            <w:pPr>
                              <w:jc w:val="center"/>
                              <w:rPr>
                                <w:sz w:val="18"/>
                              </w:rPr>
                            </w:pPr>
                            <w:r>
                              <w:rPr>
                                <w:sz w:val="18"/>
                              </w:rPr>
                              <w:t>10 punto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20" o:spid="_x0000_s1036" type="#_x0000_t78" style="position:absolute;left:0;text-align:left;margin-left:27.15pt;margin-top:31.2pt;width:63.8pt;height:56.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" adj="14265,,16826" fillcolor="white [3201]" strokecolor="black [3200]" strokeweight="1pt">
                <v:path arrowok="t"/>
                <v:textbox>
                  <w:txbxContent>
                    <w:p w:rsidR="000D4E3F" w:rsidRDefault="000D4E3F" w:rsidP="001B43FE">
                      <w:pPr>
                        <w:jc w:val="center"/>
                        <w:rPr>
                          <w:sz w:val="18"/>
                        </w:rPr>
                      </w:pPr>
                      <w:r>
                        <w:rPr>
                          <w:sz w:val="18"/>
                        </w:rPr>
                        <w:t>1 satır aralığı,</w:t>
                      </w:r>
                    </w:p>
                    <w:p w:rsidR="000D4E3F" w:rsidRPr="001B43FE" w:rsidRDefault="000D4E3F" w:rsidP="001B43FE">
                      <w:pPr>
                        <w:jc w:val="center"/>
                        <w:rPr>
                          <w:sz w:val="18"/>
                        </w:rPr>
                      </w:pPr>
                      <w:r>
                        <w:rPr>
                          <w:sz w:val="18"/>
                        </w:rPr>
                        <w:t>10 punto</w:t>
                      </w:r>
                    </w:p>
                  </w:txbxContent>
                </v:textbox>
                <w10:wrap anchorx="margin"/>
              </v:shape>
            </w:pict>
          </mc:Fallback>
        </mc:AlternateContent>
      </w:r>
      <w:r>
        <w:rPr>
          <w:noProof/>
          <w:sz w:val="24"/>
          <w:szCs w:val="24"/>
          <w:lang w:bidi="ar-SA"/>
        </w:rPr>
        <mc:AlternateContent>
          <mc:Choice Requires="wps">
            <w:drawing>
              <wp:anchor distT="0" distB="0" distL="114300" distR="114300" simplePos="0" relativeHeight="251654656" behindDoc="0" locked="0" layoutInCell="1" allowOverlap="1">
                <wp:simplePos x="0" y="0"/>
                <wp:positionH relativeFrom="margin">
                  <wp:posOffset>957580</wp:posOffset>
                </wp:positionH>
                <wp:positionV relativeFrom="paragraph">
                  <wp:posOffset>1440180</wp:posOffset>
                </wp:positionV>
                <wp:extent cx="810895" cy="526415"/>
                <wp:effectExtent l="0" t="0" r="27305" b="6985"/>
                <wp:wrapNone/>
                <wp:docPr id="19" name="Sağ Ok Belirtme Çizgisi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895" cy="526415"/>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1B43FE" w:rsidRDefault="000D4E3F" w:rsidP="001B43FE">
                            <w:pPr>
                              <w:jc w:val="center"/>
                              <w:rPr>
                                <w:sz w:val="18"/>
                              </w:rPr>
                            </w:pPr>
                            <w:r w:rsidRPr="001B43FE">
                              <w:rPr>
                                <w:sz w:val="18"/>
                              </w:rPr>
                              <w:t>1,5</w:t>
                            </w:r>
                            <w:r>
                              <w:rPr>
                                <w:sz w:val="18"/>
                              </w:rPr>
                              <w:t xml:space="preserve"> satır aralığı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19" o:spid="_x0000_s1037" type="#_x0000_t78" style="position:absolute;left:0;text-align:left;margin-left:75.4pt;margin-top:113.4pt;width:63.85pt;height:41.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" adj="14035,,18094" fillcolor="white [3201]" strokecolor="black [3200]" strokeweight="1pt">
                <v:path arrowok="t"/>
                <v:textbox>
                  <w:txbxContent>
                    <w:p w:rsidR="000D4E3F" w:rsidRPr="001B43FE" w:rsidRDefault="000D4E3F" w:rsidP="001B43FE">
                      <w:pPr>
                        <w:jc w:val="center"/>
                        <w:rPr>
                          <w:sz w:val="18"/>
                        </w:rPr>
                      </w:pPr>
                      <w:r w:rsidRPr="001B43FE">
                        <w:rPr>
                          <w:sz w:val="18"/>
                        </w:rPr>
                        <w:t>1,5</w:t>
                      </w:r>
                      <w:r>
                        <w:rPr>
                          <w:sz w:val="18"/>
                        </w:rPr>
                        <w:t xml:space="preserve"> satır aralığı</w:t>
                      </w:r>
                    </w:p>
                  </w:txbxContent>
                </v:textbox>
                <w10:wrap anchorx="margin"/>
              </v:shape>
            </w:pict>
          </mc:Fallback>
        </mc:AlternateContent>
      </w:r>
      <w:r>
        <w:rPr>
          <w:noProof/>
          <w:sz w:val="24"/>
          <w:szCs w:val="24"/>
          <w:lang w:bidi="ar-SA"/>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1581785</wp:posOffset>
                </wp:positionV>
                <wp:extent cx="1172845" cy="387985"/>
                <wp:effectExtent l="19050" t="0" r="8255" b="0"/>
                <wp:wrapNone/>
                <wp:docPr id="22" name="Sağ Ok Belirtme Çizgisi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72845" cy="387985"/>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1B43FE" w:rsidRDefault="000D4E3F" w:rsidP="00B12AFE">
                            <w:pPr>
                              <w:jc w:val="center"/>
                              <w:rPr>
                                <w:sz w:val="18"/>
                              </w:rPr>
                            </w:pPr>
                            <w:r>
                              <w:rPr>
                                <w:sz w:val="18"/>
                              </w:rPr>
                              <w:t>Başlık 12 punto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22" o:spid="_x0000_s1038" type="#_x0000_t78" style="position:absolute;left:0;text-align:left;margin-left:41.15pt;margin-top:124.55pt;width:92.35pt;height:30.55pt;flip:x;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" adj="14035,,19814" fillcolor="white [3201]" strokecolor="black [3200]" strokeweight="1pt">
                <v:path arrowok="t"/>
                <v:textbox>
                  <w:txbxContent>
                    <w:p w:rsidR="000D4E3F" w:rsidRPr="001B43FE" w:rsidRDefault="000D4E3F" w:rsidP="00B12AFE">
                      <w:pPr>
                        <w:jc w:val="center"/>
                        <w:rPr>
                          <w:sz w:val="18"/>
                        </w:rPr>
                      </w:pPr>
                      <w:r>
                        <w:rPr>
                          <w:sz w:val="18"/>
                        </w:rPr>
                        <w:t>Başlık 12 punto</w:t>
                      </w:r>
                    </w:p>
                  </w:txbxContent>
                </v:textbox>
                <w10:wrap anchorx="margin"/>
              </v:shape>
            </w:pict>
          </mc:Fallback>
        </mc:AlternateContent>
      </w:r>
      <w:r w:rsidR="001B43FE" w:rsidRPr="00942F40">
        <w:rPr>
          <w:noProof/>
          <w:sz w:val="24"/>
          <w:szCs w:val="24"/>
          <w:lang w:bidi="ar-SA"/>
        </w:rPr>
        <w:drawing>
          <wp:inline distT="0" distB="0" distL="0" distR="0">
            <wp:extent cx="3383435" cy="1940943"/>
            <wp:effectExtent l="0" t="0" r="7620" b="254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452680" cy="1980666"/>
                    </a:xfrm>
                    <a:prstGeom prst="rect">
                      <a:avLst/>
                    </a:prstGeom>
                  </pic:spPr>
                </pic:pic>
              </a:graphicData>
            </a:graphic>
          </wp:inline>
        </w:drawing>
      </w:r>
    </w:p>
    <w:p w:rsidR="00BC5E91" w:rsidRPr="00942F40" w:rsidRDefault="00E022E7" w:rsidP="00FD3F30">
      <w:pPr>
        <w:pBdr>
          <w:top w:val="single" w:sz="4" w:space="1" w:color="auto"/>
          <w:left w:val="single" w:sz="4" w:space="4" w:color="auto"/>
          <w:bottom w:val="single" w:sz="4" w:space="0" w:color="auto"/>
          <w:right w:val="single" w:sz="4" w:space="4" w:color="auto"/>
        </w:pBdr>
        <w:spacing w:line="360" w:lineRule="auto"/>
        <w:jc w:val="right"/>
        <w:rPr>
          <w:sz w:val="24"/>
          <w:szCs w:val="24"/>
        </w:rPr>
      </w:pPr>
      <w:r>
        <w:rPr>
          <w:b/>
          <w:noProof/>
          <w:sz w:val="24"/>
          <w:szCs w:val="24"/>
          <w:lang w:bidi="ar-SA"/>
        </w:rPr>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paragraph">
                  <wp:posOffset>11430</wp:posOffset>
                </wp:positionV>
                <wp:extent cx="966470" cy="275590"/>
                <wp:effectExtent l="0" t="0" r="24130" b="0"/>
                <wp:wrapNone/>
                <wp:docPr id="26" name="Sağ Ok Belirtme Çizgisi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0D3734" w:rsidRDefault="000D4E3F" w:rsidP="00942F40">
                            <w:pPr>
                              <w:jc w:val="center"/>
                              <w:rPr>
                                <w:sz w:val="18"/>
                              </w:rPr>
                            </w:pPr>
                            <w:r>
                              <w:rPr>
                                <w:sz w:val="18"/>
                              </w:rPr>
                              <w:t>12</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26" o:spid="_x0000_s1039" type="#_x0000_t78" style="position:absolute;left:0;text-align:left;margin-left:0;margin-top:.9pt;width:76.1pt;height:21.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" adj="14035,,20060" fillcolor="white [3201]" strokecolor="black [3200]" strokeweight="1pt">
                <v:path arrowok="t"/>
                <v:textbox>
                  <w:txbxContent>
                    <w:p w:rsidR="000D4E3F" w:rsidRPr="000D3734" w:rsidRDefault="000D4E3F" w:rsidP="00942F40">
                      <w:pPr>
                        <w:jc w:val="center"/>
                        <w:rPr>
                          <w:sz w:val="18"/>
                        </w:rPr>
                      </w:pPr>
                      <w:r>
                        <w:rPr>
                          <w:sz w:val="18"/>
                        </w:rPr>
                        <w:t>12</w:t>
                      </w:r>
                      <w:r w:rsidRPr="000D3734">
                        <w:rPr>
                          <w:sz w:val="18"/>
                        </w:rPr>
                        <w:t xml:space="preserve"> </w:t>
                      </w:r>
                      <w:proofErr w:type="spellStart"/>
                      <w:r w:rsidRPr="000D3734">
                        <w:rPr>
                          <w:sz w:val="18"/>
                        </w:rPr>
                        <w:t>nk</w:t>
                      </w:r>
                      <w:proofErr w:type="spellEnd"/>
                    </w:p>
                  </w:txbxContent>
                </v:textbox>
                <w10:wrap anchorx="margin"/>
              </v:shape>
            </w:pict>
          </mc:Fallback>
        </mc:AlternateContent>
      </w:r>
    </w:p>
    <w:p w:rsidR="000A4462" w:rsidRDefault="000A4462" w:rsidP="00FD3F30">
      <w:pPr>
        <w:pBdr>
          <w:top w:val="single" w:sz="4" w:space="1" w:color="auto"/>
          <w:left w:val="single" w:sz="4" w:space="4" w:color="auto"/>
          <w:bottom w:val="single" w:sz="4" w:space="0" w:color="auto"/>
          <w:right w:val="single" w:sz="4" w:space="4" w:color="auto"/>
        </w:pBdr>
        <w:spacing w:line="360" w:lineRule="auto"/>
        <w:ind w:firstLine="708"/>
        <w:rPr>
          <w:sz w:val="24"/>
          <w:szCs w:val="24"/>
        </w:rPr>
      </w:pPr>
      <w:r>
        <w:rPr>
          <w:sz w:val="24"/>
          <w:szCs w:val="24"/>
        </w:rPr>
        <w:t xml:space="preserve">         Ge</w:t>
      </w:r>
      <w:r w:rsidR="00942F40" w:rsidRPr="00942F40">
        <w:rPr>
          <w:sz w:val="24"/>
          <w:szCs w:val="24"/>
        </w:rPr>
        <w:t xml:space="preserve">lişim gözlem formu ölçüm grafiği incelendiğinde vakanın gelişimsel </w:t>
      </w:r>
    </w:p>
    <w:p w:rsidR="00B12AFE" w:rsidRPr="00942F40" w:rsidRDefault="00E022E7" w:rsidP="00FD3F30">
      <w:pPr>
        <w:pBdr>
          <w:top w:val="single" w:sz="4" w:space="1" w:color="auto"/>
          <w:left w:val="single" w:sz="4" w:space="4" w:color="auto"/>
          <w:bottom w:val="single" w:sz="4" w:space="0" w:color="auto"/>
          <w:right w:val="single" w:sz="4" w:space="4" w:color="auto"/>
        </w:pBdr>
        <w:spacing w:line="360" w:lineRule="auto"/>
        <w:ind w:firstLine="708"/>
        <w:rPr>
          <w:sz w:val="24"/>
          <w:szCs w:val="24"/>
        </w:rPr>
      </w:pPr>
      <w:r>
        <w:rPr>
          <w:b/>
          <w:noProof/>
          <w:sz w:val="24"/>
          <w:szCs w:val="24"/>
          <w:lang w:bidi="ar-SA"/>
        </w:rPr>
        <mc:AlternateContent>
          <mc:Choice Requires="wps">
            <w:drawing>
              <wp:anchor distT="0" distB="0" distL="114300" distR="114300" simplePos="0" relativeHeight="251663872" behindDoc="0" locked="0" layoutInCell="1" allowOverlap="1">
                <wp:simplePos x="0" y="0"/>
                <wp:positionH relativeFrom="margin">
                  <wp:posOffset>-41910</wp:posOffset>
                </wp:positionH>
                <wp:positionV relativeFrom="paragraph">
                  <wp:posOffset>175895</wp:posOffset>
                </wp:positionV>
                <wp:extent cx="862330" cy="414020"/>
                <wp:effectExtent l="0" t="0" r="13970" b="5080"/>
                <wp:wrapNone/>
                <wp:docPr id="29" name="Sağ Ok Belirtme Çizgisi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2330" cy="41402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0D3734" w:rsidRDefault="000D4E3F" w:rsidP="00FD3F30">
                            <w:pPr>
                              <w:rPr>
                                <w:sz w:val="18"/>
                              </w:rPr>
                            </w:pPr>
                            <w:r w:rsidRPr="000D3734">
                              <w:rPr>
                                <w:sz w:val="18"/>
                              </w:rPr>
                              <w:t>1 satır aralığı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29" o:spid="_x0000_s1040" type="#_x0000_t78" style="position:absolute;left:0;text-align:left;margin-left:-3.3pt;margin-top:13.85pt;width:67.9pt;height:32.6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" adj="14035,,19007" fillcolor="white [3201]" strokecolor="black [3200]" strokeweight="1pt">
                <v:path arrowok="t"/>
                <v:textbox>
                  <w:txbxContent>
                    <w:p w:rsidR="000D4E3F" w:rsidRPr="000D3734" w:rsidRDefault="000D4E3F" w:rsidP="00FD3F30">
                      <w:pPr>
                        <w:rPr>
                          <w:sz w:val="18"/>
                        </w:rPr>
                      </w:pPr>
                      <w:r w:rsidRPr="000D3734">
                        <w:rPr>
                          <w:sz w:val="18"/>
                        </w:rPr>
                        <w:t>1 satır aralığı</w:t>
                      </w:r>
                    </w:p>
                  </w:txbxContent>
                </v:textbox>
                <w10:wrap anchorx="margin"/>
              </v:shape>
            </w:pict>
          </mc:Fallback>
        </mc:AlternateContent>
      </w:r>
      <w:r w:rsidR="000A4462">
        <w:rPr>
          <w:sz w:val="24"/>
          <w:szCs w:val="24"/>
        </w:rPr>
        <w:t xml:space="preserve">          </w:t>
      </w:r>
      <w:proofErr w:type="gramStart"/>
      <w:r w:rsidR="00942F40" w:rsidRPr="00942F40">
        <w:rPr>
          <w:sz w:val="24"/>
          <w:szCs w:val="24"/>
        </w:rPr>
        <w:t>olarak</w:t>
      </w:r>
      <w:proofErr w:type="gramEnd"/>
      <w:r w:rsidR="00942F40" w:rsidRPr="00942F40">
        <w:rPr>
          <w:sz w:val="24"/>
          <w:szCs w:val="24"/>
        </w:rPr>
        <w:t xml:space="preserve"> bir ilerleme kaydettiği görülmüştür.</w:t>
      </w:r>
    </w:p>
    <w:p w:rsidR="00B12AFE" w:rsidRDefault="00E022E7" w:rsidP="00FD3F30">
      <w:pPr>
        <w:pBdr>
          <w:top w:val="single" w:sz="4" w:space="1" w:color="auto"/>
          <w:left w:val="single" w:sz="4" w:space="4" w:color="auto"/>
          <w:bottom w:val="single" w:sz="4" w:space="0" w:color="auto"/>
          <w:right w:val="single" w:sz="4" w:space="4" w:color="auto"/>
        </w:pBdr>
        <w:rPr>
          <w:sz w:val="24"/>
          <w:szCs w:val="24"/>
        </w:rPr>
      </w:pPr>
      <w:r>
        <w:rPr>
          <w:noProof/>
          <w:sz w:val="24"/>
          <w:szCs w:val="24"/>
          <w:lang w:bidi="ar-SA"/>
        </w:rPr>
        <mc:AlternateContent>
          <mc:Choice Requires="wps">
            <w:drawing>
              <wp:anchor distT="0" distB="0" distL="114300" distR="114300" simplePos="0" relativeHeight="251664896" behindDoc="0" locked="0" layoutInCell="1" allowOverlap="1">
                <wp:simplePos x="0" y="0"/>
                <wp:positionH relativeFrom="margin">
                  <wp:posOffset>1245870</wp:posOffset>
                </wp:positionH>
                <wp:positionV relativeFrom="paragraph">
                  <wp:posOffset>60960</wp:posOffset>
                </wp:positionV>
                <wp:extent cx="3324225" cy="353695"/>
                <wp:effectExtent l="19050" t="0" r="9525" b="8255"/>
                <wp:wrapNone/>
                <wp:docPr id="30" name="Sağ Ok Belirtme Çizgisi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324225" cy="353695"/>
                        </a:xfrm>
                        <a:prstGeom prst="rightArrowCallout">
                          <a:avLst>
                            <a:gd name="adj1" fmla="val 25000"/>
                            <a:gd name="adj2" fmla="val 25000"/>
                            <a:gd name="adj3" fmla="val 25000"/>
                            <a:gd name="adj4" fmla="val 79304"/>
                          </a:avLst>
                        </a:prstGeom>
                      </wps:spPr>
                      <wps:style>
                        <a:lnRef idx="2">
                          <a:schemeClr val="dk1"/>
                        </a:lnRef>
                        <a:fillRef idx="1">
                          <a:schemeClr val="lt1"/>
                        </a:fillRef>
                        <a:effectRef idx="0">
                          <a:schemeClr val="dk1"/>
                        </a:effectRef>
                        <a:fontRef idx="minor">
                          <a:schemeClr val="dk1"/>
                        </a:fontRef>
                      </wps:style>
                      <wps:txbx>
                        <w:txbxContent>
                          <w:p w:rsidR="000D4E3F" w:rsidRPr="001B43FE" w:rsidRDefault="000D4E3F" w:rsidP="00FD3F30">
                            <w:pPr>
                              <w:jc w:val="center"/>
                              <w:rPr>
                                <w:sz w:val="18"/>
                              </w:rPr>
                            </w:pPr>
                            <w:r w:rsidRPr="00141FCE">
                              <w:rPr>
                                <w:sz w:val="18"/>
                              </w:rPr>
                              <w:t>Kaynak gösterimi 9 punto iki yana yaslı olacak şekilde APA-6 kurallarına uygun yapılmalıdır.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30" o:spid="_x0000_s1041" type="#_x0000_t78" style="position:absolute;margin-left:98.1pt;margin-top:4.8pt;width:261.75pt;height:27.85pt;flip:x;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" adj="17130,,21025" fillcolor="white [3201]" strokecolor="black [3200]" strokeweight="1pt">
                <v:path arrowok="t"/>
                <v:textbox>
                  <w:txbxContent>
                    <w:p w:rsidR="000D4E3F" w:rsidRPr="001B43FE" w:rsidRDefault="000D4E3F" w:rsidP="00FD3F30">
                      <w:pPr>
                        <w:jc w:val="center"/>
                        <w:rPr>
                          <w:sz w:val="18"/>
                        </w:rPr>
                      </w:pPr>
                      <w:r w:rsidRPr="00141FCE">
                        <w:rPr>
                          <w:sz w:val="18"/>
                        </w:rPr>
                        <w:t>Kaynak gösterimi 9 punto iki yana yaslı olacak şekilde APA-6 kurallarına uygun yapılmalıdır.</w:t>
                      </w:r>
                    </w:p>
                  </w:txbxContent>
                </v:textbox>
                <w10:wrap anchorx="margin"/>
              </v:shape>
            </w:pict>
          </mc:Fallback>
        </mc:AlternateContent>
      </w:r>
      <w:r>
        <w:rPr>
          <w:noProof/>
          <w:sz w:val="24"/>
          <w:szCs w:val="24"/>
          <w:lang w:bidi="ar-SA"/>
        </w:rPr>
        <mc:AlternateContent>
          <mc:Choice Requires="wps">
            <w:drawing>
              <wp:anchor distT="4294967294" distB="4294967294" distL="114300" distR="114300" simplePos="0" relativeHeight="251692032" behindDoc="0" locked="0" layoutInCell="1" allowOverlap="1">
                <wp:simplePos x="0" y="0"/>
                <wp:positionH relativeFrom="column">
                  <wp:posOffset>828675</wp:posOffset>
                </wp:positionH>
                <wp:positionV relativeFrom="paragraph">
                  <wp:posOffset>33654</wp:posOffset>
                </wp:positionV>
                <wp:extent cx="2052955" cy="0"/>
                <wp:effectExtent l="0" t="0" r="4445" b="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line w14:anchorId="139FEEC0" id="Düz Bağlayıcı 28"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25pt,2.65pt" to="226.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" strokecolor="black [3200]" strokeweight=".5pt">
                <v:stroke joinstyle="miter"/>
                <o:lock v:ext="edit" shapetype="f"/>
              </v:line>
            </w:pict>
          </mc:Fallback>
        </mc:AlternateContent>
      </w:r>
    </w:p>
    <w:p w:rsidR="00FD3F30" w:rsidRPr="00A86948" w:rsidRDefault="00A86948" w:rsidP="00A86948">
      <w:pPr>
        <w:pBdr>
          <w:top w:val="single" w:sz="4" w:space="1" w:color="auto"/>
          <w:left w:val="single" w:sz="4" w:space="4" w:color="auto"/>
          <w:bottom w:val="single" w:sz="4" w:space="0" w:color="auto"/>
          <w:right w:val="single" w:sz="4" w:space="4" w:color="auto"/>
        </w:pBdr>
        <w:tabs>
          <w:tab w:val="center" w:pos="4464"/>
        </w:tabs>
        <w:ind w:firstLine="708"/>
        <w:rPr>
          <w:sz w:val="18"/>
          <w:szCs w:val="24"/>
        </w:rPr>
      </w:pPr>
      <w:r>
        <w:rPr>
          <w:sz w:val="24"/>
          <w:szCs w:val="24"/>
        </w:rPr>
        <w:t xml:space="preserve">         </w:t>
      </w:r>
      <w:r w:rsidR="00011CF7" w:rsidRPr="00141FCE">
        <w:rPr>
          <w:sz w:val="18"/>
          <w:szCs w:val="24"/>
        </w:rPr>
        <w:t>(Kaynak)</w:t>
      </w:r>
      <w:r w:rsidR="00011CF7">
        <w:rPr>
          <w:sz w:val="18"/>
          <w:szCs w:val="24"/>
        </w:rPr>
        <w:tab/>
      </w:r>
    </w:p>
    <w:p w:rsidR="00B12AFE" w:rsidRDefault="00B12AFE" w:rsidP="00FD3F30">
      <w:pPr>
        <w:pBdr>
          <w:top w:val="single" w:sz="4" w:space="1" w:color="auto"/>
          <w:left w:val="single" w:sz="4" w:space="4" w:color="auto"/>
          <w:bottom w:val="single" w:sz="4" w:space="0" w:color="auto"/>
          <w:right w:val="single" w:sz="4" w:space="4" w:color="auto"/>
        </w:pBdr>
        <w:rPr>
          <w:sz w:val="24"/>
          <w:szCs w:val="24"/>
        </w:rPr>
      </w:pPr>
    </w:p>
    <w:p w:rsidR="00FD3F30" w:rsidRPr="00FA3239" w:rsidRDefault="00FD3F30" w:rsidP="00FD3F30">
      <w:pPr>
        <w:spacing w:before="240" w:line="360" w:lineRule="auto"/>
        <w:jc w:val="center"/>
        <w:rPr>
          <w:sz w:val="24"/>
          <w:szCs w:val="24"/>
        </w:rPr>
      </w:pPr>
      <w:r w:rsidRPr="008E1FE2">
        <w:rPr>
          <w:b/>
          <w:sz w:val="24"/>
          <w:szCs w:val="24"/>
        </w:rPr>
        <w:t xml:space="preserve">Şekil </w:t>
      </w:r>
      <w:proofErr w:type="gramStart"/>
      <w:r w:rsidRPr="008E1FE2">
        <w:rPr>
          <w:b/>
          <w:sz w:val="24"/>
          <w:szCs w:val="24"/>
        </w:rPr>
        <w:t>1.3</w:t>
      </w:r>
      <w:proofErr w:type="gramEnd"/>
      <w:r w:rsidRPr="008E1FE2">
        <w:rPr>
          <w:b/>
          <w:sz w:val="24"/>
          <w:szCs w:val="24"/>
        </w:rPr>
        <w:t>.</w:t>
      </w:r>
      <w:r w:rsidRPr="00FA3239">
        <w:rPr>
          <w:sz w:val="24"/>
          <w:szCs w:val="24"/>
        </w:rPr>
        <w:t xml:space="preserve"> </w:t>
      </w:r>
      <w:r w:rsidRPr="00FD3F30">
        <w:rPr>
          <w:sz w:val="24"/>
          <w:szCs w:val="24"/>
        </w:rPr>
        <w:t>Şe</w:t>
      </w:r>
      <w:r w:rsidR="00A86948">
        <w:rPr>
          <w:sz w:val="24"/>
          <w:szCs w:val="24"/>
        </w:rPr>
        <w:t xml:space="preserve">kil ve </w:t>
      </w:r>
      <w:r w:rsidR="009608A6">
        <w:rPr>
          <w:sz w:val="24"/>
          <w:szCs w:val="24"/>
        </w:rPr>
        <w:t>Tablo</w:t>
      </w:r>
      <w:r w:rsidRPr="00FD3F30">
        <w:rPr>
          <w:sz w:val="24"/>
          <w:szCs w:val="24"/>
        </w:rPr>
        <w:t xml:space="preserve"> </w:t>
      </w:r>
      <w:r w:rsidR="001B75E8" w:rsidRPr="00FD3F30">
        <w:rPr>
          <w:sz w:val="24"/>
          <w:szCs w:val="24"/>
        </w:rPr>
        <w:t>İçeren Bir Sayfa Düzeni</w:t>
      </w:r>
    </w:p>
    <w:p w:rsidR="00FA3239" w:rsidRDefault="00FA3239" w:rsidP="00FA3239">
      <w:pPr>
        <w:rPr>
          <w:sz w:val="24"/>
          <w:szCs w:val="24"/>
        </w:rPr>
      </w:pPr>
    </w:p>
    <w:p w:rsidR="0050307B" w:rsidRDefault="0050307B" w:rsidP="00FA3239">
      <w:pPr>
        <w:rPr>
          <w:sz w:val="24"/>
          <w:szCs w:val="24"/>
        </w:rPr>
      </w:pPr>
    </w:p>
    <w:p w:rsidR="0050307B" w:rsidRDefault="0050307B" w:rsidP="00FA3239">
      <w:pPr>
        <w:rPr>
          <w:sz w:val="24"/>
          <w:szCs w:val="24"/>
        </w:rPr>
      </w:pPr>
    </w:p>
    <w:p w:rsidR="00D245B4" w:rsidRPr="00D245B4" w:rsidRDefault="00D245B4" w:rsidP="0050307B">
      <w:pPr>
        <w:spacing w:after="240" w:line="360" w:lineRule="auto"/>
        <w:jc w:val="both"/>
        <w:rPr>
          <w:b/>
          <w:bCs/>
          <w:sz w:val="24"/>
          <w:szCs w:val="24"/>
        </w:rPr>
      </w:pPr>
      <w:r w:rsidRPr="00D245B4">
        <w:rPr>
          <w:b/>
          <w:bCs/>
          <w:sz w:val="24"/>
          <w:szCs w:val="24"/>
        </w:rPr>
        <w:lastRenderedPageBreak/>
        <w:t>1.</w:t>
      </w:r>
      <w:r w:rsidR="00FF6585">
        <w:rPr>
          <w:b/>
          <w:bCs/>
          <w:sz w:val="24"/>
          <w:szCs w:val="24"/>
        </w:rPr>
        <w:t>6</w:t>
      </w:r>
      <w:r w:rsidRPr="00D245B4">
        <w:rPr>
          <w:b/>
          <w:bCs/>
          <w:sz w:val="24"/>
          <w:szCs w:val="24"/>
        </w:rPr>
        <w:t xml:space="preserve">. </w:t>
      </w:r>
      <w:r w:rsidR="0031364F">
        <w:rPr>
          <w:b/>
          <w:bCs/>
          <w:sz w:val="24"/>
          <w:szCs w:val="24"/>
        </w:rPr>
        <w:t>Dil, Üslup ve İmla</w:t>
      </w:r>
    </w:p>
    <w:p w:rsidR="0031364F" w:rsidRPr="0031364F" w:rsidRDefault="0031364F" w:rsidP="0050307B">
      <w:pPr>
        <w:spacing w:after="240" w:line="360" w:lineRule="auto"/>
        <w:jc w:val="both"/>
        <w:rPr>
          <w:sz w:val="24"/>
          <w:szCs w:val="24"/>
        </w:rPr>
      </w:pPr>
      <w:r w:rsidRPr="0031364F">
        <w:rPr>
          <w:sz w:val="24"/>
          <w:szCs w:val="24"/>
        </w:rPr>
        <w:t xml:space="preserve">Tezde çalışma sonuçlarının verebileceğinin ötesinde abartılı ifade, yorum ve </w:t>
      </w:r>
      <w:proofErr w:type="gramStart"/>
      <w:r w:rsidRPr="0031364F">
        <w:rPr>
          <w:sz w:val="24"/>
          <w:szCs w:val="24"/>
        </w:rPr>
        <w:t>spekülasyonlardan</w:t>
      </w:r>
      <w:proofErr w:type="gramEnd"/>
      <w:r w:rsidRPr="0031364F">
        <w:rPr>
          <w:sz w:val="24"/>
          <w:szCs w:val="24"/>
        </w:rPr>
        <w:t xml:space="preserve"> kaçınılmalıdır.</w:t>
      </w:r>
      <w:r>
        <w:rPr>
          <w:sz w:val="24"/>
          <w:szCs w:val="24"/>
        </w:rPr>
        <w:t xml:space="preserve"> </w:t>
      </w:r>
      <w:r w:rsidRPr="0031364F">
        <w:rPr>
          <w:sz w:val="24"/>
          <w:szCs w:val="24"/>
        </w:rPr>
        <w:t xml:space="preserve">Tezde sayfa sayısını artırmak amacıyla gereksiz </w:t>
      </w:r>
      <w:proofErr w:type="gramStart"/>
      <w:r w:rsidRPr="0031364F">
        <w:rPr>
          <w:sz w:val="24"/>
          <w:szCs w:val="24"/>
        </w:rPr>
        <w:t>literatür</w:t>
      </w:r>
      <w:proofErr w:type="gramEnd"/>
      <w:r w:rsidRPr="0031364F">
        <w:rPr>
          <w:sz w:val="24"/>
          <w:szCs w:val="24"/>
        </w:rPr>
        <w:t xml:space="preserve"> bilgi kullanılmamalıdır.</w:t>
      </w:r>
      <w:r>
        <w:rPr>
          <w:sz w:val="24"/>
          <w:szCs w:val="24"/>
        </w:rPr>
        <w:t xml:space="preserve"> </w:t>
      </w:r>
      <w:r w:rsidRPr="0031364F">
        <w:rPr>
          <w:sz w:val="24"/>
          <w:szCs w:val="24"/>
        </w:rPr>
        <w:t>Tezin yazımında “</w:t>
      </w:r>
      <w:proofErr w:type="gramStart"/>
      <w:r w:rsidRPr="0031364F">
        <w:rPr>
          <w:sz w:val="24"/>
          <w:szCs w:val="24"/>
        </w:rPr>
        <w:t>.....</w:t>
      </w:r>
      <w:proofErr w:type="gramEnd"/>
      <w:r w:rsidRPr="0031364F">
        <w:rPr>
          <w:sz w:val="24"/>
          <w:szCs w:val="24"/>
        </w:rPr>
        <w:t>yaptım.”. “ Ben.......”, “.......çalışmamda....” gibi birinci tekil şahıs kullanılmaması tercih edilmelidir. Edilgen bir anlatım kullanılmalıdır.</w:t>
      </w:r>
    </w:p>
    <w:p w:rsidR="0031364F" w:rsidRPr="0031364F" w:rsidRDefault="0031364F" w:rsidP="0050307B">
      <w:pPr>
        <w:spacing w:after="240" w:line="360" w:lineRule="auto"/>
        <w:jc w:val="both"/>
        <w:rPr>
          <w:sz w:val="24"/>
          <w:szCs w:val="24"/>
        </w:rPr>
      </w:pPr>
      <w:r w:rsidRPr="0031364F">
        <w:rPr>
          <w:sz w:val="24"/>
          <w:szCs w:val="24"/>
        </w:rPr>
        <w:t>Tezde edebi, ağdalı ifadeler yerine sade</w:t>
      </w:r>
      <w:r w:rsidR="000D4E3F">
        <w:rPr>
          <w:sz w:val="24"/>
          <w:szCs w:val="24"/>
        </w:rPr>
        <w:t>,</w:t>
      </w:r>
      <w:r w:rsidRPr="0031364F">
        <w:rPr>
          <w:sz w:val="24"/>
          <w:szCs w:val="24"/>
        </w:rPr>
        <w:t xml:space="preserve"> anlaşılır bir dil kullanılmalıdır. Günümüz Türkçesi ile yazılmalı, Türk Dil Kurumunun yazım kılavuzu ve sözlüğü esas alınmalıdır. Bu amaçla Türk Dil Kurumunun web sayfasından </w:t>
      </w:r>
      <w:r w:rsidRPr="005A2C4C">
        <w:rPr>
          <w:rStyle w:val="Kpr"/>
        </w:rPr>
        <w:t>(</w:t>
      </w:r>
      <w:hyperlink r:id="rId13">
        <w:r w:rsidRPr="0031364F">
          <w:rPr>
            <w:rStyle w:val="Kpr"/>
            <w:sz w:val="24"/>
            <w:szCs w:val="24"/>
          </w:rPr>
          <w:t>http://www.tdk.org.tr</w:t>
        </w:r>
      </w:hyperlink>
      <w:r w:rsidRPr="005A2C4C">
        <w:rPr>
          <w:rStyle w:val="Kpr"/>
        </w:rPr>
        <w:t>)</w:t>
      </w:r>
      <w:r w:rsidRPr="0031364F">
        <w:rPr>
          <w:sz w:val="24"/>
          <w:szCs w:val="24"/>
        </w:rPr>
        <w:t xml:space="preserve"> yararlan</w:t>
      </w:r>
      <w:r>
        <w:rPr>
          <w:sz w:val="24"/>
          <w:szCs w:val="24"/>
        </w:rPr>
        <w:t>ılabilir.</w:t>
      </w:r>
    </w:p>
    <w:p w:rsidR="0031364F" w:rsidRDefault="0031364F" w:rsidP="0050307B">
      <w:pPr>
        <w:spacing w:after="240" w:line="360" w:lineRule="auto"/>
        <w:jc w:val="both"/>
        <w:rPr>
          <w:sz w:val="24"/>
          <w:szCs w:val="24"/>
        </w:rPr>
      </w:pPr>
      <w:r w:rsidRPr="0031364F">
        <w:rPr>
          <w:sz w:val="24"/>
          <w:szCs w:val="24"/>
        </w:rPr>
        <w:t>Türkçe yazım kılavuzuna göre tam sayıları ondalık kesirden ayırmak için virgül kullanılır. Bu nedenle sayılar yazılırken</w:t>
      </w:r>
      <w:r>
        <w:rPr>
          <w:sz w:val="24"/>
          <w:szCs w:val="24"/>
        </w:rPr>
        <w:t xml:space="preserve"> tam sayıyı ondalık kesirden ay</w:t>
      </w:r>
      <w:r w:rsidRPr="0031364F">
        <w:rPr>
          <w:sz w:val="24"/>
          <w:szCs w:val="24"/>
        </w:rPr>
        <w:t>ı</w:t>
      </w:r>
      <w:r>
        <w:rPr>
          <w:sz w:val="24"/>
          <w:szCs w:val="24"/>
        </w:rPr>
        <w:t>r</w:t>
      </w:r>
      <w:r w:rsidRPr="0031364F">
        <w:rPr>
          <w:sz w:val="24"/>
          <w:szCs w:val="24"/>
        </w:rPr>
        <w:t>mak için virgül anlamında nokta kullanılmamalıdır. Büyük sayılar yazılırken, sayının son rakamından itibaren üçer üçer gruplandırma yapılıp, bu üçlü gruplar arasına nokta konulabilir veya bir vuruşluk boşluk bırakılabilir</w:t>
      </w:r>
      <w:r w:rsidR="009F29BC">
        <w:rPr>
          <w:sz w:val="24"/>
          <w:szCs w:val="24"/>
        </w:rPr>
        <w:t xml:space="preserve"> (Tablo </w:t>
      </w:r>
      <w:proofErr w:type="gramStart"/>
      <w:r w:rsidR="00613C59">
        <w:rPr>
          <w:sz w:val="24"/>
          <w:szCs w:val="24"/>
        </w:rPr>
        <w:t>1.</w:t>
      </w:r>
      <w:r w:rsidR="009F29BC">
        <w:rPr>
          <w:sz w:val="24"/>
          <w:szCs w:val="24"/>
        </w:rPr>
        <w:t>1</w:t>
      </w:r>
      <w:proofErr w:type="gramEnd"/>
      <w:r w:rsidR="009F29BC">
        <w:rPr>
          <w:sz w:val="24"/>
          <w:szCs w:val="24"/>
        </w:rPr>
        <w:t>)</w:t>
      </w:r>
      <w:r w:rsidRPr="0031364F">
        <w:rPr>
          <w:sz w:val="24"/>
          <w:szCs w:val="24"/>
        </w:rPr>
        <w:t>. Yabancı dilde özeti yazarken sayılarda virgül ve nokta o dilin kurallarına göre konulmalıdır.</w:t>
      </w:r>
      <w:r w:rsidR="009432E3">
        <w:rPr>
          <w:sz w:val="24"/>
          <w:szCs w:val="24"/>
        </w:rPr>
        <w:t xml:space="preserve"> </w:t>
      </w:r>
      <w:r w:rsidR="009432E3" w:rsidRPr="009432E3">
        <w:rPr>
          <w:sz w:val="24"/>
          <w:szCs w:val="24"/>
        </w:rPr>
        <w:t>İki ondalık sayı (;) il</w:t>
      </w:r>
      <w:r w:rsidR="009F29BC">
        <w:rPr>
          <w:sz w:val="24"/>
          <w:szCs w:val="24"/>
        </w:rPr>
        <w:t>e ayrılmalıdır (0,</w:t>
      </w:r>
      <w:proofErr w:type="gramStart"/>
      <w:r w:rsidR="009F29BC">
        <w:rPr>
          <w:sz w:val="24"/>
          <w:szCs w:val="24"/>
        </w:rPr>
        <w:t>5 ; 0</w:t>
      </w:r>
      <w:proofErr w:type="gramEnd"/>
      <w:r w:rsidR="009F29BC">
        <w:rPr>
          <w:sz w:val="24"/>
          <w:szCs w:val="24"/>
        </w:rPr>
        <w:t>,7 gibi).</w:t>
      </w:r>
    </w:p>
    <w:p w:rsidR="0031364F" w:rsidRPr="0031364F" w:rsidRDefault="009F29BC" w:rsidP="00141FCE">
      <w:pPr>
        <w:spacing w:before="240" w:line="360" w:lineRule="auto"/>
        <w:jc w:val="both"/>
        <w:rPr>
          <w:b/>
          <w:bCs/>
          <w:sz w:val="24"/>
          <w:szCs w:val="24"/>
        </w:rPr>
      </w:pPr>
      <w:r>
        <w:rPr>
          <w:b/>
          <w:bCs/>
          <w:sz w:val="24"/>
          <w:szCs w:val="24"/>
        </w:rPr>
        <w:t xml:space="preserve">Tablo </w:t>
      </w:r>
      <w:proofErr w:type="gramStart"/>
      <w:r w:rsidR="000C0E7A">
        <w:rPr>
          <w:b/>
          <w:bCs/>
          <w:sz w:val="24"/>
          <w:szCs w:val="24"/>
        </w:rPr>
        <w:t>1.</w:t>
      </w:r>
      <w:r>
        <w:rPr>
          <w:b/>
          <w:bCs/>
          <w:sz w:val="24"/>
          <w:szCs w:val="24"/>
        </w:rPr>
        <w:t>1</w:t>
      </w:r>
      <w:proofErr w:type="gramEnd"/>
      <w:r w:rsidR="000C0E7A">
        <w:rPr>
          <w:b/>
          <w:bCs/>
          <w:sz w:val="24"/>
          <w:szCs w:val="24"/>
        </w:rPr>
        <w:t>.</w:t>
      </w:r>
      <w:r w:rsidR="0031364F">
        <w:rPr>
          <w:b/>
          <w:bCs/>
          <w:sz w:val="24"/>
          <w:szCs w:val="24"/>
        </w:rPr>
        <w:t xml:space="preserve"> </w:t>
      </w:r>
      <w:r w:rsidR="0031364F" w:rsidRPr="0031364F">
        <w:rPr>
          <w:bCs/>
          <w:sz w:val="24"/>
          <w:szCs w:val="24"/>
        </w:rPr>
        <w:t xml:space="preserve">Tam </w:t>
      </w:r>
      <w:r w:rsidR="000C0E7A" w:rsidRPr="0031364F">
        <w:rPr>
          <w:bCs/>
          <w:sz w:val="24"/>
          <w:szCs w:val="24"/>
        </w:rPr>
        <w:t xml:space="preserve">Sayıların </w:t>
      </w:r>
      <w:r w:rsidR="0031364F" w:rsidRPr="0031364F">
        <w:rPr>
          <w:bCs/>
          <w:sz w:val="24"/>
          <w:szCs w:val="24"/>
        </w:rPr>
        <w:t xml:space="preserve">ve </w:t>
      </w:r>
      <w:r w:rsidR="000C0E7A" w:rsidRPr="0031364F">
        <w:rPr>
          <w:bCs/>
          <w:sz w:val="24"/>
          <w:szCs w:val="24"/>
        </w:rPr>
        <w:t xml:space="preserve">Ondalık Kesirlerin </w:t>
      </w:r>
      <w:r w:rsidR="0031364F" w:rsidRPr="0031364F">
        <w:rPr>
          <w:bCs/>
          <w:sz w:val="24"/>
          <w:szCs w:val="24"/>
        </w:rPr>
        <w:t>Türkçe ve İngilizce yazılışı</w:t>
      </w:r>
    </w:p>
    <w:tbl>
      <w:tblPr>
        <w:tblW w:w="5000" w:type="pct"/>
        <w:tblBorders>
          <w:top w:val="single" w:sz="4" w:space="0" w:color="000000"/>
          <w:left w:val="single" w:sz="4" w:space="0" w:color="000000"/>
          <w:bottom w:val="single" w:sz="4" w:space="0" w:color="000000"/>
          <w:right w:val="single" w:sz="4" w:space="0" w:color="000000"/>
          <w:insideH w:val="single" w:sz="4" w:space="0" w:color="000000"/>
        </w:tblBorders>
        <w:tblLook w:val="01E0" w:firstRow="1" w:lastRow="1" w:firstColumn="1" w:lastColumn="1" w:noHBand="0" w:noVBand="0"/>
      </w:tblPr>
      <w:tblGrid>
        <w:gridCol w:w="835"/>
        <w:gridCol w:w="1060"/>
        <w:gridCol w:w="511"/>
        <w:gridCol w:w="1115"/>
        <w:gridCol w:w="1115"/>
        <w:gridCol w:w="1060"/>
        <w:gridCol w:w="511"/>
        <w:gridCol w:w="1115"/>
        <w:gridCol w:w="1114"/>
      </w:tblGrid>
      <w:tr w:rsidR="0031364F" w:rsidRPr="0031364F" w:rsidTr="00B57CA7">
        <w:trPr>
          <w:trHeight w:hRule="exact" w:val="454"/>
        </w:trPr>
        <w:tc>
          <w:tcPr>
            <w:tcW w:w="495"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sz w:val="20"/>
                <w:szCs w:val="24"/>
              </w:rPr>
            </w:pPr>
          </w:p>
        </w:tc>
        <w:tc>
          <w:tcPr>
            <w:tcW w:w="2253" w:type="pct"/>
            <w:gridSpan w:val="4"/>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b/>
                <w:sz w:val="20"/>
                <w:szCs w:val="24"/>
              </w:rPr>
            </w:pPr>
            <w:r w:rsidRPr="0031364F">
              <w:rPr>
                <w:b/>
                <w:sz w:val="20"/>
                <w:szCs w:val="24"/>
              </w:rPr>
              <w:t>Türkçe</w:t>
            </w:r>
          </w:p>
        </w:tc>
        <w:tc>
          <w:tcPr>
            <w:tcW w:w="2253" w:type="pct"/>
            <w:gridSpan w:val="4"/>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b/>
                <w:sz w:val="20"/>
                <w:szCs w:val="24"/>
              </w:rPr>
            </w:pPr>
            <w:r w:rsidRPr="0031364F">
              <w:rPr>
                <w:b/>
                <w:sz w:val="20"/>
                <w:szCs w:val="24"/>
              </w:rPr>
              <w:t>İngilizce</w:t>
            </w:r>
          </w:p>
        </w:tc>
      </w:tr>
      <w:tr w:rsidR="00A60E5D" w:rsidRPr="0031364F" w:rsidTr="00B57CA7">
        <w:trPr>
          <w:trHeight w:hRule="exact" w:val="454"/>
        </w:trPr>
        <w:tc>
          <w:tcPr>
            <w:tcW w:w="495"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rPr>
                <w:b/>
                <w:sz w:val="20"/>
                <w:szCs w:val="24"/>
              </w:rPr>
            </w:pPr>
            <w:r w:rsidRPr="0031364F">
              <w:rPr>
                <w:b/>
                <w:sz w:val="20"/>
                <w:szCs w:val="24"/>
              </w:rPr>
              <w:t>Doğru</w:t>
            </w:r>
          </w:p>
        </w:tc>
        <w:tc>
          <w:tcPr>
            <w:tcW w:w="628"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sz w:val="20"/>
                <w:szCs w:val="24"/>
              </w:rPr>
            </w:pPr>
            <w:r w:rsidRPr="0031364F">
              <w:rPr>
                <w:sz w:val="20"/>
                <w:szCs w:val="24"/>
              </w:rPr>
              <w:t>3214,789</w:t>
            </w:r>
          </w:p>
        </w:tc>
        <w:tc>
          <w:tcPr>
            <w:tcW w:w="303"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sz w:val="20"/>
                <w:szCs w:val="24"/>
              </w:rPr>
            </w:pPr>
            <w:r w:rsidRPr="0031364F">
              <w:rPr>
                <w:sz w:val="20"/>
                <w:szCs w:val="24"/>
              </w:rPr>
              <w:t>1,3</w:t>
            </w:r>
          </w:p>
        </w:tc>
        <w:tc>
          <w:tcPr>
            <w:tcW w:w="661"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sz w:val="20"/>
                <w:szCs w:val="24"/>
              </w:rPr>
            </w:pPr>
            <w:r w:rsidRPr="0031364F">
              <w:rPr>
                <w:sz w:val="20"/>
                <w:szCs w:val="24"/>
              </w:rPr>
              <w:t>5 000 000</w:t>
            </w:r>
          </w:p>
        </w:tc>
        <w:tc>
          <w:tcPr>
            <w:tcW w:w="661"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sz w:val="20"/>
                <w:szCs w:val="24"/>
              </w:rPr>
            </w:pPr>
            <w:r w:rsidRPr="0031364F">
              <w:rPr>
                <w:sz w:val="20"/>
                <w:szCs w:val="24"/>
              </w:rPr>
              <w:t>5.000.000</w:t>
            </w:r>
          </w:p>
        </w:tc>
        <w:tc>
          <w:tcPr>
            <w:tcW w:w="628"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sz w:val="20"/>
                <w:szCs w:val="24"/>
              </w:rPr>
            </w:pPr>
            <w:r w:rsidRPr="0031364F">
              <w:rPr>
                <w:sz w:val="20"/>
                <w:szCs w:val="24"/>
              </w:rPr>
              <w:t>3214.789</w:t>
            </w:r>
          </w:p>
        </w:tc>
        <w:tc>
          <w:tcPr>
            <w:tcW w:w="303"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sz w:val="20"/>
                <w:szCs w:val="24"/>
              </w:rPr>
            </w:pPr>
            <w:r w:rsidRPr="0031364F">
              <w:rPr>
                <w:sz w:val="20"/>
                <w:szCs w:val="24"/>
              </w:rPr>
              <w:t>1.3</w:t>
            </w:r>
          </w:p>
        </w:tc>
        <w:tc>
          <w:tcPr>
            <w:tcW w:w="661"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sz w:val="20"/>
                <w:szCs w:val="24"/>
              </w:rPr>
            </w:pPr>
            <w:r w:rsidRPr="0031364F">
              <w:rPr>
                <w:sz w:val="20"/>
                <w:szCs w:val="24"/>
              </w:rPr>
              <w:t>5 000 000</w:t>
            </w:r>
          </w:p>
        </w:tc>
        <w:tc>
          <w:tcPr>
            <w:tcW w:w="661"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sz w:val="20"/>
                <w:szCs w:val="24"/>
              </w:rPr>
            </w:pPr>
            <w:proofErr w:type="gramStart"/>
            <w:r w:rsidRPr="0031364F">
              <w:rPr>
                <w:sz w:val="20"/>
                <w:szCs w:val="24"/>
              </w:rPr>
              <w:t>5,000,000</w:t>
            </w:r>
            <w:proofErr w:type="gramEnd"/>
          </w:p>
        </w:tc>
      </w:tr>
      <w:tr w:rsidR="00A60E5D" w:rsidRPr="0031364F" w:rsidTr="00B57CA7">
        <w:trPr>
          <w:trHeight w:hRule="exact" w:val="454"/>
        </w:trPr>
        <w:tc>
          <w:tcPr>
            <w:tcW w:w="495"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rPr>
                <w:b/>
                <w:sz w:val="20"/>
                <w:szCs w:val="24"/>
              </w:rPr>
            </w:pPr>
            <w:r w:rsidRPr="0031364F">
              <w:rPr>
                <w:b/>
                <w:sz w:val="20"/>
                <w:szCs w:val="24"/>
              </w:rPr>
              <w:t>Yanlış</w:t>
            </w:r>
          </w:p>
        </w:tc>
        <w:tc>
          <w:tcPr>
            <w:tcW w:w="628"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sz w:val="20"/>
                <w:szCs w:val="24"/>
              </w:rPr>
            </w:pPr>
            <w:r w:rsidRPr="0031364F">
              <w:rPr>
                <w:sz w:val="20"/>
                <w:szCs w:val="24"/>
              </w:rPr>
              <w:t>3214.789</w:t>
            </w:r>
          </w:p>
        </w:tc>
        <w:tc>
          <w:tcPr>
            <w:tcW w:w="303"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sz w:val="20"/>
                <w:szCs w:val="24"/>
              </w:rPr>
            </w:pPr>
            <w:r w:rsidRPr="0031364F">
              <w:rPr>
                <w:sz w:val="20"/>
                <w:szCs w:val="24"/>
              </w:rPr>
              <w:t>1.3</w:t>
            </w:r>
          </w:p>
        </w:tc>
        <w:tc>
          <w:tcPr>
            <w:tcW w:w="661"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sz w:val="20"/>
                <w:szCs w:val="24"/>
              </w:rPr>
            </w:pPr>
            <w:proofErr w:type="gramStart"/>
            <w:r w:rsidRPr="0031364F">
              <w:rPr>
                <w:sz w:val="20"/>
                <w:szCs w:val="24"/>
              </w:rPr>
              <w:t>5,000,000</w:t>
            </w:r>
            <w:proofErr w:type="gramEnd"/>
          </w:p>
        </w:tc>
        <w:tc>
          <w:tcPr>
            <w:tcW w:w="661"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sz w:val="20"/>
                <w:szCs w:val="24"/>
              </w:rPr>
            </w:pPr>
          </w:p>
        </w:tc>
        <w:tc>
          <w:tcPr>
            <w:tcW w:w="628"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sz w:val="20"/>
                <w:szCs w:val="24"/>
              </w:rPr>
            </w:pPr>
            <w:r w:rsidRPr="0031364F">
              <w:rPr>
                <w:sz w:val="20"/>
                <w:szCs w:val="24"/>
              </w:rPr>
              <w:t>3214,789</w:t>
            </w:r>
          </w:p>
        </w:tc>
        <w:tc>
          <w:tcPr>
            <w:tcW w:w="303"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sz w:val="20"/>
                <w:szCs w:val="24"/>
              </w:rPr>
            </w:pPr>
            <w:r w:rsidRPr="0031364F">
              <w:rPr>
                <w:sz w:val="20"/>
                <w:szCs w:val="24"/>
              </w:rPr>
              <w:t>1,3</w:t>
            </w:r>
          </w:p>
        </w:tc>
        <w:tc>
          <w:tcPr>
            <w:tcW w:w="661"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sz w:val="20"/>
                <w:szCs w:val="24"/>
              </w:rPr>
            </w:pPr>
            <w:r w:rsidRPr="0031364F">
              <w:rPr>
                <w:sz w:val="20"/>
                <w:szCs w:val="24"/>
              </w:rPr>
              <w:t>5.000.000</w:t>
            </w:r>
          </w:p>
        </w:tc>
        <w:tc>
          <w:tcPr>
            <w:tcW w:w="661" w:type="pct"/>
            <w:tcBorders>
              <w:left w:val="single" w:sz="4" w:space="0" w:color="FFFFFF" w:themeColor="background1"/>
              <w:right w:val="single" w:sz="4" w:space="0" w:color="FFFFFF" w:themeColor="background1"/>
            </w:tcBorders>
            <w:vAlign w:val="center"/>
          </w:tcPr>
          <w:p w:rsidR="0031364F" w:rsidRPr="0031364F" w:rsidRDefault="0031364F" w:rsidP="00B57CA7">
            <w:pPr>
              <w:contextualSpacing/>
              <w:jc w:val="center"/>
              <w:rPr>
                <w:sz w:val="20"/>
                <w:szCs w:val="24"/>
              </w:rPr>
            </w:pPr>
          </w:p>
        </w:tc>
      </w:tr>
    </w:tbl>
    <w:p w:rsidR="00D245B4" w:rsidRPr="003B73FB" w:rsidRDefault="00FF6585" w:rsidP="0050307B">
      <w:pPr>
        <w:spacing w:before="240" w:after="240" w:line="360" w:lineRule="auto"/>
        <w:jc w:val="both"/>
        <w:rPr>
          <w:b/>
          <w:bCs/>
          <w:sz w:val="24"/>
          <w:szCs w:val="24"/>
        </w:rPr>
      </w:pPr>
      <w:r w:rsidRPr="003B73FB">
        <w:rPr>
          <w:b/>
          <w:bCs/>
          <w:sz w:val="24"/>
          <w:szCs w:val="24"/>
        </w:rPr>
        <w:t>1</w:t>
      </w:r>
      <w:r w:rsidR="00D245B4" w:rsidRPr="003B73FB">
        <w:rPr>
          <w:b/>
          <w:bCs/>
          <w:sz w:val="24"/>
          <w:szCs w:val="24"/>
        </w:rPr>
        <w:t>.</w:t>
      </w:r>
      <w:r w:rsidRPr="003B73FB">
        <w:rPr>
          <w:b/>
          <w:bCs/>
          <w:sz w:val="24"/>
          <w:szCs w:val="24"/>
        </w:rPr>
        <w:t>7</w:t>
      </w:r>
      <w:r w:rsidR="00D245B4" w:rsidRPr="003B73FB">
        <w:rPr>
          <w:b/>
          <w:bCs/>
          <w:sz w:val="24"/>
          <w:szCs w:val="24"/>
        </w:rPr>
        <w:t>. Sayfa Numaraları</w:t>
      </w:r>
    </w:p>
    <w:p w:rsidR="009432E3" w:rsidRDefault="00D245B4" w:rsidP="00BE2ECD">
      <w:pPr>
        <w:spacing w:before="240" w:after="240" w:line="360" w:lineRule="auto"/>
        <w:jc w:val="both"/>
        <w:rPr>
          <w:sz w:val="24"/>
          <w:szCs w:val="24"/>
        </w:rPr>
      </w:pPr>
      <w:r w:rsidRPr="003B73FB">
        <w:rPr>
          <w:sz w:val="24"/>
          <w:szCs w:val="24"/>
        </w:rPr>
        <w:t xml:space="preserve">Sayfa numaraları sayfanın </w:t>
      </w:r>
      <w:r w:rsidR="009432E3" w:rsidRPr="003B73FB">
        <w:rPr>
          <w:sz w:val="24"/>
          <w:szCs w:val="24"/>
        </w:rPr>
        <w:t>üst</w:t>
      </w:r>
      <w:r w:rsidRPr="003B73FB">
        <w:rPr>
          <w:sz w:val="24"/>
          <w:szCs w:val="24"/>
        </w:rPr>
        <w:t xml:space="preserve"> kısmına metin bloğunun sağ kenar hizasında olacak şekilde konulmalıdır, önünde ve arkasında parantez, ç</w:t>
      </w:r>
      <w:r w:rsidR="003B73FB">
        <w:rPr>
          <w:sz w:val="24"/>
          <w:szCs w:val="24"/>
        </w:rPr>
        <w:t>izgi gibi işaretler olmamalıdır</w:t>
      </w:r>
      <w:r w:rsidR="009432E3" w:rsidRPr="003B73FB">
        <w:rPr>
          <w:sz w:val="24"/>
          <w:szCs w:val="24"/>
        </w:rPr>
        <w:t xml:space="preserve">. Ön sayfalarda küçük harf </w:t>
      </w:r>
      <w:r w:rsidR="003B73FB">
        <w:rPr>
          <w:sz w:val="24"/>
          <w:szCs w:val="24"/>
        </w:rPr>
        <w:t>Roma</w:t>
      </w:r>
      <w:r w:rsidR="009432E3" w:rsidRPr="003B73FB">
        <w:rPr>
          <w:sz w:val="24"/>
          <w:szCs w:val="24"/>
        </w:rPr>
        <w:t xml:space="preserve"> rakamları kullanılır</w:t>
      </w:r>
      <w:r w:rsidR="003B73FB">
        <w:rPr>
          <w:sz w:val="24"/>
          <w:szCs w:val="24"/>
        </w:rPr>
        <w:t xml:space="preserve"> </w:t>
      </w:r>
      <w:r w:rsidR="003B73FB" w:rsidRPr="003B73FB">
        <w:rPr>
          <w:sz w:val="24"/>
          <w:szCs w:val="24"/>
        </w:rPr>
        <w:t>(ii, iii, iv, v</w:t>
      </w:r>
      <w:proofErr w:type="gramStart"/>
      <w:r w:rsidR="003B73FB" w:rsidRPr="003B73FB">
        <w:rPr>
          <w:sz w:val="24"/>
          <w:szCs w:val="24"/>
        </w:rPr>
        <w:t>,…</w:t>
      </w:r>
      <w:proofErr w:type="gramEnd"/>
      <w:r w:rsidR="003B73FB" w:rsidRPr="003B73FB">
        <w:rPr>
          <w:sz w:val="24"/>
          <w:szCs w:val="24"/>
        </w:rPr>
        <w:t>),</w:t>
      </w:r>
      <w:r w:rsidR="003B73FB">
        <w:rPr>
          <w:sz w:val="24"/>
          <w:szCs w:val="24"/>
        </w:rPr>
        <w:t xml:space="preserve"> </w:t>
      </w:r>
      <w:r w:rsidR="009432E3" w:rsidRPr="003B73FB">
        <w:rPr>
          <w:sz w:val="24"/>
          <w:szCs w:val="24"/>
        </w:rPr>
        <w:t xml:space="preserve">ana tez metinden </w:t>
      </w:r>
      <w:r w:rsidR="003B73FB" w:rsidRPr="003B73FB">
        <w:rPr>
          <w:sz w:val="24"/>
          <w:szCs w:val="24"/>
        </w:rPr>
        <w:t>başlayarak</w:t>
      </w:r>
      <w:r w:rsidR="009432E3" w:rsidRPr="003B73FB">
        <w:rPr>
          <w:sz w:val="24"/>
          <w:szCs w:val="24"/>
        </w:rPr>
        <w:t xml:space="preserve"> geri kalan kısım</w:t>
      </w:r>
      <w:r w:rsidR="003B73FB">
        <w:rPr>
          <w:sz w:val="24"/>
          <w:szCs w:val="24"/>
        </w:rPr>
        <w:t xml:space="preserve"> </w:t>
      </w:r>
      <w:r w:rsidR="003B73FB" w:rsidRPr="003B73FB">
        <w:rPr>
          <w:sz w:val="24"/>
          <w:szCs w:val="24"/>
        </w:rPr>
        <w:t>ise 1, 2, 3,</w:t>
      </w:r>
      <w:r w:rsidR="003B73FB">
        <w:rPr>
          <w:sz w:val="24"/>
          <w:szCs w:val="24"/>
        </w:rPr>
        <w:t xml:space="preserve"> </w:t>
      </w:r>
      <w:r w:rsidR="003B73FB" w:rsidRPr="003B73FB">
        <w:rPr>
          <w:sz w:val="24"/>
          <w:szCs w:val="24"/>
        </w:rPr>
        <w:t>4, 5,</w:t>
      </w:r>
      <w:r w:rsidR="003B73FB">
        <w:rPr>
          <w:sz w:val="24"/>
          <w:szCs w:val="24"/>
        </w:rPr>
        <w:t xml:space="preserve">… </w:t>
      </w:r>
      <w:proofErr w:type="gramStart"/>
      <w:r w:rsidR="003B73FB">
        <w:rPr>
          <w:sz w:val="24"/>
          <w:szCs w:val="24"/>
        </w:rPr>
        <w:t>şeklinde</w:t>
      </w:r>
      <w:proofErr w:type="gramEnd"/>
      <w:r w:rsidR="003B73FB">
        <w:rPr>
          <w:sz w:val="24"/>
          <w:szCs w:val="24"/>
        </w:rPr>
        <w:t xml:space="preserve"> numaralandırılmalıdır</w:t>
      </w:r>
      <w:r w:rsidR="009432E3" w:rsidRPr="003B73FB">
        <w:rPr>
          <w:sz w:val="24"/>
          <w:szCs w:val="24"/>
        </w:rPr>
        <w:t>. İç kapağa numara verilmez, fakat sayılır, ondan sonraki sayfalarda sayfa numarası yazılır. (ii, iii, iv, v gibi).</w:t>
      </w:r>
    </w:p>
    <w:p w:rsidR="00B57CA7" w:rsidRDefault="00B57CA7" w:rsidP="00BE2ECD">
      <w:pPr>
        <w:spacing w:before="240" w:after="240" w:line="360" w:lineRule="auto"/>
        <w:jc w:val="both"/>
        <w:rPr>
          <w:sz w:val="24"/>
          <w:szCs w:val="24"/>
        </w:rPr>
      </w:pPr>
    </w:p>
    <w:p w:rsidR="00D245B4" w:rsidRPr="00D245B4" w:rsidRDefault="00D245B4" w:rsidP="0050307B">
      <w:pPr>
        <w:spacing w:after="240" w:line="360" w:lineRule="auto"/>
        <w:jc w:val="both"/>
        <w:rPr>
          <w:b/>
          <w:bCs/>
          <w:sz w:val="24"/>
          <w:szCs w:val="24"/>
        </w:rPr>
      </w:pPr>
      <w:r w:rsidRPr="00D245B4">
        <w:rPr>
          <w:b/>
          <w:bCs/>
          <w:sz w:val="24"/>
          <w:szCs w:val="24"/>
        </w:rPr>
        <w:lastRenderedPageBreak/>
        <w:t>1.</w:t>
      </w:r>
      <w:r w:rsidR="005C6602">
        <w:rPr>
          <w:b/>
          <w:bCs/>
          <w:sz w:val="24"/>
          <w:szCs w:val="24"/>
        </w:rPr>
        <w:t>8</w:t>
      </w:r>
      <w:r w:rsidRPr="00D245B4">
        <w:rPr>
          <w:b/>
          <w:bCs/>
          <w:sz w:val="24"/>
          <w:szCs w:val="24"/>
        </w:rPr>
        <w:t>. Bölüm ve Alt Bölümler</w:t>
      </w:r>
    </w:p>
    <w:p w:rsidR="00D245B4" w:rsidRPr="00D245B4" w:rsidRDefault="00D245B4" w:rsidP="0050307B">
      <w:pPr>
        <w:spacing w:after="360" w:line="360" w:lineRule="auto"/>
        <w:jc w:val="both"/>
        <w:rPr>
          <w:sz w:val="24"/>
          <w:szCs w:val="24"/>
        </w:rPr>
      </w:pPr>
      <w:r w:rsidRPr="00D245B4">
        <w:rPr>
          <w:sz w:val="24"/>
          <w:szCs w:val="24"/>
        </w:rPr>
        <w:t>Tezin bölümlendirilmesinde gereksiz ayrıntıya girilmemelidir. Birinci</w:t>
      </w:r>
      <w:r>
        <w:rPr>
          <w:sz w:val="24"/>
          <w:szCs w:val="24"/>
        </w:rPr>
        <w:t xml:space="preserve"> </w:t>
      </w:r>
      <w:r w:rsidRPr="00D245B4">
        <w:rPr>
          <w:sz w:val="24"/>
          <w:szCs w:val="24"/>
        </w:rPr>
        <w:t xml:space="preserve">dereceden bölüm başlıkları her sayfanın başında ortalı ve </w:t>
      </w:r>
      <w:r w:rsidRPr="00D245B4">
        <w:rPr>
          <w:b/>
          <w:bCs/>
          <w:sz w:val="24"/>
          <w:szCs w:val="24"/>
        </w:rPr>
        <w:t xml:space="preserve">BÜYÜK HARF </w:t>
      </w:r>
      <w:r w:rsidRPr="00D245B4">
        <w:rPr>
          <w:sz w:val="24"/>
          <w:szCs w:val="24"/>
        </w:rPr>
        <w:t>ile</w:t>
      </w:r>
      <w:r>
        <w:rPr>
          <w:sz w:val="24"/>
          <w:szCs w:val="24"/>
        </w:rPr>
        <w:t xml:space="preserve"> </w:t>
      </w:r>
      <w:r w:rsidRPr="00D245B4">
        <w:rPr>
          <w:b/>
          <w:bCs/>
          <w:sz w:val="24"/>
          <w:szCs w:val="24"/>
        </w:rPr>
        <w:t>Koyu (</w:t>
      </w:r>
      <w:proofErr w:type="spellStart"/>
      <w:r w:rsidRPr="00D245B4">
        <w:rPr>
          <w:b/>
          <w:bCs/>
          <w:sz w:val="24"/>
          <w:szCs w:val="24"/>
        </w:rPr>
        <w:t>Bold</w:t>
      </w:r>
      <w:proofErr w:type="spellEnd"/>
      <w:r w:rsidRPr="00D245B4">
        <w:rPr>
          <w:b/>
          <w:bCs/>
          <w:sz w:val="24"/>
          <w:szCs w:val="24"/>
        </w:rPr>
        <w:t xml:space="preserve">) </w:t>
      </w:r>
      <w:r w:rsidRPr="00D245B4">
        <w:rPr>
          <w:sz w:val="24"/>
          <w:szCs w:val="24"/>
        </w:rPr>
        <w:t xml:space="preserve">olarak </w:t>
      </w:r>
      <w:r w:rsidR="00904D84">
        <w:rPr>
          <w:sz w:val="24"/>
          <w:szCs w:val="24"/>
        </w:rPr>
        <w:t>14</w:t>
      </w:r>
      <w:r w:rsidR="005C6602">
        <w:rPr>
          <w:sz w:val="24"/>
          <w:szCs w:val="24"/>
        </w:rPr>
        <w:t xml:space="preserve"> punto </w:t>
      </w:r>
      <w:r w:rsidRPr="00D245B4">
        <w:rPr>
          <w:sz w:val="24"/>
          <w:szCs w:val="24"/>
        </w:rPr>
        <w:t>yazılmalıdır. İkinci ve üçüncü dereceden başlıklarda ise</w:t>
      </w:r>
      <w:r>
        <w:rPr>
          <w:sz w:val="24"/>
          <w:szCs w:val="24"/>
        </w:rPr>
        <w:t xml:space="preserve"> </w:t>
      </w:r>
      <w:r w:rsidRPr="00D245B4">
        <w:rPr>
          <w:sz w:val="24"/>
          <w:szCs w:val="24"/>
        </w:rPr>
        <w:t>metin bloğu sol kenarından başlamak koşuluyla her sözcüğün ilk harfi büyük,</w:t>
      </w:r>
      <w:r>
        <w:rPr>
          <w:sz w:val="24"/>
          <w:szCs w:val="24"/>
        </w:rPr>
        <w:t xml:space="preserve"> </w:t>
      </w:r>
      <w:r w:rsidRPr="00D245B4">
        <w:rPr>
          <w:sz w:val="24"/>
          <w:szCs w:val="24"/>
        </w:rPr>
        <w:t>ötekiler küçük olacak şekilde yazılmalıdır. İkinci ve üçüncü derece başlıklarda</w:t>
      </w:r>
      <w:r>
        <w:rPr>
          <w:sz w:val="24"/>
          <w:szCs w:val="24"/>
        </w:rPr>
        <w:t xml:space="preserve"> </w:t>
      </w:r>
      <w:r w:rsidR="00904D84">
        <w:rPr>
          <w:sz w:val="24"/>
          <w:szCs w:val="24"/>
        </w:rPr>
        <w:t>“</w:t>
      </w:r>
      <w:proofErr w:type="gramStart"/>
      <w:r w:rsidRPr="00D245B4">
        <w:rPr>
          <w:sz w:val="24"/>
          <w:szCs w:val="24"/>
        </w:rPr>
        <w:t>ve,</w:t>
      </w:r>
      <w:proofErr w:type="gramEnd"/>
      <w:r w:rsidRPr="00D245B4">
        <w:rPr>
          <w:sz w:val="24"/>
          <w:szCs w:val="24"/>
        </w:rPr>
        <w:t xml:space="preserve"> veya, ile</w:t>
      </w:r>
      <w:r w:rsidR="00904D84">
        <w:rPr>
          <w:sz w:val="24"/>
          <w:szCs w:val="24"/>
        </w:rPr>
        <w:t>”</w:t>
      </w:r>
      <w:r w:rsidRPr="00D245B4">
        <w:rPr>
          <w:sz w:val="24"/>
          <w:szCs w:val="24"/>
        </w:rPr>
        <w:t xml:space="preserve"> gibi bağlaçlar</w:t>
      </w:r>
      <w:r w:rsidR="00323BB7">
        <w:rPr>
          <w:sz w:val="24"/>
          <w:szCs w:val="24"/>
        </w:rPr>
        <w:t>ın</w:t>
      </w:r>
      <w:r w:rsidRPr="00D245B4">
        <w:rPr>
          <w:sz w:val="24"/>
          <w:szCs w:val="24"/>
        </w:rPr>
        <w:t xml:space="preserve"> ise tamamı k</w:t>
      </w:r>
      <w:r>
        <w:rPr>
          <w:sz w:val="24"/>
          <w:szCs w:val="24"/>
        </w:rPr>
        <w:t xml:space="preserve">üçük harf olmalıdır (Şekil </w:t>
      </w:r>
      <w:r w:rsidR="00904D84">
        <w:rPr>
          <w:sz w:val="24"/>
          <w:szCs w:val="24"/>
        </w:rPr>
        <w:t>1.</w:t>
      </w:r>
      <w:r>
        <w:rPr>
          <w:sz w:val="24"/>
          <w:szCs w:val="24"/>
        </w:rPr>
        <w:t xml:space="preserve">2). </w:t>
      </w:r>
    </w:p>
    <w:p w:rsidR="00D245B4" w:rsidRPr="00D245B4" w:rsidRDefault="00D245B4" w:rsidP="0050307B">
      <w:pPr>
        <w:spacing w:after="240" w:line="360" w:lineRule="auto"/>
        <w:jc w:val="both"/>
        <w:rPr>
          <w:b/>
          <w:bCs/>
          <w:sz w:val="24"/>
          <w:szCs w:val="24"/>
        </w:rPr>
      </w:pPr>
      <w:r w:rsidRPr="00D245B4">
        <w:rPr>
          <w:b/>
          <w:bCs/>
          <w:sz w:val="24"/>
          <w:szCs w:val="24"/>
        </w:rPr>
        <w:t>1.</w:t>
      </w:r>
      <w:r w:rsidR="00904D84">
        <w:rPr>
          <w:b/>
          <w:bCs/>
          <w:sz w:val="24"/>
          <w:szCs w:val="24"/>
        </w:rPr>
        <w:t>9</w:t>
      </w:r>
      <w:r w:rsidRPr="00D245B4">
        <w:rPr>
          <w:b/>
          <w:bCs/>
          <w:sz w:val="24"/>
          <w:szCs w:val="24"/>
        </w:rPr>
        <w:t>. Tez İçerisinde Kaynak Gösterme</w:t>
      </w:r>
    </w:p>
    <w:p w:rsidR="00985202" w:rsidRPr="00985202" w:rsidRDefault="00985202" w:rsidP="0050307B">
      <w:pPr>
        <w:spacing w:after="240" w:line="360" w:lineRule="auto"/>
        <w:jc w:val="both"/>
        <w:rPr>
          <w:sz w:val="24"/>
          <w:szCs w:val="24"/>
        </w:rPr>
      </w:pPr>
      <w:r w:rsidRPr="00985202">
        <w:rPr>
          <w:sz w:val="24"/>
          <w:szCs w:val="24"/>
        </w:rPr>
        <w:t>Araştırma planlanırken veya yayın yaparken; gerekçe, planlanma, metotlar, bulguların değerlendirilmesi ve yorumlama gibi işlemler sırasında daha önce yapılmış çalışmalardaki (yayınlardaki) metot, bulgu, yorum ve fikirlerden yararlanılır. Yararlandığımız bu eserleri yayın yaparken belirtmeye kaynak gösterme denir. Metin içinde kaynaklar gösterildikten sonra kullanılan bu kaynakların bir de listesi verilmelidir. Kaynak göstermeyle, başkalarının emeğine saygı, intihalden kaçınma ve kaynaklarımızın başkalarınca kontrol edilebilmesini sağlanır. Bu nedenle çalışma bulguları veya bu bulgulara dayanılarak yapılan yorumlar dışında diğer bilgilere, yorumlara, fikirlere kaynak gösterilmelidir. Kullanılan kaynaklar çalışmaya gerçekten katkıda bulunmalı ve güvenilir olmalıdır. Gereksiz yere yaygın kaynak kullanmaktan kaçınılmalıdır. Kaynak gösterirken ya doğrudan alıntı yapılır (tırnak arasında) ya da başkasının bulgularından/fikrinden yararlanılır. Kaynak gösterme başka bir kaynaktan alınan tablo, şekil ve denklemler için de yapılmalıdır. Metin içinde bilgisinden yararlanılmayan, bu nedenle atıfta bulunulmayan kaynaklar, Kaynaklar bölümüne alınmamalıdır.</w:t>
      </w:r>
      <w:r w:rsidR="00F60A00">
        <w:rPr>
          <w:sz w:val="24"/>
          <w:szCs w:val="24"/>
        </w:rPr>
        <w:t xml:space="preserve">  </w:t>
      </w:r>
    </w:p>
    <w:p w:rsidR="00D245B4" w:rsidRDefault="00D245B4" w:rsidP="0050307B">
      <w:pPr>
        <w:spacing w:after="360" w:line="360" w:lineRule="auto"/>
        <w:jc w:val="both"/>
        <w:rPr>
          <w:sz w:val="24"/>
          <w:szCs w:val="24"/>
        </w:rPr>
      </w:pPr>
      <w:r w:rsidRPr="00D245B4">
        <w:rPr>
          <w:sz w:val="24"/>
          <w:szCs w:val="24"/>
        </w:rPr>
        <w:t>Tez içerisinde verilen her kaynak tezin sonundaki alfabetik sıraya</w:t>
      </w:r>
      <w:r w:rsidR="0031364F">
        <w:rPr>
          <w:sz w:val="24"/>
          <w:szCs w:val="24"/>
        </w:rPr>
        <w:t xml:space="preserve"> </w:t>
      </w:r>
      <w:r w:rsidRPr="00D245B4">
        <w:rPr>
          <w:sz w:val="24"/>
          <w:szCs w:val="24"/>
        </w:rPr>
        <w:t>konulmuş kaynak dizininde mutlaka yer almalıdır. Tez içerisinde bir</w:t>
      </w:r>
      <w:r w:rsidR="0031364F">
        <w:rPr>
          <w:sz w:val="24"/>
          <w:szCs w:val="24"/>
        </w:rPr>
        <w:t xml:space="preserve"> </w:t>
      </w:r>
      <w:r w:rsidRPr="00D245B4">
        <w:rPr>
          <w:sz w:val="24"/>
          <w:szCs w:val="24"/>
        </w:rPr>
        <w:t>kaynağa, yazar soyadı ve kaynak tarihi bel</w:t>
      </w:r>
      <w:r w:rsidR="00985202">
        <w:rPr>
          <w:sz w:val="24"/>
          <w:szCs w:val="24"/>
        </w:rPr>
        <w:t xml:space="preserve">irtilerek </w:t>
      </w:r>
      <w:r w:rsidR="00323BB7">
        <w:rPr>
          <w:sz w:val="24"/>
          <w:szCs w:val="24"/>
        </w:rPr>
        <w:t xml:space="preserve">Tablo </w:t>
      </w:r>
      <w:proofErr w:type="gramStart"/>
      <w:r w:rsidR="00323BB7">
        <w:rPr>
          <w:sz w:val="24"/>
          <w:szCs w:val="24"/>
        </w:rPr>
        <w:t>1.2’</w:t>
      </w:r>
      <w:r w:rsidR="00141FCE">
        <w:rPr>
          <w:sz w:val="24"/>
          <w:szCs w:val="24"/>
        </w:rPr>
        <w:t>ye</w:t>
      </w:r>
      <w:proofErr w:type="gramEnd"/>
      <w:r w:rsidR="00141FCE">
        <w:rPr>
          <w:sz w:val="24"/>
          <w:szCs w:val="24"/>
        </w:rPr>
        <w:t xml:space="preserve"> uygun şekilde atıfta bulunulmalıdır</w:t>
      </w:r>
      <w:r w:rsidR="00985202">
        <w:rPr>
          <w:sz w:val="24"/>
          <w:szCs w:val="24"/>
        </w:rPr>
        <w:t xml:space="preserve">. </w:t>
      </w:r>
      <w:r w:rsidR="00674480" w:rsidRPr="00141FCE">
        <w:rPr>
          <w:sz w:val="24"/>
          <w:szCs w:val="24"/>
        </w:rPr>
        <w:t>Metin içerisinde b</w:t>
      </w:r>
      <w:r w:rsidR="00A86948" w:rsidRPr="00141FCE">
        <w:rPr>
          <w:sz w:val="24"/>
          <w:szCs w:val="24"/>
        </w:rPr>
        <w:t>ir kaynağın yazar sayısı iki</w:t>
      </w:r>
      <w:r w:rsidR="00141FCE" w:rsidRPr="00141FCE">
        <w:rPr>
          <w:sz w:val="24"/>
          <w:szCs w:val="24"/>
        </w:rPr>
        <w:t>den fazla ise</w:t>
      </w:r>
      <w:r w:rsidR="00A86948" w:rsidRPr="00141FCE">
        <w:rPr>
          <w:sz w:val="24"/>
          <w:szCs w:val="24"/>
        </w:rPr>
        <w:t xml:space="preserve"> sadece ilk yazar ismi ve kaynak tarihi parantez içinde belirtilerek yazılabilir. </w:t>
      </w:r>
      <w:r w:rsidR="00674480" w:rsidRPr="00141FCE">
        <w:rPr>
          <w:sz w:val="24"/>
          <w:szCs w:val="24"/>
        </w:rPr>
        <w:t>Kaynaklar bölümünde ise bir kaynağa ait tüm yazar</w:t>
      </w:r>
      <w:r w:rsidR="00141FCE" w:rsidRPr="00141FCE">
        <w:rPr>
          <w:sz w:val="24"/>
          <w:szCs w:val="24"/>
        </w:rPr>
        <w:t xml:space="preserve">lar yazım kılavuzuna uygun şekilde </w:t>
      </w:r>
      <w:r w:rsidR="00674480" w:rsidRPr="00141FCE">
        <w:rPr>
          <w:sz w:val="24"/>
          <w:szCs w:val="24"/>
        </w:rPr>
        <w:t>yazılmalıdır.</w:t>
      </w:r>
      <w:r w:rsidR="00674480">
        <w:rPr>
          <w:sz w:val="24"/>
          <w:szCs w:val="24"/>
        </w:rPr>
        <w:t xml:space="preserve"> </w:t>
      </w:r>
    </w:p>
    <w:p w:rsidR="00BE2ECD" w:rsidRDefault="00FE16B7" w:rsidP="00BE2ECD">
      <w:pPr>
        <w:spacing w:line="360" w:lineRule="auto"/>
        <w:jc w:val="both"/>
        <w:rPr>
          <w:sz w:val="24"/>
          <w:szCs w:val="24"/>
        </w:rPr>
      </w:pPr>
      <w:r w:rsidRPr="00FE16B7">
        <w:rPr>
          <w:b/>
          <w:sz w:val="24"/>
          <w:szCs w:val="24"/>
        </w:rPr>
        <w:lastRenderedPageBreak/>
        <w:t xml:space="preserve">Tablo </w:t>
      </w:r>
      <w:proofErr w:type="gramStart"/>
      <w:r w:rsidR="000C0E7A">
        <w:rPr>
          <w:b/>
          <w:sz w:val="24"/>
          <w:szCs w:val="24"/>
        </w:rPr>
        <w:t>1.</w:t>
      </w:r>
      <w:r w:rsidRPr="00FE16B7">
        <w:rPr>
          <w:b/>
          <w:sz w:val="24"/>
          <w:szCs w:val="24"/>
        </w:rPr>
        <w:t>2</w:t>
      </w:r>
      <w:proofErr w:type="gramEnd"/>
      <w:r w:rsidRPr="00FE16B7">
        <w:rPr>
          <w:b/>
          <w:sz w:val="24"/>
          <w:szCs w:val="24"/>
        </w:rPr>
        <w:t xml:space="preserve">. </w:t>
      </w:r>
      <w:r>
        <w:rPr>
          <w:sz w:val="24"/>
          <w:szCs w:val="24"/>
        </w:rPr>
        <w:t>Metin İçi Alıntılara Yönelik Örnekler</w:t>
      </w:r>
    </w:p>
    <w:tbl>
      <w:tblPr>
        <w:tblStyle w:val="TabloKlavuzu"/>
        <w:tblW w:w="4937" w:type="pct"/>
        <w:tblBorders>
          <w:left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2518"/>
        <w:gridCol w:w="2693"/>
        <w:gridCol w:w="3119"/>
      </w:tblGrid>
      <w:tr w:rsidR="00674480" w:rsidRPr="00141FCE" w:rsidTr="00323BB7">
        <w:trPr>
          <w:trHeight w:val="507"/>
        </w:trPr>
        <w:tc>
          <w:tcPr>
            <w:tcW w:w="1511" w:type="pct"/>
            <w:vAlign w:val="center"/>
          </w:tcPr>
          <w:p w:rsidR="00674480" w:rsidRPr="00141FCE" w:rsidRDefault="00674480" w:rsidP="00A921A8">
            <w:pPr>
              <w:pStyle w:val="Default"/>
              <w:contextualSpacing/>
              <w:rPr>
                <w:b/>
                <w:szCs w:val="20"/>
              </w:rPr>
            </w:pPr>
            <w:r w:rsidRPr="00141FCE">
              <w:rPr>
                <w:b/>
                <w:szCs w:val="20"/>
              </w:rPr>
              <w:t xml:space="preserve">Alıntı Türü </w:t>
            </w:r>
          </w:p>
        </w:tc>
        <w:tc>
          <w:tcPr>
            <w:tcW w:w="1616" w:type="pct"/>
            <w:vAlign w:val="center"/>
          </w:tcPr>
          <w:p w:rsidR="00674480" w:rsidRPr="00141FCE" w:rsidRDefault="00674480" w:rsidP="00323BB7">
            <w:pPr>
              <w:pStyle w:val="Default"/>
              <w:contextualSpacing/>
              <w:rPr>
                <w:b/>
                <w:szCs w:val="20"/>
              </w:rPr>
            </w:pPr>
            <w:r w:rsidRPr="00141FCE">
              <w:rPr>
                <w:b/>
                <w:szCs w:val="20"/>
              </w:rPr>
              <w:t xml:space="preserve">Atıflar </w:t>
            </w:r>
          </w:p>
        </w:tc>
        <w:tc>
          <w:tcPr>
            <w:tcW w:w="1872" w:type="pct"/>
            <w:vAlign w:val="center"/>
          </w:tcPr>
          <w:p w:rsidR="00674480" w:rsidRPr="00141FCE" w:rsidRDefault="00A47306" w:rsidP="00323BB7">
            <w:pPr>
              <w:pStyle w:val="Default"/>
              <w:contextualSpacing/>
              <w:rPr>
                <w:b/>
                <w:szCs w:val="20"/>
              </w:rPr>
            </w:pPr>
            <w:r w:rsidRPr="00141FCE">
              <w:rPr>
                <w:b/>
                <w:szCs w:val="20"/>
              </w:rPr>
              <w:t xml:space="preserve">Parantez İçinde </w:t>
            </w:r>
            <w:r w:rsidR="00674480" w:rsidRPr="00141FCE">
              <w:rPr>
                <w:b/>
                <w:szCs w:val="20"/>
              </w:rPr>
              <w:t xml:space="preserve">Atıflar </w:t>
            </w:r>
          </w:p>
        </w:tc>
      </w:tr>
      <w:tr w:rsidR="00674480" w:rsidRPr="00141FCE" w:rsidTr="002005CA">
        <w:trPr>
          <w:trHeight w:val="497"/>
        </w:trPr>
        <w:tc>
          <w:tcPr>
            <w:tcW w:w="1511" w:type="pct"/>
          </w:tcPr>
          <w:p w:rsidR="00674480" w:rsidRPr="00141FCE" w:rsidRDefault="00674480" w:rsidP="00A921A8">
            <w:pPr>
              <w:contextualSpacing/>
              <w:rPr>
                <w:sz w:val="24"/>
                <w:szCs w:val="20"/>
              </w:rPr>
            </w:pPr>
            <w:r w:rsidRPr="00141FCE">
              <w:rPr>
                <w:sz w:val="24"/>
                <w:szCs w:val="20"/>
              </w:rPr>
              <w:t>Tek yazarlı çalışma</w:t>
            </w:r>
          </w:p>
        </w:tc>
        <w:tc>
          <w:tcPr>
            <w:tcW w:w="1616" w:type="pct"/>
          </w:tcPr>
          <w:p w:rsidR="00674480" w:rsidRPr="00141FCE" w:rsidRDefault="00674480" w:rsidP="00A921A8">
            <w:pPr>
              <w:pStyle w:val="Default"/>
              <w:contextualSpacing/>
              <w:rPr>
                <w:szCs w:val="20"/>
              </w:rPr>
            </w:pPr>
            <w:proofErr w:type="spellStart"/>
            <w:r w:rsidRPr="00141FCE">
              <w:rPr>
                <w:szCs w:val="20"/>
              </w:rPr>
              <w:t>Tozduman</w:t>
            </w:r>
            <w:proofErr w:type="spellEnd"/>
            <w:r w:rsidRPr="00141FCE">
              <w:rPr>
                <w:szCs w:val="20"/>
              </w:rPr>
              <w:t xml:space="preserve"> (2003) </w:t>
            </w:r>
          </w:p>
          <w:p w:rsidR="00674480" w:rsidRPr="00141FCE" w:rsidRDefault="00674480" w:rsidP="00A921A8">
            <w:pPr>
              <w:pStyle w:val="Default"/>
              <w:contextualSpacing/>
              <w:rPr>
                <w:szCs w:val="20"/>
              </w:rPr>
            </w:pPr>
            <w:proofErr w:type="spellStart"/>
            <w:r w:rsidRPr="00141FCE">
              <w:rPr>
                <w:szCs w:val="20"/>
              </w:rPr>
              <w:t>London</w:t>
            </w:r>
            <w:proofErr w:type="spellEnd"/>
            <w:r w:rsidRPr="00141FCE">
              <w:rPr>
                <w:szCs w:val="20"/>
              </w:rPr>
              <w:t xml:space="preserve"> (2018) </w:t>
            </w:r>
          </w:p>
        </w:tc>
        <w:tc>
          <w:tcPr>
            <w:tcW w:w="1872" w:type="pct"/>
          </w:tcPr>
          <w:p w:rsidR="00674480" w:rsidRPr="00141FCE" w:rsidRDefault="00674480" w:rsidP="00A921A8">
            <w:pPr>
              <w:pStyle w:val="Default"/>
              <w:contextualSpacing/>
              <w:rPr>
                <w:szCs w:val="20"/>
              </w:rPr>
            </w:pPr>
            <w:r w:rsidRPr="00141FCE">
              <w:rPr>
                <w:szCs w:val="20"/>
              </w:rPr>
              <w:t>(</w:t>
            </w:r>
            <w:proofErr w:type="spellStart"/>
            <w:r w:rsidRPr="00141FCE">
              <w:rPr>
                <w:szCs w:val="20"/>
              </w:rPr>
              <w:t>Tozduman</w:t>
            </w:r>
            <w:proofErr w:type="spellEnd"/>
            <w:r w:rsidRPr="00141FCE">
              <w:rPr>
                <w:szCs w:val="20"/>
              </w:rPr>
              <w:t xml:space="preserve">, 2003) </w:t>
            </w:r>
          </w:p>
          <w:p w:rsidR="00674480" w:rsidRPr="002005CA" w:rsidRDefault="00674480" w:rsidP="002005CA">
            <w:pPr>
              <w:pStyle w:val="Default"/>
              <w:contextualSpacing/>
              <w:rPr>
                <w:szCs w:val="20"/>
              </w:rPr>
            </w:pPr>
            <w:r w:rsidRPr="00141FCE">
              <w:rPr>
                <w:szCs w:val="20"/>
              </w:rPr>
              <w:t>(</w:t>
            </w:r>
            <w:proofErr w:type="spellStart"/>
            <w:r w:rsidRPr="00141FCE">
              <w:rPr>
                <w:szCs w:val="20"/>
              </w:rPr>
              <w:t>London</w:t>
            </w:r>
            <w:proofErr w:type="spellEnd"/>
            <w:r w:rsidRPr="00141FCE">
              <w:rPr>
                <w:szCs w:val="20"/>
              </w:rPr>
              <w:t xml:space="preserve">, 2018, s. 23) </w:t>
            </w:r>
          </w:p>
        </w:tc>
      </w:tr>
      <w:tr w:rsidR="00674480" w:rsidRPr="00141FCE" w:rsidTr="00A921A8">
        <w:tc>
          <w:tcPr>
            <w:tcW w:w="1511" w:type="pct"/>
          </w:tcPr>
          <w:p w:rsidR="00674480" w:rsidRPr="00141FCE" w:rsidRDefault="00674480" w:rsidP="00A921A8">
            <w:pPr>
              <w:contextualSpacing/>
              <w:rPr>
                <w:sz w:val="24"/>
                <w:szCs w:val="20"/>
              </w:rPr>
            </w:pPr>
            <w:r w:rsidRPr="00141FCE">
              <w:rPr>
                <w:sz w:val="24"/>
                <w:szCs w:val="20"/>
              </w:rPr>
              <w:t>İki yazarlı çalışma</w:t>
            </w:r>
          </w:p>
        </w:tc>
        <w:tc>
          <w:tcPr>
            <w:tcW w:w="1616" w:type="pct"/>
          </w:tcPr>
          <w:p w:rsidR="00674480" w:rsidRPr="00141FCE" w:rsidRDefault="00674480" w:rsidP="00A921A8">
            <w:pPr>
              <w:pStyle w:val="Default"/>
              <w:contextualSpacing/>
              <w:rPr>
                <w:szCs w:val="20"/>
              </w:rPr>
            </w:pPr>
            <w:r w:rsidRPr="00141FCE">
              <w:rPr>
                <w:szCs w:val="20"/>
              </w:rPr>
              <w:t xml:space="preserve">Yaralı ve Didin (2013) </w:t>
            </w:r>
          </w:p>
          <w:p w:rsidR="00674480" w:rsidRPr="00141FCE" w:rsidRDefault="00674480" w:rsidP="00A921A8">
            <w:pPr>
              <w:pStyle w:val="Default"/>
              <w:contextualSpacing/>
              <w:rPr>
                <w:szCs w:val="20"/>
              </w:rPr>
            </w:pPr>
            <w:proofErr w:type="spellStart"/>
            <w:r w:rsidRPr="00141FCE">
              <w:rPr>
                <w:szCs w:val="20"/>
              </w:rPr>
              <w:t>Ostrow</w:t>
            </w:r>
            <w:proofErr w:type="spellEnd"/>
            <w:r w:rsidRPr="00141FCE">
              <w:rPr>
                <w:szCs w:val="20"/>
              </w:rPr>
              <w:t xml:space="preserve"> ve </w:t>
            </w:r>
            <w:proofErr w:type="spellStart"/>
            <w:r w:rsidRPr="00141FCE">
              <w:rPr>
                <w:szCs w:val="20"/>
              </w:rPr>
              <w:t>Chang</w:t>
            </w:r>
            <w:proofErr w:type="spellEnd"/>
            <w:r w:rsidRPr="00141FCE">
              <w:rPr>
                <w:szCs w:val="20"/>
              </w:rPr>
              <w:t xml:space="preserve"> (2013) </w:t>
            </w:r>
          </w:p>
        </w:tc>
        <w:tc>
          <w:tcPr>
            <w:tcW w:w="1872" w:type="pct"/>
          </w:tcPr>
          <w:p w:rsidR="00674480" w:rsidRPr="00141FCE" w:rsidRDefault="00674480" w:rsidP="00A921A8">
            <w:pPr>
              <w:pStyle w:val="Default"/>
              <w:contextualSpacing/>
              <w:rPr>
                <w:szCs w:val="20"/>
              </w:rPr>
            </w:pPr>
            <w:r w:rsidRPr="00141FCE">
              <w:rPr>
                <w:szCs w:val="20"/>
              </w:rPr>
              <w:t xml:space="preserve">(Yaralı ve Didin 2013) </w:t>
            </w:r>
          </w:p>
          <w:p w:rsidR="00674480" w:rsidRPr="00141FCE" w:rsidRDefault="00674480" w:rsidP="00A921A8">
            <w:pPr>
              <w:pStyle w:val="Default"/>
              <w:contextualSpacing/>
              <w:rPr>
                <w:szCs w:val="20"/>
              </w:rPr>
            </w:pPr>
            <w:r w:rsidRPr="00141FCE">
              <w:rPr>
                <w:szCs w:val="20"/>
              </w:rPr>
              <w:t>(</w:t>
            </w:r>
            <w:proofErr w:type="spellStart"/>
            <w:r w:rsidRPr="00141FCE">
              <w:rPr>
                <w:szCs w:val="20"/>
              </w:rPr>
              <w:t>Ostrow</w:t>
            </w:r>
            <w:proofErr w:type="spellEnd"/>
            <w:r w:rsidRPr="00141FCE">
              <w:rPr>
                <w:szCs w:val="20"/>
              </w:rPr>
              <w:t xml:space="preserve"> ve </w:t>
            </w:r>
            <w:proofErr w:type="spellStart"/>
            <w:r w:rsidRPr="00141FCE">
              <w:rPr>
                <w:szCs w:val="20"/>
              </w:rPr>
              <w:t>Chang</w:t>
            </w:r>
            <w:proofErr w:type="spellEnd"/>
            <w:r w:rsidRPr="00141FCE">
              <w:rPr>
                <w:szCs w:val="20"/>
              </w:rPr>
              <w:t xml:space="preserve"> 2013) </w:t>
            </w:r>
          </w:p>
        </w:tc>
      </w:tr>
      <w:tr w:rsidR="00674480" w:rsidRPr="00141FCE" w:rsidTr="00A921A8">
        <w:tc>
          <w:tcPr>
            <w:tcW w:w="1511" w:type="pct"/>
          </w:tcPr>
          <w:p w:rsidR="00674480" w:rsidRPr="00141FCE" w:rsidRDefault="00674480" w:rsidP="00A921A8">
            <w:pPr>
              <w:contextualSpacing/>
              <w:rPr>
                <w:sz w:val="24"/>
                <w:szCs w:val="20"/>
              </w:rPr>
            </w:pPr>
            <w:r w:rsidRPr="00141FCE">
              <w:rPr>
                <w:sz w:val="24"/>
                <w:szCs w:val="20"/>
              </w:rPr>
              <w:t>Üç, dört veya beş yazarlı çalışma</w:t>
            </w:r>
          </w:p>
        </w:tc>
        <w:tc>
          <w:tcPr>
            <w:tcW w:w="1616" w:type="pct"/>
          </w:tcPr>
          <w:p w:rsidR="00674480" w:rsidRPr="00141FCE" w:rsidRDefault="00674480" w:rsidP="00A921A8">
            <w:pPr>
              <w:pStyle w:val="Default"/>
              <w:contextualSpacing/>
              <w:rPr>
                <w:szCs w:val="20"/>
              </w:rPr>
            </w:pPr>
            <w:r w:rsidRPr="00141FCE">
              <w:rPr>
                <w:szCs w:val="20"/>
              </w:rPr>
              <w:t xml:space="preserve">Tuna vd. (2013) </w:t>
            </w:r>
          </w:p>
          <w:p w:rsidR="00674480" w:rsidRPr="00141FCE" w:rsidRDefault="00674480" w:rsidP="00A921A8">
            <w:pPr>
              <w:pStyle w:val="Default"/>
              <w:contextualSpacing/>
              <w:rPr>
                <w:szCs w:val="20"/>
              </w:rPr>
            </w:pPr>
            <w:proofErr w:type="spellStart"/>
            <w:r w:rsidRPr="00141FCE">
              <w:rPr>
                <w:szCs w:val="20"/>
              </w:rPr>
              <w:t>Othman</w:t>
            </w:r>
            <w:proofErr w:type="spellEnd"/>
            <w:r w:rsidRPr="00141FCE">
              <w:rPr>
                <w:szCs w:val="20"/>
              </w:rPr>
              <w:t xml:space="preserve"> vd. (2012) </w:t>
            </w:r>
          </w:p>
        </w:tc>
        <w:tc>
          <w:tcPr>
            <w:tcW w:w="1872" w:type="pct"/>
          </w:tcPr>
          <w:p w:rsidR="00674480" w:rsidRPr="00141FCE" w:rsidRDefault="00674480" w:rsidP="00A921A8">
            <w:pPr>
              <w:pStyle w:val="Default"/>
              <w:contextualSpacing/>
              <w:rPr>
                <w:szCs w:val="20"/>
              </w:rPr>
            </w:pPr>
            <w:r w:rsidRPr="00141FCE">
              <w:rPr>
                <w:szCs w:val="20"/>
              </w:rPr>
              <w:t>(Tuna vd</w:t>
            </w:r>
            <w:proofErr w:type="gramStart"/>
            <w:r w:rsidRPr="00141FCE">
              <w:rPr>
                <w:szCs w:val="20"/>
              </w:rPr>
              <w:t>.,</w:t>
            </w:r>
            <w:proofErr w:type="gramEnd"/>
            <w:r w:rsidRPr="00141FCE">
              <w:rPr>
                <w:szCs w:val="20"/>
              </w:rPr>
              <w:t xml:space="preserve"> 2013) </w:t>
            </w:r>
          </w:p>
          <w:p w:rsidR="00674480" w:rsidRPr="00141FCE" w:rsidRDefault="00674480" w:rsidP="00A921A8">
            <w:pPr>
              <w:pStyle w:val="Default"/>
              <w:contextualSpacing/>
              <w:rPr>
                <w:szCs w:val="20"/>
              </w:rPr>
            </w:pPr>
            <w:r w:rsidRPr="00141FCE">
              <w:rPr>
                <w:szCs w:val="20"/>
              </w:rPr>
              <w:t>(</w:t>
            </w:r>
            <w:proofErr w:type="spellStart"/>
            <w:r w:rsidRPr="00141FCE">
              <w:rPr>
                <w:szCs w:val="20"/>
              </w:rPr>
              <w:t>Othman</w:t>
            </w:r>
            <w:proofErr w:type="spellEnd"/>
            <w:r w:rsidRPr="00141FCE">
              <w:rPr>
                <w:szCs w:val="20"/>
              </w:rPr>
              <w:t xml:space="preserve"> vd</w:t>
            </w:r>
            <w:proofErr w:type="gramStart"/>
            <w:r w:rsidRPr="00141FCE">
              <w:rPr>
                <w:szCs w:val="20"/>
              </w:rPr>
              <w:t>.,</w:t>
            </w:r>
            <w:proofErr w:type="gramEnd"/>
            <w:r w:rsidRPr="00141FCE">
              <w:rPr>
                <w:szCs w:val="20"/>
              </w:rPr>
              <w:t xml:space="preserve"> 2012) </w:t>
            </w:r>
          </w:p>
        </w:tc>
      </w:tr>
      <w:tr w:rsidR="00674480" w:rsidRPr="00141FCE" w:rsidTr="00A921A8">
        <w:tc>
          <w:tcPr>
            <w:tcW w:w="1511" w:type="pct"/>
          </w:tcPr>
          <w:p w:rsidR="00674480" w:rsidRPr="00141FCE" w:rsidRDefault="00674480" w:rsidP="00A921A8">
            <w:pPr>
              <w:contextualSpacing/>
              <w:rPr>
                <w:sz w:val="24"/>
                <w:szCs w:val="20"/>
              </w:rPr>
            </w:pPr>
            <w:r w:rsidRPr="00141FCE">
              <w:rPr>
                <w:sz w:val="24"/>
                <w:szCs w:val="20"/>
              </w:rPr>
              <w:t>Altı veya daha fazla yazarlı çalışma</w:t>
            </w:r>
          </w:p>
        </w:tc>
        <w:tc>
          <w:tcPr>
            <w:tcW w:w="1616" w:type="pct"/>
          </w:tcPr>
          <w:p w:rsidR="00674480" w:rsidRPr="00141FCE" w:rsidRDefault="00674480" w:rsidP="00A921A8">
            <w:pPr>
              <w:pStyle w:val="Default"/>
              <w:contextualSpacing/>
              <w:rPr>
                <w:szCs w:val="20"/>
              </w:rPr>
            </w:pPr>
            <w:proofErr w:type="spellStart"/>
            <w:r w:rsidRPr="00141FCE">
              <w:rPr>
                <w:szCs w:val="20"/>
              </w:rPr>
              <w:t>Greenspan</w:t>
            </w:r>
            <w:proofErr w:type="spellEnd"/>
            <w:r w:rsidRPr="00141FCE">
              <w:rPr>
                <w:szCs w:val="20"/>
              </w:rPr>
              <w:t xml:space="preserve"> vd. (2005) </w:t>
            </w:r>
          </w:p>
        </w:tc>
        <w:tc>
          <w:tcPr>
            <w:tcW w:w="1872" w:type="pct"/>
          </w:tcPr>
          <w:p w:rsidR="00674480" w:rsidRPr="00141FCE" w:rsidRDefault="00674480" w:rsidP="00A921A8">
            <w:pPr>
              <w:pStyle w:val="Default"/>
              <w:contextualSpacing/>
              <w:rPr>
                <w:szCs w:val="20"/>
              </w:rPr>
            </w:pPr>
            <w:r w:rsidRPr="00141FCE">
              <w:rPr>
                <w:szCs w:val="20"/>
              </w:rPr>
              <w:t>(</w:t>
            </w:r>
            <w:proofErr w:type="spellStart"/>
            <w:r w:rsidRPr="00141FCE">
              <w:rPr>
                <w:szCs w:val="20"/>
              </w:rPr>
              <w:t>Greenspan</w:t>
            </w:r>
            <w:proofErr w:type="spellEnd"/>
            <w:r w:rsidRPr="00141FCE">
              <w:rPr>
                <w:szCs w:val="20"/>
              </w:rPr>
              <w:t xml:space="preserve"> vd</w:t>
            </w:r>
            <w:proofErr w:type="gramStart"/>
            <w:r w:rsidRPr="00141FCE">
              <w:rPr>
                <w:szCs w:val="20"/>
              </w:rPr>
              <w:t>.,</w:t>
            </w:r>
            <w:proofErr w:type="gramEnd"/>
            <w:r w:rsidRPr="00141FCE">
              <w:rPr>
                <w:szCs w:val="20"/>
              </w:rPr>
              <w:t xml:space="preserve"> 2005) </w:t>
            </w:r>
          </w:p>
        </w:tc>
      </w:tr>
      <w:tr w:rsidR="00674480" w:rsidRPr="00141FCE" w:rsidTr="00A921A8">
        <w:tc>
          <w:tcPr>
            <w:tcW w:w="1511" w:type="pct"/>
            <w:vMerge w:val="restart"/>
          </w:tcPr>
          <w:p w:rsidR="00674480" w:rsidRPr="00141FCE" w:rsidRDefault="00674480" w:rsidP="00A921A8">
            <w:pPr>
              <w:contextualSpacing/>
              <w:rPr>
                <w:sz w:val="24"/>
                <w:szCs w:val="20"/>
              </w:rPr>
            </w:pPr>
            <w:r w:rsidRPr="00141FCE">
              <w:rPr>
                <w:sz w:val="24"/>
                <w:szCs w:val="20"/>
              </w:rPr>
              <w:t>Kurumlar, gruplar (kısaltması kendilerince tanımlanmış)</w:t>
            </w:r>
          </w:p>
        </w:tc>
        <w:tc>
          <w:tcPr>
            <w:tcW w:w="1616" w:type="pct"/>
          </w:tcPr>
          <w:p w:rsidR="00674480" w:rsidRPr="00141FCE" w:rsidRDefault="00674480" w:rsidP="00A921A8">
            <w:pPr>
              <w:pStyle w:val="Default"/>
              <w:contextualSpacing/>
              <w:rPr>
                <w:szCs w:val="20"/>
              </w:rPr>
            </w:pPr>
            <w:r w:rsidRPr="00141FCE">
              <w:rPr>
                <w:szCs w:val="20"/>
              </w:rPr>
              <w:t xml:space="preserve">TDK (2006) </w:t>
            </w:r>
          </w:p>
          <w:p w:rsidR="00674480" w:rsidRPr="00141FCE" w:rsidRDefault="00674480" w:rsidP="00A921A8">
            <w:pPr>
              <w:pStyle w:val="Default"/>
              <w:contextualSpacing/>
              <w:rPr>
                <w:szCs w:val="20"/>
              </w:rPr>
            </w:pPr>
          </w:p>
        </w:tc>
        <w:tc>
          <w:tcPr>
            <w:tcW w:w="1872" w:type="pct"/>
          </w:tcPr>
          <w:p w:rsidR="00674480" w:rsidRPr="00141FCE" w:rsidRDefault="00674480" w:rsidP="00A921A8">
            <w:pPr>
              <w:pStyle w:val="Default"/>
              <w:contextualSpacing/>
              <w:rPr>
                <w:szCs w:val="20"/>
              </w:rPr>
            </w:pPr>
            <w:r w:rsidRPr="00141FCE">
              <w:rPr>
                <w:szCs w:val="20"/>
              </w:rPr>
              <w:t xml:space="preserve">(TDK, 2006) </w:t>
            </w:r>
          </w:p>
          <w:p w:rsidR="00674480" w:rsidRPr="00141FCE" w:rsidRDefault="00674480" w:rsidP="00A921A8">
            <w:pPr>
              <w:pStyle w:val="Default"/>
              <w:contextualSpacing/>
              <w:rPr>
                <w:szCs w:val="20"/>
              </w:rPr>
            </w:pPr>
          </w:p>
        </w:tc>
      </w:tr>
      <w:tr w:rsidR="00674480" w:rsidRPr="00141FCE" w:rsidTr="002005CA">
        <w:trPr>
          <w:trHeight w:val="537"/>
        </w:trPr>
        <w:tc>
          <w:tcPr>
            <w:tcW w:w="1511" w:type="pct"/>
            <w:vMerge/>
          </w:tcPr>
          <w:p w:rsidR="00674480" w:rsidRPr="00141FCE" w:rsidRDefault="00674480" w:rsidP="00A921A8">
            <w:pPr>
              <w:contextualSpacing/>
              <w:rPr>
                <w:sz w:val="24"/>
                <w:szCs w:val="20"/>
              </w:rPr>
            </w:pPr>
          </w:p>
        </w:tc>
        <w:tc>
          <w:tcPr>
            <w:tcW w:w="1616" w:type="pct"/>
          </w:tcPr>
          <w:p w:rsidR="00674480" w:rsidRPr="00141FCE" w:rsidRDefault="00674480" w:rsidP="00A921A8">
            <w:pPr>
              <w:pStyle w:val="Default"/>
              <w:contextualSpacing/>
              <w:rPr>
                <w:szCs w:val="20"/>
              </w:rPr>
            </w:pPr>
            <w:r w:rsidRPr="00141FCE">
              <w:rPr>
                <w:szCs w:val="20"/>
              </w:rPr>
              <w:t xml:space="preserve">WHO (2014) </w:t>
            </w:r>
          </w:p>
        </w:tc>
        <w:tc>
          <w:tcPr>
            <w:tcW w:w="1872" w:type="pct"/>
          </w:tcPr>
          <w:p w:rsidR="00674480" w:rsidRPr="00141FCE" w:rsidRDefault="00674480" w:rsidP="00A921A8">
            <w:pPr>
              <w:pStyle w:val="Default"/>
              <w:contextualSpacing/>
              <w:rPr>
                <w:szCs w:val="20"/>
              </w:rPr>
            </w:pPr>
            <w:r w:rsidRPr="00141FCE">
              <w:rPr>
                <w:szCs w:val="20"/>
              </w:rPr>
              <w:t xml:space="preserve">(WHO, 2014) </w:t>
            </w:r>
          </w:p>
        </w:tc>
      </w:tr>
      <w:tr w:rsidR="00674480" w:rsidRPr="00141FCE" w:rsidTr="002005CA">
        <w:trPr>
          <w:trHeight w:val="559"/>
        </w:trPr>
        <w:tc>
          <w:tcPr>
            <w:tcW w:w="1511" w:type="pct"/>
            <w:vMerge w:val="restart"/>
          </w:tcPr>
          <w:p w:rsidR="00674480" w:rsidRPr="00141FCE" w:rsidRDefault="00674480" w:rsidP="00A921A8">
            <w:pPr>
              <w:contextualSpacing/>
              <w:rPr>
                <w:sz w:val="24"/>
                <w:szCs w:val="20"/>
              </w:rPr>
            </w:pPr>
            <w:r w:rsidRPr="00141FCE">
              <w:rPr>
                <w:sz w:val="24"/>
                <w:szCs w:val="20"/>
              </w:rPr>
              <w:t>Kurumlar, gruplar (kısaltması olmayan)</w:t>
            </w:r>
          </w:p>
        </w:tc>
        <w:tc>
          <w:tcPr>
            <w:tcW w:w="1616" w:type="pct"/>
          </w:tcPr>
          <w:p w:rsidR="00674480" w:rsidRPr="00141FCE" w:rsidRDefault="00674480" w:rsidP="00A921A8">
            <w:pPr>
              <w:pStyle w:val="Default"/>
              <w:contextualSpacing/>
              <w:rPr>
                <w:szCs w:val="20"/>
              </w:rPr>
            </w:pPr>
            <w:r w:rsidRPr="00141FCE">
              <w:rPr>
                <w:szCs w:val="20"/>
              </w:rPr>
              <w:t xml:space="preserve">Kırklareli Üniversitesi (2015) </w:t>
            </w:r>
          </w:p>
        </w:tc>
        <w:tc>
          <w:tcPr>
            <w:tcW w:w="1872" w:type="pct"/>
          </w:tcPr>
          <w:p w:rsidR="00674480" w:rsidRPr="00141FCE" w:rsidRDefault="00674480" w:rsidP="00A921A8">
            <w:pPr>
              <w:pStyle w:val="Default"/>
              <w:contextualSpacing/>
              <w:rPr>
                <w:szCs w:val="20"/>
              </w:rPr>
            </w:pPr>
            <w:r w:rsidRPr="00141FCE">
              <w:rPr>
                <w:szCs w:val="20"/>
              </w:rPr>
              <w:t>(</w:t>
            </w:r>
            <w:r w:rsidR="002005CA">
              <w:rPr>
                <w:szCs w:val="20"/>
              </w:rPr>
              <w:t xml:space="preserve">Kırklareli Üniversitesi, 2015) </w:t>
            </w:r>
          </w:p>
        </w:tc>
      </w:tr>
      <w:tr w:rsidR="00674480" w:rsidRPr="00141FCE" w:rsidTr="00A921A8">
        <w:tc>
          <w:tcPr>
            <w:tcW w:w="1511" w:type="pct"/>
            <w:vMerge/>
          </w:tcPr>
          <w:p w:rsidR="00674480" w:rsidRPr="00141FCE" w:rsidRDefault="00674480" w:rsidP="00A921A8">
            <w:pPr>
              <w:contextualSpacing/>
              <w:jc w:val="both"/>
              <w:rPr>
                <w:sz w:val="24"/>
                <w:szCs w:val="20"/>
              </w:rPr>
            </w:pPr>
          </w:p>
        </w:tc>
        <w:tc>
          <w:tcPr>
            <w:tcW w:w="1616" w:type="pct"/>
          </w:tcPr>
          <w:p w:rsidR="00674480" w:rsidRPr="00141FCE" w:rsidRDefault="00674480" w:rsidP="00A921A8">
            <w:pPr>
              <w:pStyle w:val="Default"/>
              <w:contextualSpacing/>
              <w:rPr>
                <w:szCs w:val="20"/>
              </w:rPr>
            </w:pPr>
            <w:r w:rsidRPr="00141FCE">
              <w:rPr>
                <w:szCs w:val="20"/>
              </w:rPr>
              <w:t xml:space="preserve">Cambridge Üniversitesi (2009) </w:t>
            </w:r>
          </w:p>
        </w:tc>
        <w:tc>
          <w:tcPr>
            <w:tcW w:w="1872" w:type="pct"/>
          </w:tcPr>
          <w:p w:rsidR="00674480" w:rsidRPr="00141FCE" w:rsidRDefault="00674480" w:rsidP="00A921A8">
            <w:pPr>
              <w:pStyle w:val="Default"/>
              <w:contextualSpacing/>
              <w:rPr>
                <w:szCs w:val="20"/>
              </w:rPr>
            </w:pPr>
            <w:r w:rsidRPr="00141FCE">
              <w:rPr>
                <w:szCs w:val="20"/>
              </w:rPr>
              <w:t>(</w:t>
            </w:r>
            <w:proofErr w:type="spellStart"/>
            <w:r w:rsidRPr="00141FCE">
              <w:rPr>
                <w:szCs w:val="20"/>
              </w:rPr>
              <w:t>University</w:t>
            </w:r>
            <w:proofErr w:type="spellEnd"/>
            <w:r w:rsidRPr="00141FCE">
              <w:rPr>
                <w:szCs w:val="20"/>
              </w:rPr>
              <w:t xml:space="preserve"> of Cambridge, 2009) </w:t>
            </w:r>
          </w:p>
        </w:tc>
      </w:tr>
    </w:tbl>
    <w:p w:rsidR="00004395" w:rsidRPr="00004395" w:rsidRDefault="00004395" w:rsidP="00BE2ECD">
      <w:pPr>
        <w:spacing w:before="240" w:after="240" w:line="360" w:lineRule="auto"/>
        <w:jc w:val="both"/>
        <w:rPr>
          <w:b/>
          <w:sz w:val="24"/>
          <w:szCs w:val="24"/>
        </w:rPr>
      </w:pPr>
      <w:r>
        <w:rPr>
          <w:b/>
          <w:sz w:val="24"/>
          <w:szCs w:val="24"/>
        </w:rPr>
        <w:t>1.10</w:t>
      </w:r>
      <w:r w:rsidRPr="00004395">
        <w:rPr>
          <w:b/>
          <w:sz w:val="24"/>
          <w:szCs w:val="24"/>
        </w:rPr>
        <w:t>. Simgeler ve Kısaltmalar</w:t>
      </w:r>
    </w:p>
    <w:p w:rsidR="004E2D9D" w:rsidRPr="00004395" w:rsidRDefault="00004395" w:rsidP="0050307B">
      <w:pPr>
        <w:spacing w:after="360" w:line="360" w:lineRule="auto"/>
        <w:jc w:val="both"/>
        <w:rPr>
          <w:sz w:val="24"/>
          <w:szCs w:val="24"/>
        </w:rPr>
      </w:pPr>
      <w:r w:rsidRPr="00004395">
        <w:rPr>
          <w:sz w:val="24"/>
          <w:szCs w:val="24"/>
        </w:rPr>
        <w:t>Tezde standart kısaltmalar dışındaki kısaltmalara ancak çok gerektiğinde</w:t>
      </w:r>
      <w:r>
        <w:rPr>
          <w:sz w:val="24"/>
          <w:szCs w:val="24"/>
        </w:rPr>
        <w:t xml:space="preserve"> </w:t>
      </w:r>
      <w:r w:rsidRPr="00004395">
        <w:rPr>
          <w:sz w:val="24"/>
          <w:szCs w:val="24"/>
        </w:rPr>
        <w:t>başvur</w:t>
      </w:r>
      <w:r w:rsidR="00323BB7">
        <w:rPr>
          <w:sz w:val="24"/>
          <w:szCs w:val="24"/>
        </w:rPr>
        <w:t>ul</w:t>
      </w:r>
      <w:r w:rsidRPr="00004395">
        <w:rPr>
          <w:sz w:val="24"/>
          <w:szCs w:val="24"/>
        </w:rPr>
        <w:t>malıdır. Metin içinde çok geçen, birden fazla sözcükten oluşan terimler</w:t>
      </w:r>
      <w:r>
        <w:rPr>
          <w:sz w:val="24"/>
          <w:szCs w:val="24"/>
        </w:rPr>
        <w:t xml:space="preserve"> </w:t>
      </w:r>
      <w:r w:rsidRPr="00004395">
        <w:rPr>
          <w:sz w:val="24"/>
          <w:szCs w:val="24"/>
        </w:rPr>
        <w:t>için baş harfleri kullanılarak kısaltma yapılabilir. Kısaltma</w:t>
      </w:r>
      <w:r w:rsidR="004E2D9D">
        <w:rPr>
          <w:sz w:val="24"/>
          <w:szCs w:val="24"/>
        </w:rPr>
        <w:t xml:space="preserve"> kullanılacaksa</w:t>
      </w:r>
      <w:r w:rsidRPr="00004395">
        <w:rPr>
          <w:sz w:val="24"/>
          <w:szCs w:val="24"/>
        </w:rPr>
        <w:t xml:space="preserve"> metin içinde</w:t>
      </w:r>
      <w:r w:rsidR="004E2D9D">
        <w:rPr>
          <w:sz w:val="24"/>
          <w:szCs w:val="24"/>
        </w:rPr>
        <w:t xml:space="preserve"> ve hem İngilizce hem Türkçe özetlerde</w:t>
      </w:r>
      <w:r w:rsidRPr="00004395">
        <w:rPr>
          <w:sz w:val="24"/>
          <w:szCs w:val="24"/>
        </w:rPr>
        <w:t xml:space="preserve"> ilk</w:t>
      </w:r>
      <w:r>
        <w:rPr>
          <w:sz w:val="24"/>
          <w:szCs w:val="24"/>
        </w:rPr>
        <w:t xml:space="preserve"> </w:t>
      </w:r>
      <w:r w:rsidRPr="00004395">
        <w:rPr>
          <w:sz w:val="24"/>
          <w:szCs w:val="24"/>
        </w:rPr>
        <w:t>geçtiği yerde</w:t>
      </w:r>
      <w:r w:rsidR="004E2D9D">
        <w:rPr>
          <w:sz w:val="24"/>
          <w:szCs w:val="24"/>
        </w:rPr>
        <w:t xml:space="preserve"> yalnızca bir kez açıklanması yeterlidir</w:t>
      </w:r>
      <w:r w:rsidRPr="00004395">
        <w:rPr>
          <w:sz w:val="24"/>
          <w:szCs w:val="24"/>
        </w:rPr>
        <w:t>.</w:t>
      </w:r>
      <w:r>
        <w:rPr>
          <w:sz w:val="24"/>
          <w:szCs w:val="24"/>
        </w:rPr>
        <w:t xml:space="preserve"> Başlıkta kısaltma</w:t>
      </w:r>
      <w:r w:rsidR="004E2D9D">
        <w:rPr>
          <w:sz w:val="24"/>
          <w:szCs w:val="24"/>
        </w:rPr>
        <w:t xml:space="preserve"> kullanılmamalıdır. </w:t>
      </w:r>
      <w:r w:rsidRPr="00004395">
        <w:rPr>
          <w:sz w:val="24"/>
          <w:szCs w:val="24"/>
        </w:rPr>
        <w:t>Simgeler ve kısaltmalar, tez ön</w:t>
      </w:r>
      <w:r>
        <w:rPr>
          <w:sz w:val="24"/>
          <w:szCs w:val="24"/>
        </w:rPr>
        <w:t xml:space="preserve"> </w:t>
      </w:r>
      <w:r w:rsidRPr="00004395">
        <w:rPr>
          <w:sz w:val="24"/>
          <w:szCs w:val="24"/>
        </w:rPr>
        <w:t>sayfalarında alfabetik sıralı bir bölüm halinde ayrıca gösterilmelidir.</w:t>
      </w:r>
      <w:r>
        <w:rPr>
          <w:sz w:val="24"/>
          <w:szCs w:val="24"/>
        </w:rPr>
        <w:t xml:space="preserve"> </w:t>
      </w:r>
    </w:p>
    <w:p w:rsidR="00004395" w:rsidRPr="00004395" w:rsidRDefault="00004395" w:rsidP="00BE2ECD">
      <w:pPr>
        <w:spacing w:before="240" w:after="240" w:line="360" w:lineRule="auto"/>
        <w:jc w:val="both"/>
        <w:rPr>
          <w:b/>
          <w:sz w:val="24"/>
          <w:szCs w:val="24"/>
        </w:rPr>
      </w:pPr>
      <w:r>
        <w:rPr>
          <w:b/>
          <w:sz w:val="24"/>
          <w:szCs w:val="24"/>
        </w:rPr>
        <w:t>1.11</w:t>
      </w:r>
      <w:r w:rsidRPr="00004395">
        <w:rPr>
          <w:b/>
          <w:sz w:val="24"/>
          <w:szCs w:val="24"/>
        </w:rPr>
        <w:t>. Birimler</w:t>
      </w:r>
    </w:p>
    <w:p w:rsidR="00004395" w:rsidRPr="00004395" w:rsidRDefault="00004395" w:rsidP="00BE2ECD">
      <w:pPr>
        <w:spacing w:before="240" w:after="240" w:line="360" w:lineRule="auto"/>
        <w:jc w:val="both"/>
        <w:rPr>
          <w:sz w:val="24"/>
          <w:szCs w:val="24"/>
        </w:rPr>
      </w:pPr>
      <w:r w:rsidRPr="00004395">
        <w:rPr>
          <w:sz w:val="24"/>
          <w:szCs w:val="24"/>
        </w:rPr>
        <w:t>Niceliklerin anlatılmasında zorunlu olmadıkça pratik birimlerden</w:t>
      </w:r>
      <w:r>
        <w:rPr>
          <w:sz w:val="24"/>
          <w:szCs w:val="24"/>
        </w:rPr>
        <w:t xml:space="preserve"> </w:t>
      </w:r>
      <w:r w:rsidRPr="00004395">
        <w:rPr>
          <w:sz w:val="24"/>
          <w:szCs w:val="24"/>
        </w:rPr>
        <w:t>kaçınılmalı, Uluslararası Birim Sistemine (SI) ait temel ve türetilmiş</w:t>
      </w:r>
      <w:r>
        <w:rPr>
          <w:sz w:val="24"/>
          <w:szCs w:val="24"/>
        </w:rPr>
        <w:t xml:space="preserve"> </w:t>
      </w:r>
      <w:r w:rsidRPr="00004395">
        <w:rPr>
          <w:sz w:val="24"/>
          <w:szCs w:val="24"/>
        </w:rPr>
        <w:t>birimler, standart simgeler ve ö</w:t>
      </w:r>
      <w:r w:rsidR="004E2D9D">
        <w:rPr>
          <w:sz w:val="24"/>
          <w:szCs w:val="24"/>
        </w:rPr>
        <w:t>r</w:t>
      </w:r>
      <w:r w:rsidRPr="00004395">
        <w:rPr>
          <w:sz w:val="24"/>
          <w:szCs w:val="24"/>
        </w:rPr>
        <w:t>nekleri kullanılmalıdır. Metin içerisinde SI yer</w:t>
      </w:r>
      <w:r>
        <w:rPr>
          <w:sz w:val="24"/>
          <w:szCs w:val="24"/>
        </w:rPr>
        <w:t xml:space="preserve"> </w:t>
      </w:r>
      <w:r w:rsidRPr="00004395">
        <w:rPr>
          <w:sz w:val="24"/>
          <w:szCs w:val="24"/>
        </w:rPr>
        <w:t>almayan tek basamaklı sayılar yazı ile birden fazla basamakl</w:t>
      </w:r>
      <w:r w:rsidR="004E2D9D">
        <w:rPr>
          <w:sz w:val="24"/>
          <w:szCs w:val="24"/>
        </w:rPr>
        <w:t>ı</w:t>
      </w:r>
      <w:r w:rsidRPr="00004395">
        <w:rPr>
          <w:sz w:val="24"/>
          <w:szCs w:val="24"/>
        </w:rPr>
        <w:t xml:space="preserve"> sayılar ise</w:t>
      </w:r>
      <w:r>
        <w:rPr>
          <w:sz w:val="24"/>
          <w:szCs w:val="24"/>
        </w:rPr>
        <w:t xml:space="preserve"> </w:t>
      </w:r>
      <w:r w:rsidRPr="00004395">
        <w:rPr>
          <w:sz w:val="24"/>
          <w:szCs w:val="24"/>
        </w:rPr>
        <w:t>rakamla yazılmalıdır (örneğin bir adet, 10 adet gibi).</w:t>
      </w:r>
    </w:p>
    <w:p w:rsidR="00004395" w:rsidRDefault="00004395" w:rsidP="0050307B">
      <w:pPr>
        <w:spacing w:before="240" w:after="360" w:line="360" w:lineRule="auto"/>
        <w:jc w:val="both"/>
        <w:rPr>
          <w:sz w:val="24"/>
          <w:szCs w:val="24"/>
        </w:rPr>
      </w:pPr>
      <w:r w:rsidRPr="00004395">
        <w:rPr>
          <w:sz w:val="24"/>
          <w:szCs w:val="24"/>
        </w:rPr>
        <w:t>Birimi anlatan sözcüğün Türkçe veya Tür</w:t>
      </w:r>
      <w:r w:rsidR="00B93D22">
        <w:rPr>
          <w:sz w:val="24"/>
          <w:szCs w:val="24"/>
        </w:rPr>
        <w:t>kçeleşmiş bir karşılığı var ise</w:t>
      </w:r>
      <w:r>
        <w:rPr>
          <w:sz w:val="24"/>
          <w:szCs w:val="24"/>
        </w:rPr>
        <w:t xml:space="preserve"> </w:t>
      </w:r>
      <w:r w:rsidRPr="00004395">
        <w:rPr>
          <w:sz w:val="24"/>
          <w:szCs w:val="24"/>
        </w:rPr>
        <w:t>açık y</w:t>
      </w:r>
      <w:r w:rsidR="00B93D22">
        <w:rPr>
          <w:sz w:val="24"/>
          <w:szCs w:val="24"/>
        </w:rPr>
        <w:t>azımda bu karşılık kullanılmalı</w:t>
      </w:r>
      <w:r w:rsidRPr="00004395">
        <w:rPr>
          <w:sz w:val="24"/>
          <w:szCs w:val="24"/>
        </w:rPr>
        <w:t xml:space="preserve"> ancak birim simgelerinin yazımında</w:t>
      </w:r>
      <w:r>
        <w:rPr>
          <w:sz w:val="24"/>
          <w:szCs w:val="24"/>
        </w:rPr>
        <w:t xml:space="preserve"> </w:t>
      </w:r>
      <w:r w:rsidRPr="00004395">
        <w:rPr>
          <w:sz w:val="24"/>
          <w:szCs w:val="24"/>
        </w:rPr>
        <w:t>uluslararası standartlara kesinlikle uyulmalı, keyfi kısaltmalar</w:t>
      </w:r>
      <w:r>
        <w:rPr>
          <w:sz w:val="24"/>
          <w:szCs w:val="24"/>
        </w:rPr>
        <w:t xml:space="preserve"> </w:t>
      </w:r>
      <w:r w:rsidRPr="00004395">
        <w:rPr>
          <w:sz w:val="24"/>
          <w:szCs w:val="24"/>
        </w:rPr>
        <w:t>yap</w:t>
      </w:r>
      <w:r w:rsidR="00B93D22">
        <w:rPr>
          <w:sz w:val="24"/>
          <w:szCs w:val="24"/>
        </w:rPr>
        <w:t>ılmamalıdır. Örneğin</w:t>
      </w:r>
      <w:r w:rsidRPr="00004395">
        <w:rPr>
          <w:sz w:val="24"/>
          <w:szCs w:val="24"/>
        </w:rPr>
        <w:t xml:space="preserve"> açık yazımda saniye, santimetre, litre olarak</w:t>
      </w:r>
      <w:r>
        <w:rPr>
          <w:sz w:val="24"/>
          <w:szCs w:val="24"/>
        </w:rPr>
        <w:t xml:space="preserve"> </w:t>
      </w:r>
      <w:r w:rsidRPr="00004395">
        <w:rPr>
          <w:sz w:val="24"/>
          <w:szCs w:val="24"/>
        </w:rPr>
        <w:t xml:space="preserve">yazılan birimlerin kısaltmaları için s, cm, L yazılmalı; </w:t>
      </w:r>
      <w:proofErr w:type="spellStart"/>
      <w:r w:rsidRPr="00004395">
        <w:rPr>
          <w:sz w:val="24"/>
          <w:szCs w:val="24"/>
        </w:rPr>
        <w:t>sm</w:t>
      </w:r>
      <w:proofErr w:type="spellEnd"/>
      <w:r w:rsidRPr="00004395">
        <w:rPr>
          <w:sz w:val="24"/>
          <w:szCs w:val="24"/>
        </w:rPr>
        <w:t xml:space="preserve">, </w:t>
      </w:r>
      <w:proofErr w:type="spellStart"/>
      <w:r w:rsidRPr="00004395">
        <w:rPr>
          <w:sz w:val="24"/>
          <w:szCs w:val="24"/>
        </w:rPr>
        <w:t>sn</w:t>
      </w:r>
      <w:proofErr w:type="spellEnd"/>
      <w:r w:rsidRPr="00004395">
        <w:rPr>
          <w:sz w:val="24"/>
          <w:szCs w:val="24"/>
        </w:rPr>
        <w:t xml:space="preserve">, </w:t>
      </w:r>
      <w:proofErr w:type="spellStart"/>
      <w:r w:rsidRPr="00004395">
        <w:rPr>
          <w:sz w:val="24"/>
          <w:szCs w:val="24"/>
        </w:rPr>
        <w:lastRenderedPageBreak/>
        <w:t>lt</w:t>
      </w:r>
      <w:proofErr w:type="spellEnd"/>
      <w:r w:rsidRPr="00004395">
        <w:rPr>
          <w:sz w:val="24"/>
          <w:szCs w:val="24"/>
        </w:rPr>
        <w:t xml:space="preserve"> gibi keyfi</w:t>
      </w:r>
      <w:r>
        <w:rPr>
          <w:sz w:val="24"/>
          <w:szCs w:val="24"/>
        </w:rPr>
        <w:t xml:space="preserve"> </w:t>
      </w:r>
      <w:r w:rsidRPr="00004395">
        <w:rPr>
          <w:sz w:val="24"/>
          <w:szCs w:val="24"/>
        </w:rPr>
        <w:t>kısaltmalar yapılmamalıdır. Birimi anlatan sözcük veya kısaltmadan sonra</w:t>
      </w:r>
      <w:r>
        <w:rPr>
          <w:sz w:val="24"/>
          <w:szCs w:val="24"/>
        </w:rPr>
        <w:t xml:space="preserve"> </w:t>
      </w:r>
      <w:r w:rsidR="00482C05">
        <w:rPr>
          <w:sz w:val="24"/>
          <w:szCs w:val="24"/>
        </w:rPr>
        <w:t>nokta konulmamalıdır (örn</w:t>
      </w:r>
      <w:r w:rsidR="00A921A8">
        <w:rPr>
          <w:sz w:val="24"/>
          <w:szCs w:val="24"/>
        </w:rPr>
        <w:t>eğin</w:t>
      </w:r>
      <w:r w:rsidRPr="00004395">
        <w:rPr>
          <w:sz w:val="24"/>
          <w:szCs w:val="24"/>
        </w:rPr>
        <w:t xml:space="preserve"> cm. yerine cm olarak yazılmalıdır).</w:t>
      </w:r>
      <w:r w:rsidR="004E2D9D">
        <w:rPr>
          <w:sz w:val="24"/>
          <w:szCs w:val="24"/>
        </w:rPr>
        <w:t xml:space="preserve"> </w:t>
      </w:r>
      <w:r w:rsidRPr="00004395">
        <w:rPr>
          <w:sz w:val="24"/>
          <w:szCs w:val="24"/>
        </w:rPr>
        <w:t>Niceliği anlatan sayı ve birimi arasında boşluk bırakılmalıd</w:t>
      </w:r>
      <w:r w:rsidR="00482C05">
        <w:rPr>
          <w:sz w:val="24"/>
          <w:szCs w:val="24"/>
        </w:rPr>
        <w:t>ır (örn</w:t>
      </w:r>
      <w:r w:rsidR="00A921A8">
        <w:rPr>
          <w:sz w:val="24"/>
          <w:szCs w:val="24"/>
        </w:rPr>
        <w:t>eğin</w:t>
      </w:r>
      <w:r>
        <w:rPr>
          <w:sz w:val="24"/>
          <w:szCs w:val="24"/>
        </w:rPr>
        <w:t xml:space="preserve"> </w:t>
      </w:r>
      <w:r w:rsidRPr="00004395">
        <w:rPr>
          <w:sz w:val="24"/>
          <w:szCs w:val="24"/>
        </w:rPr>
        <w:t>1cm değil, 1 cm şeklinde yazılmalıdır).</w:t>
      </w:r>
      <w:r>
        <w:rPr>
          <w:sz w:val="24"/>
          <w:szCs w:val="24"/>
        </w:rPr>
        <w:t xml:space="preserve"> </w:t>
      </w:r>
    </w:p>
    <w:p w:rsidR="00004395" w:rsidRPr="00004395" w:rsidRDefault="00004395" w:rsidP="0050307B">
      <w:pPr>
        <w:spacing w:after="240" w:line="360" w:lineRule="auto"/>
        <w:jc w:val="both"/>
        <w:rPr>
          <w:b/>
          <w:sz w:val="24"/>
          <w:szCs w:val="24"/>
        </w:rPr>
      </w:pPr>
      <w:r w:rsidRPr="00004395">
        <w:rPr>
          <w:b/>
          <w:sz w:val="24"/>
          <w:szCs w:val="24"/>
        </w:rPr>
        <w:t>1.1</w:t>
      </w:r>
      <w:r>
        <w:rPr>
          <w:b/>
          <w:sz w:val="24"/>
          <w:szCs w:val="24"/>
        </w:rPr>
        <w:t>2</w:t>
      </w:r>
      <w:r w:rsidRPr="00004395">
        <w:rPr>
          <w:b/>
          <w:sz w:val="24"/>
          <w:szCs w:val="24"/>
        </w:rPr>
        <w:t xml:space="preserve">. Şekiller ve </w:t>
      </w:r>
      <w:r w:rsidR="004E2D9D">
        <w:rPr>
          <w:b/>
          <w:sz w:val="24"/>
          <w:szCs w:val="24"/>
        </w:rPr>
        <w:t>Tablolar</w:t>
      </w:r>
    </w:p>
    <w:p w:rsidR="00004395" w:rsidRPr="00004395" w:rsidRDefault="004E2D9D" w:rsidP="0050307B">
      <w:pPr>
        <w:spacing w:after="240" w:line="360" w:lineRule="auto"/>
        <w:jc w:val="both"/>
        <w:rPr>
          <w:sz w:val="24"/>
          <w:szCs w:val="24"/>
        </w:rPr>
      </w:pPr>
      <w:r>
        <w:rPr>
          <w:sz w:val="24"/>
          <w:szCs w:val="24"/>
        </w:rPr>
        <w:t>Şekil ve tablolar</w:t>
      </w:r>
      <w:r w:rsidR="00004395" w:rsidRPr="00004395">
        <w:rPr>
          <w:sz w:val="24"/>
          <w:szCs w:val="24"/>
        </w:rPr>
        <w:t>, tez metni içinde ilk değinildikleri sayfa veya hemen</w:t>
      </w:r>
      <w:r w:rsidR="00004395">
        <w:rPr>
          <w:sz w:val="24"/>
          <w:szCs w:val="24"/>
        </w:rPr>
        <w:t xml:space="preserve"> </w:t>
      </w:r>
      <w:r w:rsidR="00004395" w:rsidRPr="00004395">
        <w:rPr>
          <w:sz w:val="24"/>
          <w:szCs w:val="24"/>
        </w:rPr>
        <w:t>sonrasındaki sayfada yer almalıdırlar. Bu anlatım araçlarının sayfa içinde</w:t>
      </w:r>
      <w:r w:rsidR="00004395">
        <w:rPr>
          <w:sz w:val="24"/>
          <w:szCs w:val="24"/>
        </w:rPr>
        <w:t xml:space="preserve"> </w:t>
      </w:r>
      <w:r w:rsidR="00004395" w:rsidRPr="00004395">
        <w:rPr>
          <w:sz w:val="24"/>
          <w:szCs w:val="24"/>
        </w:rPr>
        <w:t>yerleştirilecekleri alanlar metin bloğunu taşmamalıdır. Büyük</w:t>
      </w:r>
      <w:r w:rsidR="00004395">
        <w:rPr>
          <w:sz w:val="24"/>
          <w:szCs w:val="24"/>
        </w:rPr>
        <w:t xml:space="preserve"> </w:t>
      </w:r>
      <w:r w:rsidR="00004395" w:rsidRPr="00004395">
        <w:rPr>
          <w:sz w:val="24"/>
          <w:szCs w:val="24"/>
        </w:rPr>
        <w:t xml:space="preserve">bir şekil veya </w:t>
      </w:r>
      <w:r w:rsidR="009608A6">
        <w:rPr>
          <w:sz w:val="24"/>
          <w:szCs w:val="24"/>
        </w:rPr>
        <w:t>tablo</w:t>
      </w:r>
      <w:r w:rsidR="00004395" w:rsidRPr="00004395">
        <w:rPr>
          <w:sz w:val="24"/>
          <w:szCs w:val="24"/>
        </w:rPr>
        <w:t xml:space="preserve"> birk</w:t>
      </w:r>
      <w:r w:rsidR="00137138">
        <w:rPr>
          <w:sz w:val="24"/>
          <w:szCs w:val="24"/>
        </w:rPr>
        <w:t>aç sayfaya bölünmek zorunda ise</w:t>
      </w:r>
      <w:r w:rsidR="00004395" w:rsidRPr="00004395">
        <w:rPr>
          <w:sz w:val="24"/>
          <w:szCs w:val="24"/>
        </w:rPr>
        <w:t xml:space="preserve"> aynı şekil veya</w:t>
      </w:r>
      <w:r w:rsidR="00004395">
        <w:rPr>
          <w:sz w:val="24"/>
          <w:szCs w:val="24"/>
        </w:rPr>
        <w:t xml:space="preserve"> </w:t>
      </w:r>
      <w:r w:rsidR="009608A6">
        <w:rPr>
          <w:sz w:val="24"/>
          <w:szCs w:val="24"/>
        </w:rPr>
        <w:t>tablo</w:t>
      </w:r>
      <w:r w:rsidR="00004395" w:rsidRPr="00004395">
        <w:rPr>
          <w:sz w:val="24"/>
          <w:szCs w:val="24"/>
        </w:rPr>
        <w:t xml:space="preserve"> numarası ve aynı başlık yine yazılmalı, şekil veya </w:t>
      </w:r>
      <w:r w:rsidR="009608A6">
        <w:rPr>
          <w:sz w:val="24"/>
          <w:szCs w:val="24"/>
        </w:rPr>
        <w:t>tablo</w:t>
      </w:r>
      <w:r w:rsidR="00004395">
        <w:rPr>
          <w:sz w:val="24"/>
          <w:szCs w:val="24"/>
        </w:rPr>
        <w:t xml:space="preserve"> </w:t>
      </w:r>
      <w:r w:rsidR="00004395" w:rsidRPr="00004395">
        <w:rPr>
          <w:sz w:val="24"/>
          <w:szCs w:val="24"/>
        </w:rPr>
        <w:t>numarasından sonra Devam sözcüğü yazılmalıdır (örneğin Şekil 1. Devam.).</w:t>
      </w:r>
    </w:p>
    <w:p w:rsidR="00004395" w:rsidRPr="00004395" w:rsidRDefault="00004395" w:rsidP="0050307B">
      <w:pPr>
        <w:spacing w:after="240" w:line="360" w:lineRule="auto"/>
        <w:jc w:val="both"/>
        <w:rPr>
          <w:sz w:val="24"/>
          <w:szCs w:val="24"/>
        </w:rPr>
      </w:pPr>
      <w:r w:rsidRPr="00004395">
        <w:rPr>
          <w:sz w:val="24"/>
          <w:szCs w:val="24"/>
        </w:rPr>
        <w:t xml:space="preserve">Şekil ve </w:t>
      </w:r>
      <w:r w:rsidR="009608A6">
        <w:rPr>
          <w:sz w:val="24"/>
          <w:szCs w:val="24"/>
        </w:rPr>
        <w:t>tablolar</w:t>
      </w:r>
      <w:r w:rsidRPr="00004395">
        <w:rPr>
          <w:sz w:val="24"/>
          <w:szCs w:val="24"/>
        </w:rPr>
        <w:t xml:space="preserve"> için her birinin kendisine ait bir numarası olmalıdır.</w:t>
      </w:r>
      <w:r>
        <w:rPr>
          <w:sz w:val="24"/>
          <w:szCs w:val="24"/>
        </w:rPr>
        <w:t xml:space="preserve"> </w:t>
      </w:r>
      <w:r w:rsidRPr="00004395">
        <w:rPr>
          <w:sz w:val="24"/>
          <w:szCs w:val="24"/>
        </w:rPr>
        <w:t xml:space="preserve">Şekil ve </w:t>
      </w:r>
      <w:r w:rsidR="009608A6">
        <w:rPr>
          <w:sz w:val="24"/>
          <w:szCs w:val="24"/>
        </w:rPr>
        <w:t>tablolar,</w:t>
      </w:r>
      <w:r w:rsidRPr="00004395">
        <w:rPr>
          <w:sz w:val="24"/>
          <w:szCs w:val="24"/>
        </w:rPr>
        <w:t xml:space="preserve"> her bölüm içinde ve birbirinden bağımsız olarak</w:t>
      </w:r>
      <w:r>
        <w:rPr>
          <w:sz w:val="24"/>
          <w:szCs w:val="24"/>
        </w:rPr>
        <w:t xml:space="preserve"> </w:t>
      </w:r>
      <w:r w:rsidRPr="00004395">
        <w:rPr>
          <w:sz w:val="24"/>
          <w:szCs w:val="24"/>
        </w:rPr>
        <w:t xml:space="preserve">numaralandırılmalıdır. Örneğin şekil ve </w:t>
      </w:r>
      <w:r w:rsidR="009608A6">
        <w:rPr>
          <w:sz w:val="24"/>
          <w:szCs w:val="24"/>
        </w:rPr>
        <w:t>tablolar</w:t>
      </w:r>
      <w:r w:rsidRPr="00004395">
        <w:rPr>
          <w:sz w:val="24"/>
          <w:szCs w:val="24"/>
        </w:rPr>
        <w:t>;</w:t>
      </w:r>
      <w:r w:rsidR="009608A6">
        <w:rPr>
          <w:sz w:val="24"/>
          <w:szCs w:val="24"/>
        </w:rPr>
        <w:t xml:space="preserve"> </w:t>
      </w:r>
      <w:r w:rsidRPr="00004395">
        <w:rPr>
          <w:sz w:val="24"/>
          <w:szCs w:val="24"/>
        </w:rPr>
        <w:t>GİRİŞ</w:t>
      </w:r>
      <w:r w:rsidR="002023EA">
        <w:rPr>
          <w:sz w:val="24"/>
          <w:szCs w:val="24"/>
        </w:rPr>
        <w:t xml:space="preserve"> VE AMAÇ</w:t>
      </w:r>
      <w:r w:rsidRPr="00004395">
        <w:rPr>
          <w:sz w:val="24"/>
          <w:szCs w:val="24"/>
        </w:rPr>
        <w:t xml:space="preserve"> bölümünde </w:t>
      </w:r>
      <w:proofErr w:type="gramStart"/>
      <w:r w:rsidRPr="00004395">
        <w:rPr>
          <w:sz w:val="24"/>
          <w:szCs w:val="24"/>
        </w:rPr>
        <w:t>ise</w:t>
      </w:r>
      <w:r w:rsidR="009608A6">
        <w:rPr>
          <w:sz w:val="24"/>
          <w:szCs w:val="24"/>
        </w:rPr>
        <w:t xml:space="preserve">  Şekil</w:t>
      </w:r>
      <w:proofErr w:type="gramEnd"/>
      <w:r w:rsidR="009608A6">
        <w:rPr>
          <w:sz w:val="24"/>
          <w:szCs w:val="24"/>
        </w:rPr>
        <w:t xml:space="preserve"> 1.1, Şekil 1.2 veya Tablo</w:t>
      </w:r>
      <w:r w:rsidRPr="00004395">
        <w:rPr>
          <w:sz w:val="24"/>
          <w:szCs w:val="24"/>
        </w:rPr>
        <w:t xml:space="preserve"> 1.1, </w:t>
      </w:r>
      <w:r w:rsidR="009608A6">
        <w:rPr>
          <w:sz w:val="24"/>
          <w:szCs w:val="24"/>
        </w:rPr>
        <w:t>Tablo 1.2 gibi</w:t>
      </w:r>
      <w:r w:rsidR="009608A6" w:rsidRPr="00A47306">
        <w:rPr>
          <w:sz w:val="24"/>
          <w:szCs w:val="24"/>
        </w:rPr>
        <w:t xml:space="preserve">, </w:t>
      </w:r>
      <w:r w:rsidR="00137138">
        <w:rPr>
          <w:sz w:val="24"/>
          <w:szCs w:val="24"/>
        </w:rPr>
        <w:t>GENEL BİLGİLER bölümünde ise</w:t>
      </w:r>
      <w:r w:rsidR="002023EA" w:rsidRPr="00A47306">
        <w:rPr>
          <w:sz w:val="24"/>
          <w:szCs w:val="24"/>
        </w:rPr>
        <w:t xml:space="preserve"> Şekil 2.1, Şekil 2.2 veya Tablo 2.1, Tablo 2.2</w:t>
      </w:r>
      <w:r w:rsidR="00137138">
        <w:rPr>
          <w:sz w:val="24"/>
          <w:szCs w:val="24"/>
        </w:rPr>
        <w:t xml:space="preserve"> gibi</w:t>
      </w:r>
      <w:r w:rsidR="002023EA" w:rsidRPr="00A47306">
        <w:rPr>
          <w:sz w:val="24"/>
          <w:szCs w:val="24"/>
        </w:rPr>
        <w:t>,</w:t>
      </w:r>
      <w:r w:rsidR="002023EA">
        <w:rPr>
          <w:sz w:val="24"/>
          <w:szCs w:val="24"/>
        </w:rPr>
        <w:t xml:space="preserve"> </w:t>
      </w:r>
      <w:r w:rsidRPr="00004395">
        <w:rPr>
          <w:sz w:val="24"/>
          <w:szCs w:val="24"/>
        </w:rPr>
        <w:t>GEREÇ VE YÖNTEM bölümünde ise</w:t>
      </w:r>
      <w:r w:rsidR="009608A6">
        <w:rPr>
          <w:sz w:val="24"/>
          <w:szCs w:val="24"/>
        </w:rPr>
        <w:t xml:space="preserve"> </w:t>
      </w:r>
      <w:r w:rsidRPr="00004395">
        <w:rPr>
          <w:sz w:val="24"/>
          <w:szCs w:val="24"/>
        </w:rPr>
        <w:t xml:space="preserve">Şekil </w:t>
      </w:r>
      <w:r w:rsidR="009608A6">
        <w:rPr>
          <w:sz w:val="24"/>
          <w:szCs w:val="24"/>
        </w:rPr>
        <w:t>3</w:t>
      </w:r>
      <w:r w:rsidRPr="00004395">
        <w:rPr>
          <w:sz w:val="24"/>
          <w:szCs w:val="24"/>
        </w:rPr>
        <w:t xml:space="preserve">.1, Şekil </w:t>
      </w:r>
      <w:r w:rsidR="009608A6">
        <w:rPr>
          <w:sz w:val="24"/>
          <w:szCs w:val="24"/>
        </w:rPr>
        <w:t>3.2 veya Tablo</w:t>
      </w:r>
      <w:r w:rsidR="002023EA">
        <w:rPr>
          <w:sz w:val="24"/>
          <w:szCs w:val="24"/>
        </w:rPr>
        <w:t xml:space="preserve"> 3</w:t>
      </w:r>
      <w:r w:rsidRPr="00004395">
        <w:rPr>
          <w:sz w:val="24"/>
          <w:szCs w:val="24"/>
        </w:rPr>
        <w:t xml:space="preserve">.1, </w:t>
      </w:r>
      <w:r w:rsidR="009608A6">
        <w:rPr>
          <w:sz w:val="24"/>
          <w:szCs w:val="24"/>
        </w:rPr>
        <w:t>Tablo</w:t>
      </w:r>
      <w:r w:rsidR="002023EA">
        <w:rPr>
          <w:sz w:val="24"/>
          <w:szCs w:val="24"/>
        </w:rPr>
        <w:t xml:space="preserve"> 3</w:t>
      </w:r>
      <w:r w:rsidRPr="00004395">
        <w:rPr>
          <w:sz w:val="24"/>
          <w:szCs w:val="24"/>
        </w:rPr>
        <w:t>.2 gibi,</w:t>
      </w:r>
      <w:r w:rsidR="009608A6">
        <w:rPr>
          <w:sz w:val="24"/>
          <w:szCs w:val="24"/>
        </w:rPr>
        <w:t xml:space="preserve"> </w:t>
      </w:r>
      <w:r w:rsidRPr="00004395">
        <w:rPr>
          <w:sz w:val="24"/>
          <w:szCs w:val="24"/>
        </w:rPr>
        <w:t>BULGULAR bölümünde ise</w:t>
      </w:r>
      <w:r w:rsidR="009608A6">
        <w:rPr>
          <w:sz w:val="24"/>
          <w:szCs w:val="24"/>
        </w:rPr>
        <w:t xml:space="preserve"> </w:t>
      </w:r>
      <w:r w:rsidRPr="00004395">
        <w:rPr>
          <w:sz w:val="24"/>
          <w:szCs w:val="24"/>
        </w:rPr>
        <w:t xml:space="preserve">Şekil </w:t>
      </w:r>
      <w:r w:rsidR="009608A6">
        <w:rPr>
          <w:sz w:val="24"/>
          <w:szCs w:val="24"/>
        </w:rPr>
        <w:t>4</w:t>
      </w:r>
      <w:r w:rsidRPr="00004395">
        <w:rPr>
          <w:sz w:val="24"/>
          <w:szCs w:val="24"/>
        </w:rPr>
        <w:t xml:space="preserve">.1, Şekil </w:t>
      </w:r>
      <w:r w:rsidR="009608A6">
        <w:rPr>
          <w:sz w:val="24"/>
          <w:szCs w:val="24"/>
        </w:rPr>
        <w:t>4</w:t>
      </w:r>
      <w:r w:rsidRPr="00004395">
        <w:rPr>
          <w:sz w:val="24"/>
          <w:szCs w:val="24"/>
        </w:rPr>
        <w:t>.2 veya</w:t>
      </w:r>
      <w:r w:rsidR="009608A6">
        <w:rPr>
          <w:sz w:val="24"/>
          <w:szCs w:val="24"/>
        </w:rPr>
        <w:t xml:space="preserve"> Tablo</w:t>
      </w:r>
      <w:r w:rsidRPr="00004395">
        <w:rPr>
          <w:sz w:val="24"/>
          <w:szCs w:val="24"/>
        </w:rPr>
        <w:t xml:space="preserve"> </w:t>
      </w:r>
      <w:r w:rsidR="009608A6">
        <w:rPr>
          <w:sz w:val="24"/>
          <w:szCs w:val="24"/>
        </w:rPr>
        <w:t>4</w:t>
      </w:r>
      <w:r w:rsidRPr="00004395">
        <w:rPr>
          <w:sz w:val="24"/>
          <w:szCs w:val="24"/>
        </w:rPr>
        <w:t xml:space="preserve">.1, </w:t>
      </w:r>
      <w:r w:rsidR="009608A6">
        <w:rPr>
          <w:sz w:val="24"/>
          <w:szCs w:val="24"/>
        </w:rPr>
        <w:t>Tablo</w:t>
      </w:r>
      <w:r w:rsidRPr="00004395">
        <w:rPr>
          <w:sz w:val="24"/>
          <w:szCs w:val="24"/>
        </w:rPr>
        <w:t xml:space="preserve"> </w:t>
      </w:r>
      <w:r w:rsidR="009608A6">
        <w:rPr>
          <w:sz w:val="24"/>
          <w:szCs w:val="24"/>
        </w:rPr>
        <w:t>4</w:t>
      </w:r>
      <w:r w:rsidRPr="00004395">
        <w:rPr>
          <w:sz w:val="24"/>
          <w:szCs w:val="24"/>
        </w:rPr>
        <w:t>.2 gibi,</w:t>
      </w:r>
      <w:r w:rsidR="009608A6">
        <w:rPr>
          <w:sz w:val="24"/>
          <w:szCs w:val="24"/>
        </w:rPr>
        <w:t xml:space="preserve"> </w:t>
      </w:r>
      <w:r w:rsidRPr="00004395">
        <w:rPr>
          <w:sz w:val="24"/>
          <w:szCs w:val="24"/>
        </w:rPr>
        <w:t>TARTIŞMA bölümünde ise</w:t>
      </w:r>
      <w:r w:rsidR="009608A6">
        <w:rPr>
          <w:sz w:val="24"/>
          <w:szCs w:val="24"/>
        </w:rPr>
        <w:t xml:space="preserve"> </w:t>
      </w:r>
      <w:r w:rsidRPr="00004395">
        <w:rPr>
          <w:sz w:val="24"/>
          <w:szCs w:val="24"/>
        </w:rPr>
        <w:t xml:space="preserve">Şekil </w:t>
      </w:r>
      <w:r w:rsidR="009608A6">
        <w:rPr>
          <w:sz w:val="24"/>
          <w:szCs w:val="24"/>
        </w:rPr>
        <w:t>5</w:t>
      </w:r>
      <w:r w:rsidRPr="00004395">
        <w:rPr>
          <w:sz w:val="24"/>
          <w:szCs w:val="24"/>
        </w:rPr>
        <w:t xml:space="preserve">.1, Şekil </w:t>
      </w:r>
      <w:r w:rsidR="009608A6">
        <w:rPr>
          <w:sz w:val="24"/>
          <w:szCs w:val="24"/>
        </w:rPr>
        <w:t>5</w:t>
      </w:r>
      <w:r w:rsidRPr="00004395">
        <w:rPr>
          <w:sz w:val="24"/>
          <w:szCs w:val="24"/>
        </w:rPr>
        <w:t>.2 veya</w:t>
      </w:r>
      <w:r w:rsidR="009608A6">
        <w:rPr>
          <w:sz w:val="24"/>
          <w:szCs w:val="24"/>
        </w:rPr>
        <w:t xml:space="preserve"> Tablo</w:t>
      </w:r>
      <w:r w:rsidRPr="00004395">
        <w:rPr>
          <w:sz w:val="24"/>
          <w:szCs w:val="24"/>
        </w:rPr>
        <w:t xml:space="preserve"> </w:t>
      </w:r>
      <w:r w:rsidR="009608A6">
        <w:rPr>
          <w:sz w:val="24"/>
          <w:szCs w:val="24"/>
        </w:rPr>
        <w:t>5</w:t>
      </w:r>
      <w:r w:rsidRPr="00004395">
        <w:rPr>
          <w:sz w:val="24"/>
          <w:szCs w:val="24"/>
        </w:rPr>
        <w:t xml:space="preserve">.1, </w:t>
      </w:r>
      <w:r w:rsidR="009608A6">
        <w:rPr>
          <w:sz w:val="24"/>
          <w:szCs w:val="24"/>
        </w:rPr>
        <w:t>Tablo</w:t>
      </w:r>
      <w:r w:rsidRPr="00004395">
        <w:rPr>
          <w:sz w:val="24"/>
          <w:szCs w:val="24"/>
        </w:rPr>
        <w:t xml:space="preserve"> </w:t>
      </w:r>
      <w:r w:rsidR="009608A6">
        <w:rPr>
          <w:sz w:val="24"/>
          <w:szCs w:val="24"/>
        </w:rPr>
        <w:t>5</w:t>
      </w:r>
      <w:r w:rsidR="00137138">
        <w:rPr>
          <w:sz w:val="24"/>
          <w:szCs w:val="24"/>
        </w:rPr>
        <w:t>.2 gibi</w:t>
      </w:r>
      <w:r w:rsidR="009608A6">
        <w:rPr>
          <w:sz w:val="24"/>
          <w:szCs w:val="24"/>
        </w:rPr>
        <w:t xml:space="preserve"> </w:t>
      </w:r>
      <w:r w:rsidRPr="00004395">
        <w:rPr>
          <w:sz w:val="24"/>
          <w:szCs w:val="24"/>
        </w:rPr>
        <w:t>ana başlık numarası ile başlayacak şekilde bu başlık altında sıralanarak</w:t>
      </w:r>
      <w:r w:rsidR="009608A6">
        <w:rPr>
          <w:sz w:val="24"/>
          <w:szCs w:val="24"/>
        </w:rPr>
        <w:t xml:space="preserve"> </w:t>
      </w:r>
      <w:r w:rsidRPr="00004395">
        <w:rPr>
          <w:sz w:val="24"/>
          <w:szCs w:val="24"/>
        </w:rPr>
        <w:t>numaralandırılır. Metin içinde bu anlatım araçlarına yapılan atıflar ise bunlara</w:t>
      </w:r>
      <w:r w:rsidR="009608A6">
        <w:rPr>
          <w:sz w:val="24"/>
          <w:szCs w:val="24"/>
        </w:rPr>
        <w:t xml:space="preserve"> </w:t>
      </w:r>
      <w:r w:rsidR="00A47306">
        <w:rPr>
          <w:sz w:val="24"/>
          <w:szCs w:val="24"/>
        </w:rPr>
        <w:t>uygun olmalıdır. Ö</w:t>
      </w:r>
      <w:r w:rsidRPr="00004395">
        <w:rPr>
          <w:sz w:val="24"/>
          <w:szCs w:val="24"/>
        </w:rPr>
        <w:t xml:space="preserve">rneğin metin içinde şekil </w:t>
      </w:r>
      <w:proofErr w:type="gramStart"/>
      <w:r w:rsidRPr="00004395">
        <w:rPr>
          <w:sz w:val="24"/>
          <w:szCs w:val="24"/>
        </w:rPr>
        <w:t>1.1</w:t>
      </w:r>
      <w:proofErr w:type="gramEnd"/>
      <w:r w:rsidRPr="00004395">
        <w:rPr>
          <w:sz w:val="24"/>
          <w:szCs w:val="24"/>
        </w:rPr>
        <w:t xml:space="preserve"> açıklanıyorsa, </w:t>
      </w:r>
      <w:r w:rsidR="00A47306">
        <w:rPr>
          <w:sz w:val="24"/>
          <w:szCs w:val="24"/>
        </w:rPr>
        <w:t>“</w:t>
      </w:r>
      <w:r w:rsidRPr="00004395">
        <w:rPr>
          <w:sz w:val="24"/>
          <w:szCs w:val="24"/>
        </w:rPr>
        <w:t>Şekil 1.1’de</w:t>
      </w:r>
      <w:r w:rsidR="009608A6">
        <w:rPr>
          <w:sz w:val="24"/>
          <w:szCs w:val="24"/>
        </w:rPr>
        <w:t xml:space="preserve"> </w:t>
      </w:r>
      <w:r w:rsidR="00A47306">
        <w:rPr>
          <w:sz w:val="24"/>
          <w:szCs w:val="24"/>
        </w:rPr>
        <w:t>görüldüğü gibi…” ya</w:t>
      </w:r>
      <w:r w:rsidR="00137138">
        <w:rPr>
          <w:sz w:val="24"/>
          <w:szCs w:val="24"/>
        </w:rPr>
        <w:t xml:space="preserve"> </w:t>
      </w:r>
      <w:r w:rsidR="00A47306">
        <w:rPr>
          <w:sz w:val="24"/>
          <w:szCs w:val="24"/>
        </w:rPr>
        <w:t>da açıklamadan sonra parantez içerisinde “(Şekil 1.1)” şeklinde verilmelidir.</w:t>
      </w:r>
    </w:p>
    <w:p w:rsidR="00004395" w:rsidRDefault="00004395" w:rsidP="0050307B">
      <w:pPr>
        <w:spacing w:after="360" w:line="360" w:lineRule="auto"/>
        <w:jc w:val="both"/>
        <w:rPr>
          <w:sz w:val="24"/>
          <w:szCs w:val="24"/>
        </w:rPr>
      </w:pPr>
      <w:r w:rsidRPr="00004395">
        <w:rPr>
          <w:sz w:val="24"/>
          <w:szCs w:val="24"/>
        </w:rPr>
        <w:t xml:space="preserve">Şekil ve </w:t>
      </w:r>
      <w:r w:rsidR="009608A6">
        <w:rPr>
          <w:sz w:val="24"/>
          <w:szCs w:val="24"/>
        </w:rPr>
        <w:t>Tablola</w:t>
      </w:r>
      <w:r w:rsidR="009608A6" w:rsidRPr="00004395">
        <w:rPr>
          <w:sz w:val="24"/>
          <w:szCs w:val="24"/>
        </w:rPr>
        <w:t>rın</w:t>
      </w:r>
      <w:r w:rsidRPr="00004395">
        <w:rPr>
          <w:sz w:val="24"/>
          <w:szCs w:val="24"/>
        </w:rPr>
        <w:t xml:space="preserve"> açıklamaları kısa ve öz olmalı, açıklamalar da ana</w:t>
      </w:r>
      <w:r>
        <w:rPr>
          <w:sz w:val="24"/>
          <w:szCs w:val="24"/>
        </w:rPr>
        <w:t xml:space="preserve"> </w:t>
      </w:r>
      <w:r w:rsidRPr="00004395">
        <w:rPr>
          <w:sz w:val="24"/>
          <w:szCs w:val="24"/>
        </w:rPr>
        <w:t xml:space="preserve">metin gibi </w:t>
      </w:r>
      <w:proofErr w:type="spellStart"/>
      <w:r w:rsidRPr="00004395">
        <w:rPr>
          <w:sz w:val="24"/>
          <w:szCs w:val="24"/>
        </w:rPr>
        <w:t>bloklama</w:t>
      </w:r>
      <w:proofErr w:type="spellEnd"/>
      <w:r w:rsidRPr="00004395">
        <w:rPr>
          <w:sz w:val="24"/>
          <w:szCs w:val="24"/>
        </w:rPr>
        <w:t xml:space="preserve"> tarzında yazılmalıdır. </w:t>
      </w:r>
      <w:r w:rsidR="009608A6">
        <w:rPr>
          <w:sz w:val="24"/>
          <w:szCs w:val="24"/>
        </w:rPr>
        <w:t>Tablo</w:t>
      </w:r>
      <w:r w:rsidRPr="00004395">
        <w:rPr>
          <w:sz w:val="24"/>
          <w:szCs w:val="24"/>
        </w:rPr>
        <w:t xml:space="preserve"> açıklamaları </w:t>
      </w:r>
      <w:r w:rsidR="009608A6">
        <w:rPr>
          <w:sz w:val="24"/>
          <w:szCs w:val="24"/>
        </w:rPr>
        <w:t>Tablo</w:t>
      </w:r>
      <w:r w:rsidR="009608A6" w:rsidRPr="00004395">
        <w:rPr>
          <w:sz w:val="24"/>
          <w:szCs w:val="24"/>
        </w:rPr>
        <w:t>nun</w:t>
      </w:r>
      <w:r>
        <w:rPr>
          <w:sz w:val="24"/>
          <w:szCs w:val="24"/>
        </w:rPr>
        <w:t xml:space="preserve"> </w:t>
      </w:r>
      <w:r w:rsidRPr="00004395">
        <w:rPr>
          <w:sz w:val="24"/>
          <w:szCs w:val="24"/>
        </w:rPr>
        <w:t>üstüne, şekil açıklamaları ise şeklin altına yazılmalıdır</w:t>
      </w:r>
      <w:r w:rsidR="009608A6">
        <w:rPr>
          <w:sz w:val="24"/>
          <w:szCs w:val="24"/>
        </w:rPr>
        <w:t xml:space="preserve">. </w:t>
      </w:r>
      <w:r w:rsidR="00472C64">
        <w:rPr>
          <w:sz w:val="24"/>
          <w:szCs w:val="24"/>
        </w:rPr>
        <w:t xml:space="preserve">Eğer şekil bir kaynaktan alınmışsa </w:t>
      </w:r>
      <w:r w:rsidR="00F04A92">
        <w:rPr>
          <w:sz w:val="24"/>
          <w:szCs w:val="24"/>
        </w:rPr>
        <w:t xml:space="preserve">şekil adının </w:t>
      </w:r>
      <w:r w:rsidR="00011CF7">
        <w:rPr>
          <w:sz w:val="24"/>
          <w:szCs w:val="24"/>
        </w:rPr>
        <w:t>yanına kaynak tüm künyesi ile 9</w:t>
      </w:r>
      <w:r w:rsidR="00F04A92">
        <w:rPr>
          <w:sz w:val="24"/>
          <w:szCs w:val="24"/>
        </w:rPr>
        <w:t xml:space="preserve"> punto tek satır aralığı ile yazılmalıdır. </w:t>
      </w:r>
      <w:r w:rsidR="009608A6" w:rsidRPr="00004395">
        <w:rPr>
          <w:sz w:val="24"/>
          <w:szCs w:val="24"/>
        </w:rPr>
        <w:t xml:space="preserve">Açıklamaların yazımında satır </w:t>
      </w:r>
      <w:proofErr w:type="gramStart"/>
      <w:r w:rsidR="009608A6" w:rsidRPr="00004395">
        <w:rPr>
          <w:sz w:val="24"/>
          <w:szCs w:val="24"/>
        </w:rPr>
        <w:t>aralığı</w:t>
      </w:r>
      <w:proofErr w:type="gramEnd"/>
      <w:r w:rsidR="009608A6" w:rsidRPr="00004395">
        <w:rPr>
          <w:sz w:val="24"/>
          <w:szCs w:val="24"/>
        </w:rPr>
        <w:t xml:space="preserve"> 1 tam</w:t>
      </w:r>
      <w:r w:rsidR="009608A6">
        <w:rPr>
          <w:sz w:val="24"/>
          <w:szCs w:val="24"/>
        </w:rPr>
        <w:t xml:space="preserve"> satır aralığı</w:t>
      </w:r>
      <w:r w:rsidR="009608A6" w:rsidRPr="00004395">
        <w:rPr>
          <w:sz w:val="24"/>
          <w:szCs w:val="24"/>
        </w:rPr>
        <w:t xml:space="preserve"> olmalıdır. Harf büyüklüğü</w:t>
      </w:r>
      <w:r w:rsidR="00BE2ECD">
        <w:rPr>
          <w:sz w:val="24"/>
          <w:szCs w:val="24"/>
        </w:rPr>
        <w:t xml:space="preserve"> </w:t>
      </w:r>
      <w:r w:rsidR="009608A6" w:rsidRPr="00004395">
        <w:rPr>
          <w:sz w:val="24"/>
          <w:szCs w:val="24"/>
        </w:rPr>
        <w:t>ana metin</w:t>
      </w:r>
      <w:r w:rsidR="009608A6">
        <w:rPr>
          <w:sz w:val="24"/>
          <w:szCs w:val="24"/>
        </w:rPr>
        <w:t xml:space="preserve"> puntosundan küçük seçilmelidir</w:t>
      </w:r>
      <w:r w:rsidRPr="00004395">
        <w:rPr>
          <w:sz w:val="24"/>
          <w:szCs w:val="24"/>
        </w:rPr>
        <w:t xml:space="preserve"> (Şekil </w:t>
      </w:r>
      <w:proofErr w:type="gramStart"/>
      <w:r w:rsidR="009608A6">
        <w:rPr>
          <w:sz w:val="24"/>
          <w:szCs w:val="24"/>
        </w:rPr>
        <w:t>1.</w:t>
      </w:r>
      <w:r w:rsidRPr="00004395">
        <w:rPr>
          <w:sz w:val="24"/>
          <w:szCs w:val="24"/>
        </w:rPr>
        <w:t>3</w:t>
      </w:r>
      <w:proofErr w:type="gramEnd"/>
      <w:r w:rsidRPr="00004395">
        <w:rPr>
          <w:sz w:val="24"/>
          <w:szCs w:val="24"/>
        </w:rPr>
        <w:t>).</w:t>
      </w:r>
      <w:r>
        <w:rPr>
          <w:sz w:val="24"/>
          <w:szCs w:val="24"/>
        </w:rPr>
        <w:t xml:space="preserve"> </w:t>
      </w:r>
    </w:p>
    <w:p w:rsidR="002005CA" w:rsidRDefault="002005CA" w:rsidP="0050307B">
      <w:pPr>
        <w:spacing w:after="360" w:line="360" w:lineRule="auto"/>
        <w:jc w:val="both"/>
        <w:rPr>
          <w:sz w:val="24"/>
          <w:szCs w:val="24"/>
        </w:rPr>
      </w:pPr>
    </w:p>
    <w:p w:rsidR="00004395" w:rsidRDefault="009608A6" w:rsidP="00BE2ECD">
      <w:pPr>
        <w:spacing w:before="240" w:after="240" w:line="360" w:lineRule="auto"/>
        <w:jc w:val="both"/>
        <w:rPr>
          <w:b/>
          <w:sz w:val="24"/>
          <w:szCs w:val="24"/>
        </w:rPr>
      </w:pPr>
      <w:r>
        <w:rPr>
          <w:b/>
          <w:sz w:val="24"/>
          <w:szCs w:val="24"/>
        </w:rPr>
        <w:lastRenderedPageBreak/>
        <w:t>1.13</w:t>
      </w:r>
      <w:r w:rsidR="00343C30">
        <w:rPr>
          <w:b/>
          <w:sz w:val="24"/>
          <w:szCs w:val="24"/>
        </w:rPr>
        <w:t>. Ciltleme, Tez Kapağı ve</w:t>
      </w:r>
      <w:r w:rsidR="00B014BF">
        <w:rPr>
          <w:b/>
          <w:sz w:val="24"/>
          <w:szCs w:val="24"/>
        </w:rPr>
        <w:t xml:space="preserve"> </w:t>
      </w:r>
      <w:r w:rsidR="00004395" w:rsidRPr="00004395">
        <w:rPr>
          <w:b/>
          <w:sz w:val="24"/>
          <w:szCs w:val="24"/>
        </w:rPr>
        <w:t>İç Kapak</w:t>
      </w:r>
    </w:p>
    <w:p w:rsidR="00343C30" w:rsidRDefault="00B90A32" w:rsidP="00BE2ECD">
      <w:pPr>
        <w:pStyle w:val="GvdeMetni"/>
        <w:spacing w:before="240" w:after="240" w:line="360" w:lineRule="auto"/>
        <w:jc w:val="both"/>
        <w:rPr>
          <w:sz w:val="20"/>
        </w:rPr>
      </w:pPr>
      <w:r w:rsidRPr="00B90A32">
        <w:t>Tez dış kapağı ve kapak sırtı tez şablonunda belirtilen örnekte belirtildiği gibi yapılmalıdır. Tez tek bir cilt halinde olmalıdır. Tez içine sığmayan basılı ve diğer materyal ayrı bir ek halinde paket yapılarak teslim edilmelidir. Tez, Jüri tarafından kabul edildikten sonra dış kapak için Yüksek Lisans tezlerinde lacivert, Doktora tezlerinde ise bordo renkli yapay deri ile ciltlenerek teslim edilir. Tezlerde kullanılacak kaplamaların rengi ve kodları aşağıda belirtildiği gibidir. Ciltlenen tezlerin kapak sayfalarındaki yazılar sarı yaldızlı olmalıdır. Ciltlemede kullanılacak kapakların mukavva kalınlığı 2 mm olmalıdır. Tezin ciltli nüshaları 21,3 cm genişliğinde</w:t>
      </w:r>
      <w:r w:rsidR="000779E0">
        <w:t>,</w:t>
      </w:r>
      <w:r w:rsidRPr="00B90A32">
        <w:t xml:space="preserve"> 30 cm yüksekliğinde olacaktır. Sınav öncesinde teslim edilen tezlerde ise sabit cilt yerine geçici spiral cilt yapılır.</w:t>
      </w:r>
    </w:p>
    <w:tbl>
      <w:tblPr>
        <w:tblW w:w="0" w:type="auto"/>
        <w:jc w:val="center"/>
        <w:tblBorders>
          <w:top w:val="single" w:sz="6" w:space="0" w:color="auto"/>
          <w:bottom w:val="single" w:sz="6" w:space="0" w:color="auto"/>
        </w:tblBorders>
        <w:tblLook w:val="01E0" w:firstRow="1" w:lastRow="1" w:firstColumn="1" w:lastColumn="1" w:noHBand="0" w:noVBand="0"/>
      </w:tblPr>
      <w:tblGrid>
        <w:gridCol w:w="3714"/>
        <w:gridCol w:w="3663"/>
      </w:tblGrid>
      <w:tr w:rsidR="00B90A32" w:rsidRPr="00C475B7" w:rsidTr="004A75AE">
        <w:trPr>
          <w:trHeight w:val="289"/>
          <w:jc w:val="center"/>
        </w:trPr>
        <w:tc>
          <w:tcPr>
            <w:tcW w:w="3714" w:type="dxa"/>
            <w:shd w:val="clear" w:color="auto" w:fill="auto"/>
            <w:tcMar>
              <w:top w:w="28" w:type="dxa"/>
              <w:left w:w="57" w:type="dxa"/>
              <w:bottom w:w="28" w:type="dxa"/>
              <w:right w:w="57" w:type="dxa"/>
            </w:tcMar>
            <w:vAlign w:val="bottom"/>
          </w:tcPr>
          <w:p w:rsidR="00B90A32" w:rsidRPr="00C475B7" w:rsidRDefault="00343C30" w:rsidP="004A75AE">
            <w:pPr>
              <w:jc w:val="center"/>
              <w:rPr>
                <w:rFonts w:eastAsia="MS Mincho" w:cs="Courier New"/>
                <w:b/>
              </w:rPr>
            </w:pPr>
            <w:r>
              <w:rPr>
                <w:sz w:val="10"/>
              </w:rPr>
              <w:t xml:space="preserve">  </w:t>
            </w:r>
            <w:r w:rsidR="00B90A32" w:rsidRPr="00C475B7">
              <w:rPr>
                <w:rFonts w:eastAsia="MS Mincho" w:cs="Courier New"/>
                <w:b/>
              </w:rPr>
              <w:t>YÜKSEK LİSANS</w:t>
            </w:r>
          </w:p>
        </w:tc>
        <w:tc>
          <w:tcPr>
            <w:tcW w:w="3663" w:type="dxa"/>
            <w:shd w:val="clear" w:color="auto" w:fill="auto"/>
            <w:tcMar>
              <w:top w:w="28" w:type="dxa"/>
              <w:left w:w="57" w:type="dxa"/>
              <w:bottom w:w="28" w:type="dxa"/>
              <w:right w:w="57" w:type="dxa"/>
            </w:tcMar>
            <w:vAlign w:val="bottom"/>
          </w:tcPr>
          <w:p w:rsidR="00B90A32" w:rsidRPr="00C475B7" w:rsidRDefault="00B90A32" w:rsidP="004A75AE">
            <w:pPr>
              <w:jc w:val="center"/>
              <w:rPr>
                <w:rFonts w:eastAsia="MS Mincho" w:cs="Courier New"/>
                <w:b/>
              </w:rPr>
            </w:pPr>
            <w:r w:rsidRPr="00C475B7">
              <w:rPr>
                <w:rFonts w:eastAsia="MS Mincho" w:cs="Courier New"/>
                <w:b/>
              </w:rPr>
              <w:t>DOKTORA</w:t>
            </w:r>
          </w:p>
        </w:tc>
      </w:tr>
      <w:tr w:rsidR="00B90A32" w:rsidRPr="00C475B7" w:rsidTr="004A75AE">
        <w:trPr>
          <w:trHeight w:val="289"/>
          <w:jc w:val="center"/>
        </w:trPr>
        <w:tc>
          <w:tcPr>
            <w:tcW w:w="3714" w:type="dxa"/>
            <w:shd w:val="clear" w:color="auto" w:fill="auto"/>
            <w:tcMar>
              <w:top w:w="28" w:type="dxa"/>
              <w:left w:w="57" w:type="dxa"/>
              <w:bottom w:w="28" w:type="dxa"/>
              <w:right w:w="57" w:type="dxa"/>
            </w:tcMar>
            <w:vAlign w:val="bottom"/>
          </w:tcPr>
          <w:p w:rsidR="00B90A32" w:rsidRPr="00C475B7" w:rsidRDefault="00B90A32" w:rsidP="004A75AE">
            <w:pPr>
              <w:jc w:val="center"/>
              <w:rPr>
                <w:rFonts w:eastAsia="MS Mincho" w:cs="Courier New"/>
              </w:rPr>
            </w:pPr>
            <w:r w:rsidRPr="00C475B7">
              <w:rPr>
                <w:rFonts w:eastAsia="MS Mincho" w:cs="Courier New"/>
              </w:rPr>
              <w:t>C:100 M:100 Y:0 K:50</w:t>
            </w:r>
          </w:p>
        </w:tc>
        <w:tc>
          <w:tcPr>
            <w:tcW w:w="3663" w:type="dxa"/>
            <w:shd w:val="clear" w:color="auto" w:fill="auto"/>
            <w:tcMar>
              <w:top w:w="28" w:type="dxa"/>
              <w:left w:w="57" w:type="dxa"/>
              <w:bottom w:w="28" w:type="dxa"/>
              <w:right w:w="57" w:type="dxa"/>
            </w:tcMar>
            <w:vAlign w:val="bottom"/>
          </w:tcPr>
          <w:p w:rsidR="00B90A32" w:rsidRPr="00C475B7" w:rsidRDefault="00B90A32" w:rsidP="004A75AE">
            <w:pPr>
              <w:jc w:val="center"/>
              <w:rPr>
                <w:rFonts w:eastAsia="MS Mincho" w:cs="Courier New"/>
              </w:rPr>
            </w:pPr>
            <w:r w:rsidRPr="00C475B7">
              <w:rPr>
                <w:rFonts w:eastAsia="MS Mincho" w:cs="Courier New"/>
              </w:rPr>
              <w:t>C:0 M:100 Y:100 K:50</w:t>
            </w:r>
          </w:p>
        </w:tc>
      </w:tr>
      <w:tr w:rsidR="00B90A32" w:rsidRPr="00C475B7" w:rsidTr="004A75AE">
        <w:trPr>
          <w:trHeight w:val="1202"/>
          <w:jc w:val="center"/>
        </w:trPr>
        <w:tc>
          <w:tcPr>
            <w:tcW w:w="3714" w:type="dxa"/>
            <w:shd w:val="clear" w:color="auto" w:fill="auto"/>
            <w:tcMar>
              <w:top w:w="28" w:type="dxa"/>
              <w:left w:w="57" w:type="dxa"/>
              <w:bottom w:w="28" w:type="dxa"/>
              <w:right w:w="57" w:type="dxa"/>
            </w:tcMar>
            <w:vAlign w:val="bottom"/>
          </w:tcPr>
          <w:p w:rsidR="00B90A32" w:rsidRPr="00C475B7" w:rsidRDefault="00B90A32" w:rsidP="004A75AE">
            <w:pPr>
              <w:jc w:val="center"/>
              <w:rPr>
                <w:rFonts w:eastAsia="MS Mincho" w:cs="Courier New"/>
              </w:rPr>
            </w:pPr>
            <w:r>
              <w:rPr>
                <w:noProof/>
                <w:lang w:bidi="ar-SA"/>
              </w:rPr>
              <w:drawing>
                <wp:anchor distT="0" distB="0" distL="114300" distR="114300" simplePos="0" relativeHeight="251665920" behindDoc="0" locked="0" layoutInCell="1" allowOverlap="1" wp14:anchorId="51043358" wp14:editId="29328F76">
                  <wp:simplePos x="0" y="0"/>
                  <wp:positionH relativeFrom="column">
                    <wp:posOffset>637540</wp:posOffset>
                  </wp:positionH>
                  <wp:positionV relativeFrom="paragraph">
                    <wp:posOffset>-80645</wp:posOffset>
                  </wp:positionV>
                  <wp:extent cx="1106805" cy="678180"/>
                  <wp:effectExtent l="0" t="0" r="0" b="7620"/>
                  <wp:wrapNone/>
                  <wp:docPr id="370" name="Resim 370" descr="C:\Users\Bahadır\Desktop\laci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Bahadır\Desktop\laciver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6805" cy="678180"/>
                          </a:xfrm>
                          <a:prstGeom prst="rect">
                            <a:avLst/>
                          </a:prstGeom>
                          <a:noFill/>
                          <a:ln>
                            <a:noFill/>
                          </a:ln>
                        </pic:spPr>
                      </pic:pic>
                    </a:graphicData>
                  </a:graphic>
                </wp:anchor>
              </w:drawing>
            </w:r>
          </w:p>
        </w:tc>
        <w:tc>
          <w:tcPr>
            <w:tcW w:w="3663" w:type="dxa"/>
            <w:shd w:val="clear" w:color="auto" w:fill="auto"/>
            <w:tcMar>
              <w:top w:w="28" w:type="dxa"/>
              <w:left w:w="57" w:type="dxa"/>
              <w:bottom w:w="28" w:type="dxa"/>
              <w:right w:w="57" w:type="dxa"/>
            </w:tcMar>
            <w:vAlign w:val="bottom"/>
          </w:tcPr>
          <w:p w:rsidR="00B90A32" w:rsidRPr="00C475B7" w:rsidRDefault="00B90A32" w:rsidP="004A75AE">
            <w:pPr>
              <w:jc w:val="center"/>
              <w:rPr>
                <w:rFonts w:eastAsia="MS Mincho" w:cs="Courier New"/>
              </w:rPr>
            </w:pPr>
            <w:r>
              <w:rPr>
                <w:noProof/>
                <w:lang w:bidi="ar-SA"/>
              </w:rPr>
              <w:drawing>
                <wp:anchor distT="0" distB="0" distL="114300" distR="114300" simplePos="0" relativeHeight="251666944" behindDoc="0" locked="0" layoutInCell="1" allowOverlap="1" wp14:anchorId="13B66934" wp14:editId="57EEA05E">
                  <wp:simplePos x="0" y="0"/>
                  <wp:positionH relativeFrom="column">
                    <wp:posOffset>628015</wp:posOffset>
                  </wp:positionH>
                  <wp:positionV relativeFrom="paragraph">
                    <wp:posOffset>47625</wp:posOffset>
                  </wp:positionV>
                  <wp:extent cx="1156970" cy="708660"/>
                  <wp:effectExtent l="0" t="0" r="5080" b="0"/>
                  <wp:wrapNone/>
                  <wp:docPr id="369" name="Resim 369" descr="C:\Users\Bahadır\Desktop\bo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Bahadır\Desktop\bord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6970" cy="708660"/>
                          </a:xfrm>
                          <a:prstGeom prst="rect">
                            <a:avLst/>
                          </a:prstGeom>
                          <a:noFill/>
                          <a:ln>
                            <a:noFill/>
                          </a:ln>
                        </pic:spPr>
                      </pic:pic>
                    </a:graphicData>
                  </a:graphic>
                </wp:anchor>
              </w:drawing>
            </w:r>
          </w:p>
        </w:tc>
      </w:tr>
    </w:tbl>
    <w:p w:rsidR="006428EC" w:rsidRDefault="00B90A32" w:rsidP="004D1AEE">
      <w:pPr>
        <w:spacing w:before="360" w:after="360" w:line="360" w:lineRule="auto"/>
        <w:jc w:val="both"/>
        <w:rPr>
          <w:sz w:val="24"/>
          <w:szCs w:val="24"/>
        </w:rPr>
      </w:pPr>
      <w:r w:rsidRPr="00B90A32">
        <w:rPr>
          <w:sz w:val="24"/>
          <w:szCs w:val="24"/>
        </w:rPr>
        <w:t xml:space="preserve">Ön dış kapak, arka dış kapak ve kapak sırtı </w:t>
      </w:r>
      <w:r>
        <w:rPr>
          <w:sz w:val="24"/>
          <w:szCs w:val="24"/>
        </w:rPr>
        <w:t xml:space="preserve">Şekil </w:t>
      </w:r>
      <w:proofErr w:type="gramStart"/>
      <w:r>
        <w:rPr>
          <w:sz w:val="24"/>
          <w:szCs w:val="24"/>
        </w:rPr>
        <w:t>1.4’te</w:t>
      </w:r>
      <w:proofErr w:type="gramEnd"/>
      <w:r>
        <w:rPr>
          <w:sz w:val="24"/>
          <w:szCs w:val="24"/>
        </w:rPr>
        <w:t xml:space="preserve"> gösterilen</w:t>
      </w:r>
      <w:r w:rsidRPr="00B90A32">
        <w:rPr>
          <w:sz w:val="24"/>
          <w:szCs w:val="24"/>
        </w:rPr>
        <w:t xml:space="preserve"> formata uygun olarak hazırlanmalıdır. Ön kapaktaki tüm yazılar Times New Roman yazı karakteriyle 12 punto ile koyu ve büyük harflerle yazılmalıdır. Arka dış kapak ise boş bırakılır. Tez kabul edildikten sonraki sabit ciltte</w:t>
      </w:r>
      <w:r w:rsidR="000779E0">
        <w:rPr>
          <w:sz w:val="24"/>
          <w:szCs w:val="24"/>
        </w:rPr>
        <w:t>,</w:t>
      </w:r>
      <w:r w:rsidRPr="00B90A32">
        <w:rPr>
          <w:sz w:val="24"/>
          <w:szCs w:val="24"/>
        </w:rPr>
        <w:t xml:space="preserve"> cilt sırtı yazısının yönüne dikkat edilmelidir. </w:t>
      </w:r>
      <w:r w:rsidR="00994E53" w:rsidRPr="006428EC">
        <w:rPr>
          <w:sz w:val="24"/>
          <w:szCs w:val="24"/>
        </w:rPr>
        <w:t xml:space="preserve">Kapak sırt </w:t>
      </w:r>
      <w:r w:rsidR="00994E53" w:rsidRPr="005B5529">
        <w:rPr>
          <w:sz w:val="24"/>
          <w:szCs w:val="24"/>
        </w:rPr>
        <w:t xml:space="preserve">kısmı Şekil </w:t>
      </w:r>
      <w:proofErr w:type="gramStart"/>
      <w:r w:rsidR="00994E53" w:rsidRPr="005B5529">
        <w:rPr>
          <w:sz w:val="24"/>
          <w:szCs w:val="24"/>
        </w:rPr>
        <w:t>1.</w:t>
      </w:r>
      <w:r w:rsidR="004D1AEE" w:rsidRPr="005B5529">
        <w:rPr>
          <w:sz w:val="24"/>
          <w:szCs w:val="24"/>
        </w:rPr>
        <w:t>4</w:t>
      </w:r>
      <w:proofErr w:type="gramEnd"/>
      <w:r w:rsidR="004D1AEE" w:rsidRPr="005B5529">
        <w:rPr>
          <w:sz w:val="24"/>
          <w:szCs w:val="24"/>
        </w:rPr>
        <w:t xml:space="preserve"> ve </w:t>
      </w:r>
      <w:r w:rsidR="002F29AF">
        <w:rPr>
          <w:sz w:val="24"/>
          <w:szCs w:val="24"/>
        </w:rPr>
        <w:t>Ekler kısmında</w:t>
      </w:r>
      <w:r w:rsidR="00994E53" w:rsidRPr="006428EC">
        <w:rPr>
          <w:sz w:val="24"/>
          <w:szCs w:val="24"/>
        </w:rPr>
        <w:t xml:space="preserve"> </w:t>
      </w:r>
      <w:r w:rsidR="004D1AEE">
        <w:rPr>
          <w:sz w:val="24"/>
          <w:szCs w:val="24"/>
        </w:rPr>
        <w:t>belirtilen</w:t>
      </w:r>
      <w:r w:rsidR="00994E53" w:rsidRPr="006428EC">
        <w:rPr>
          <w:sz w:val="24"/>
          <w:szCs w:val="24"/>
        </w:rPr>
        <w:t xml:space="preserve"> formatta</w:t>
      </w:r>
      <w:r w:rsidR="00994E53">
        <w:rPr>
          <w:sz w:val="24"/>
          <w:szCs w:val="24"/>
        </w:rPr>
        <w:t xml:space="preserve"> </w:t>
      </w:r>
      <w:r w:rsidR="00994E53" w:rsidRPr="006428EC">
        <w:rPr>
          <w:sz w:val="24"/>
          <w:szCs w:val="24"/>
        </w:rPr>
        <w:t>düzenlenmelidir.</w:t>
      </w:r>
      <w:r w:rsidR="00994E53">
        <w:rPr>
          <w:sz w:val="24"/>
          <w:szCs w:val="24"/>
        </w:rPr>
        <w:t xml:space="preserve"> </w:t>
      </w:r>
    </w:p>
    <w:p w:rsidR="0050307B" w:rsidRDefault="0050307B" w:rsidP="004D1AEE">
      <w:pPr>
        <w:spacing w:before="360" w:after="360" w:line="360" w:lineRule="auto"/>
        <w:jc w:val="both"/>
        <w:rPr>
          <w:sz w:val="24"/>
          <w:szCs w:val="24"/>
        </w:rPr>
      </w:pPr>
    </w:p>
    <w:p w:rsidR="009D7AA6" w:rsidRDefault="009D7AA6" w:rsidP="004D1AEE">
      <w:pPr>
        <w:spacing w:before="360" w:after="360" w:line="360" w:lineRule="auto"/>
        <w:jc w:val="both"/>
        <w:rPr>
          <w:sz w:val="24"/>
          <w:szCs w:val="24"/>
        </w:rPr>
      </w:pPr>
    </w:p>
    <w:p w:rsidR="002005CA" w:rsidRDefault="002005CA" w:rsidP="004D1AEE">
      <w:pPr>
        <w:spacing w:before="360" w:after="360" w:line="360" w:lineRule="auto"/>
        <w:jc w:val="both"/>
        <w:rPr>
          <w:sz w:val="24"/>
          <w:szCs w:val="24"/>
        </w:rPr>
      </w:pPr>
    </w:p>
    <w:p w:rsidR="009D7AA6" w:rsidRDefault="009D7AA6" w:rsidP="004D1AEE">
      <w:pPr>
        <w:spacing w:before="360" w:after="360" w:line="360" w:lineRule="auto"/>
        <w:jc w:val="both"/>
        <w:rPr>
          <w:sz w:val="24"/>
          <w:szCs w:val="24"/>
        </w:rPr>
      </w:pPr>
    </w:p>
    <w:p w:rsidR="004D1AEE" w:rsidRPr="006428EC" w:rsidRDefault="004D1AEE" w:rsidP="004D1AEE">
      <w:pPr>
        <w:spacing w:before="360" w:line="360" w:lineRule="auto"/>
        <w:jc w:val="both"/>
        <w:rPr>
          <w:sz w:val="24"/>
          <w:szCs w:val="24"/>
        </w:rPr>
      </w:pPr>
      <w:r>
        <w:rPr>
          <w:rFonts w:eastAsia="MS Mincho"/>
          <w:b/>
          <w:noProof/>
          <w:lang w:bidi="ar-SA"/>
        </w:rPr>
        <w:lastRenderedPageBreak/>
        <w:drawing>
          <wp:inline distT="0" distB="0" distL="0" distR="0">
            <wp:extent cx="5219700" cy="329665"/>
            <wp:effectExtent l="0" t="0" r="0" b="0"/>
            <wp:docPr id="371" name="Resim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9700" cy="329665"/>
                    </a:xfrm>
                    <a:prstGeom prst="rect">
                      <a:avLst/>
                    </a:prstGeom>
                    <a:noFill/>
                    <a:ln>
                      <a:noFill/>
                    </a:ln>
                  </pic:spPr>
                </pic:pic>
              </a:graphicData>
            </a:graphic>
          </wp:inline>
        </w:drawing>
      </w:r>
      <w:r>
        <w:rPr>
          <w:rFonts w:eastAsia="MS Mincho"/>
          <w:b/>
          <w:noProof/>
          <w:lang w:bidi="ar-SA"/>
        </w:rPr>
        <w:drawing>
          <wp:inline distT="0" distB="0" distL="0" distR="0">
            <wp:extent cx="5438775" cy="3962400"/>
            <wp:effectExtent l="0" t="0" r="9525" b="0"/>
            <wp:docPr id="372" name="Resim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38775" cy="3962400"/>
                    </a:xfrm>
                    <a:prstGeom prst="rect">
                      <a:avLst/>
                    </a:prstGeom>
                    <a:noFill/>
                    <a:ln>
                      <a:noFill/>
                    </a:ln>
                  </pic:spPr>
                </pic:pic>
              </a:graphicData>
            </a:graphic>
          </wp:inline>
        </w:drawing>
      </w:r>
    </w:p>
    <w:p w:rsidR="004D1AEE" w:rsidRDefault="004D1AEE" w:rsidP="009D7AA6">
      <w:pPr>
        <w:spacing w:line="360" w:lineRule="auto"/>
        <w:jc w:val="center"/>
        <w:rPr>
          <w:sz w:val="24"/>
          <w:szCs w:val="24"/>
        </w:rPr>
      </w:pPr>
      <w:r w:rsidRPr="004D1AEE">
        <w:rPr>
          <w:b/>
          <w:sz w:val="24"/>
          <w:szCs w:val="24"/>
        </w:rPr>
        <w:t xml:space="preserve">Şekil </w:t>
      </w:r>
      <w:proofErr w:type="gramStart"/>
      <w:r w:rsidRPr="004D1AEE">
        <w:rPr>
          <w:b/>
          <w:sz w:val="24"/>
          <w:szCs w:val="24"/>
        </w:rPr>
        <w:t>1.4</w:t>
      </w:r>
      <w:proofErr w:type="gramEnd"/>
      <w:r w:rsidRPr="004D1AEE">
        <w:rPr>
          <w:b/>
          <w:sz w:val="24"/>
          <w:szCs w:val="24"/>
        </w:rPr>
        <w:t>.</w:t>
      </w:r>
      <w:r>
        <w:rPr>
          <w:sz w:val="24"/>
          <w:szCs w:val="24"/>
        </w:rPr>
        <w:t xml:space="preserve"> Ö</w:t>
      </w:r>
      <w:r w:rsidRPr="004D1AEE">
        <w:rPr>
          <w:sz w:val="24"/>
          <w:szCs w:val="24"/>
        </w:rPr>
        <w:t>n-</w:t>
      </w:r>
      <w:r w:rsidR="001B75E8" w:rsidRPr="004D1AEE">
        <w:rPr>
          <w:sz w:val="24"/>
          <w:szCs w:val="24"/>
        </w:rPr>
        <w:t>Arka Dış Kapak Tasarımı</w:t>
      </w:r>
    </w:p>
    <w:p w:rsidR="00994E53" w:rsidRDefault="00994E53" w:rsidP="0050307B">
      <w:pPr>
        <w:spacing w:after="240" w:line="360" w:lineRule="auto"/>
        <w:jc w:val="both"/>
        <w:rPr>
          <w:sz w:val="24"/>
          <w:szCs w:val="24"/>
        </w:rPr>
      </w:pPr>
      <w:r w:rsidRPr="00B90A32">
        <w:rPr>
          <w:sz w:val="24"/>
          <w:szCs w:val="24"/>
        </w:rPr>
        <w:t xml:space="preserve">Ön iç kapak ise </w:t>
      </w:r>
      <w:r w:rsidR="002F29AF">
        <w:rPr>
          <w:sz w:val="24"/>
          <w:szCs w:val="24"/>
        </w:rPr>
        <w:t>Eklerde</w:t>
      </w:r>
      <w:r w:rsidR="004D1AEE">
        <w:rPr>
          <w:sz w:val="24"/>
          <w:szCs w:val="24"/>
        </w:rPr>
        <w:t xml:space="preserve"> </w:t>
      </w:r>
      <w:r w:rsidRPr="00B90A32">
        <w:rPr>
          <w:sz w:val="24"/>
          <w:szCs w:val="24"/>
        </w:rPr>
        <w:t>gösterildiği gibi Times New Roman yazı karakteri, 12 punto koyu ve büyük harflerle yazılmalıdır. Ön dış kapaktan farklı olarak</w:t>
      </w:r>
      <w:r w:rsidR="000779E0">
        <w:rPr>
          <w:sz w:val="24"/>
          <w:szCs w:val="24"/>
        </w:rPr>
        <w:t>,</w:t>
      </w:r>
      <w:r w:rsidRPr="00B90A32">
        <w:rPr>
          <w:sz w:val="24"/>
          <w:szCs w:val="24"/>
        </w:rPr>
        <w:t xml:space="preserve"> ön iç kapak sayfasında şablonda belirtilen yere “Danışman Adı Soyadı” eklenmelidir. </w:t>
      </w:r>
    </w:p>
    <w:p w:rsidR="008F521F" w:rsidRDefault="008F521F" w:rsidP="0050307B">
      <w:pPr>
        <w:spacing w:after="240" w:line="360" w:lineRule="auto"/>
        <w:jc w:val="both"/>
        <w:rPr>
          <w:sz w:val="24"/>
          <w:szCs w:val="24"/>
        </w:rPr>
      </w:pPr>
      <w:r w:rsidRPr="008F521F">
        <w:rPr>
          <w:sz w:val="24"/>
          <w:szCs w:val="24"/>
        </w:rPr>
        <w:t>İç kapak sayfasının içeriği ve sayfa düz</w:t>
      </w:r>
      <w:r w:rsidR="000779E0">
        <w:rPr>
          <w:sz w:val="24"/>
          <w:szCs w:val="24"/>
        </w:rPr>
        <w:t>eni, dış kapağın aynı olmalıdır</w:t>
      </w:r>
      <w:r w:rsidR="00C667FC">
        <w:rPr>
          <w:sz w:val="24"/>
          <w:szCs w:val="24"/>
        </w:rPr>
        <w:t xml:space="preserve"> ancak amblem</w:t>
      </w:r>
      <w:r w:rsidRPr="008F521F">
        <w:rPr>
          <w:sz w:val="24"/>
          <w:szCs w:val="24"/>
        </w:rPr>
        <w:t xml:space="preserve"> konulmamalıdır. İç kapak, tez yazımında kullanılan normal</w:t>
      </w:r>
      <w:r w:rsidR="00C667FC">
        <w:rPr>
          <w:sz w:val="24"/>
          <w:szCs w:val="24"/>
        </w:rPr>
        <w:t xml:space="preserve"> </w:t>
      </w:r>
      <w:proofErr w:type="gramStart"/>
      <w:r w:rsidR="00C667FC" w:rsidRPr="00C667FC">
        <w:rPr>
          <w:sz w:val="24"/>
          <w:szCs w:val="24"/>
        </w:rPr>
        <w:t>kağıt</w:t>
      </w:r>
      <w:proofErr w:type="gramEnd"/>
      <w:r w:rsidR="00C667FC" w:rsidRPr="00C667FC">
        <w:rPr>
          <w:sz w:val="24"/>
          <w:szCs w:val="24"/>
        </w:rPr>
        <w:t xml:space="preserve"> üzerine yazılmal</w:t>
      </w:r>
      <w:r w:rsidR="000779E0">
        <w:rPr>
          <w:sz w:val="24"/>
          <w:szCs w:val="24"/>
        </w:rPr>
        <w:t>ıdır. İç kapağın sayfa numarası</w:t>
      </w:r>
      <w:r w:rsidR="00C667FC" w:rsidRPr="00C667FC">
        <w:rPr>
          <w:sz w:val="24"/>
          <w:szCs w:val="24"/>
        </w:rPr>
        <w:t xml:space="preserve"> (i) olarak düşünülmeli;</w:t>
      </w:r>
      <w:r w:rsidR="00C667FC">
        <w:rPr>
          <w:sz w:val="24"/>
          <w:szCs w:val="24"/>
        </w:rPr>
        <w:t xml:space="preserve"> </w:t>
      </w:r>
      <w:r w:rsidR="00C667FC" w:rsidRPr="00C667FC">
        <w:rPr>
          <w:sz w:val="24"/>
          <w:szCs w:val="24"/>
        </w:rPr>
        <w:t>ancak bu sayfa numarası iç kapak üzerine yazılmamalıdır. Tez çalışması,</w:t>
      </w:r>
      <w:r w:rsidR="00C667FC">
        <w:rPr>
          <w:sz w:val="24"/>
          <w:szCs w:val="24"/>
        </w:rPr>
        <w:t xml:space="preserve"> </w:t>
      </w:r>
      <w:r w:rsidR="00C667FC" w:rsidRPr="00C667FC">
        <w:rPr>
          <w:sz w:val="24"/>
          <w:szCs w:val="24"/>
        </w:rPr>
        <w:t>Üniversitelerin Bilimsel Araştırma Projeleri Müdürlüğü, TÜBİTAK veya</w:t>
      </w:r>
      <w:r w:rsidR="00C667FC">
        <w:rPr>
          <w:sz w:val="24"/>
          <w:szCs w:val="24"/>
        </w:rPr>
        <w:t xml:space="preserve"> </w:t>
      </w:r>
      <w:r w:rsidR="00C667FC" w:rsidRPr="00C667FC">
        <w:rPr>
          <w:sz w:val="24"/>
          <w:szCs w:val="24"/>
        </w:rPr>
        <w:t>benzeri</w:t>
      </w:r>
      <w:r w:rsidR="009D7AA6">
        <w:rPr>
          <w:sz w:val="24"/>
          <w:szCs w:val="24"/>
        </w:rPr>
        <w:t xml:space="preserve"> bir kuruluşça desteklenmiş ise</w:t>
      </w:r>
      <w:r w:rsidR="00C667FC" w:rsidRPr="00C667FC">
        <w:rPr>
          <w:sz w:val="24"/>
          <w:szCs w:val="24"/>
        </w:rPr>
        <w:t xml:space="preserve"> iç kapakta bu durum proje numarası</w:t>
      </w:r>
      <w:r w:rsidR="00C667FC">
        <w:rPr>
          <w:sz w:val="24"/>
          <w:szCs w:val="24"/>
        </w:rPr>
        <w:t xml:space="preserve"> </w:t>
      </w:r>
      <w:r w:rsidR="00C667FC" w:rsidRPr="00C667FC">
        <w:rPr>
          <w:sz w:val="24"/>
          <w:szCs w:val="24"/>
        </w:rPr>
        <w:t>ile birlikt</w:t>
      </w:r>
      <w:r w:rsidR="009D7AA6">
        <w:rPr>
          <w:sz w:val="24"/>
          <w:szCs w:val="24"/>
        </w:rPr>
        <w:t>e belirtilmelidir. Eğer var ise</w:t>
      </w:r>
      <w:r w:rsidR="00C667FC" w:rsidRPr="00C667FC">
        <w:rPr>
          <w:sz w:val="24"/>
          <w:szCs w:val="24"/>
        </w:rPr>
        <w:t xml:space="preserve"> ikinci danışman da iç kapağa</w:t>
      </w:r>
      <w:r w:rsidR="00C667FC">
        <w:rPr>
          <w:sz w:val="24"/>
          <w:szCs w:val="24"/>
        </w:rPr>
        <w:t xml:space="preserve"> yazılabilir </w:t>
      </w:r>
      <w:r w:rsidR="004D1AEE">
        <w:rPr>
          <w:sz w:val="24"/>
          <w:szCs w:val="24"/>
        </w:rPr>
        <w:t>(Ek</w:t>
      </w:r>
      <w:r w:rsidR="002F29AF">
        <w:rPr>
          <w:sz w:val="24"/>
          <w:szCs w:val="24"/>
        </w:rPr>
        <w:t>ler</w:t>
      </w:r>
      <w:r w:rsidR="004D1AEE" w:rsidRPr="00C667FC">
        <w:rPr>
          <w:sz w:val="24"/>
          <w:szCs w:val="24"/>
        </w:rPr>
        <w:t>).</w:t>
      </w:r>
    </w:p>
    <w:p w:rsidR="005B5529" w:rsidRDefault="005B5529" w:rsidP="0050307B">
      <w:pPr>
        <w:spacing w:after="360" w:line="360" w:lineRule="auto"/>
        <w:jc w:val="both"/>
        <w:rPr>
          <w:sz w:val="24"/>
          <w:szCs w:val="24"/>
        </w:rPr>
      </w:pPr>
      <w:r w:rsidRPr="005B5529">
        <w:rPr>
          <w:sz w:val="24"/>
          <w:szCs w:val="24"/>
        </w:rPr>
        <w:t>Tez Başlığı (Adı) çalışmayı tam olarak yansıtmalı, anlaşılır ve kısa olmalıdır.</w:t>
      </w:r>
      <w:r>
        <w:rPr>
          <w:sz w:val="24"/>
          <w:szCs w:val="24"/>
        </w:rPr>
        <w:t xml:space="preserve"> </w:t>
      </w:r>
      <w:r w:rsidRPr="005B5529">
        <w:rPr>
          <w:sz w:val="24"/>
          <w:szCs w:val="24"/>
        </w:rPr>
        <w:t>Başlıkta kısaltma</w:t>
      </w:r>
      <w:r>
        <w:rPr>
          <w:sz w:val="24"/>
          <w:szCs w:val="24"/>
        </w:rPr>
        <w:t xml:space="preserve"> kullanılmamalı</w:t>
      </w:r>
      <w:r w:rsidR="000779E0">
        <w:rPr>
          <w:sz w:val="24"/>
          <w:szCs w:val="24"/>
        </w:rPr>
        <w:t xml:space="preserve"> formüller</w:t>
      </w:r>
      <w:r w:rsidRPr="005B5529">
        <w:rPr>
          <w:sz w:val="24"/>
          <w:szCs w:val="24"/>
        </w:rPr>
        <w:t>, s</w:t>
      </w:r>
      <w:r>
        <w:rPr>
          <w:sz w:val="24"/>
          <w:szCs w:val="24"/>
        </w:rPr>
        <w:t xml:space="preserve">emboller, alt veya üst simgeler, </w:t>
      </w:r>
      <w:r w:rsidRPr="005B5529">
        <w:rPr>
          <w:sz w:val="24"/>
          <w:szCs w:val="24"/>
        </w:rPr>
        <w:t xml:space="preserve">Yunan harfleri veya diğer standart olmayan simge veya karakterler içermemelidir. Başlık, kelime aralarındaki boşluklar </w:t>
      </w:r>
      <w:proofErr w:type="gramStart"/>
      <w:r w:rsidRPr="005B5529">
        <w:rPr>
          <w:sz w:val="24"/>
          <w:szCs w:val="24"/>
        </w:rPr>
        <w:t>dahil</w:t>
      </w:r>
      <w:proofErr w:type="gramEnd"/>
      <w:r w:rsidRPr="005B5529">
        <w:rPr>
          <w:sz w:val="24"/>
          <w:szCs w:val="24"/>
        </w:rPr>
        <w:t xml:space="preserve"> 150 karakteri geçmemelidir.</w:t>
      </w:r>
    </w:p>
    <w:p w:rsidR="004D1AEE" w:rsidRPr="004D1AEE" w:rsidRDefault="004D1AEE" w:rsidP="0050307B">
      <w:pPr>
        <w:spacing w:after="240" w:line="360" w:lineRule="auto"/>
        <w:jc w:val="both"/>
        <w:rPr>
          <w:b/>
          <w:sz w:val="24"/>
          <w:szCs w:val="24"/>
        </w:rPr>
      </w:pPr>
      <w:r w:rsidRPr="004D1AEE">
        <w:rPr>
          <w:b/>
          <w:sz w:val="24"/>
          <w:szCs w:val="24"/>
        </w:rPr>
        <w:lastRenderedPageBreak/>
        <w:t>1.14. Ön Sayfalar</w:t>
      </w:r>
    </w:p>
    <w:p w:rsidR="004D1AEE" w:rsidRPr="004D1AEE" w:rsidRDefault="004D1AEE" w:rsidP="0050307B">
      <w:pPr>
        <w:spacing w:after="360" w:line="360" w:lineRule="auto"/>
        <w:jc w:val="both"/>
        <w:rPr>
          <w:sz w:val="24"/>
          <w:szCs w:val="24"/>
        </w:rPr>
      </w:pPr>
      <w:r w:rsidRPr="004D1AEE">
        <w:rPr>
          <w:sz w:val="24"/>
          <w:szCs w:val="24"/>
        </w:rPr>
        <w:t xml:space="preserve">Etik Beyan, </w:t>
      </w:r>
      <w:r w:rsidR="009073E6">
        <w:rPr>
          <w:sz w:val="24"/>
          <w:szCs w:val="24"/>
        </w:rPr>
        <w:t>Kabul ve Onay</w:t>
      </w:r>
      <w:r w:rsidRPr="004D1AEE">
        <w:rPr>
          <w:sz w:val="24"/>
          <w:szCs w:val="24"/>
        </w:rPr>
        <w:t xml:space="preserve">, </w:t>
      </w:r>
      <w:r w:rsidR="009073E6">
        <w:rPr>
          <w:sz w:val="24"/>
          <w:szCs w:val="24"/>
        </w:rPr>
        <w:t xml:space="preserve">İthaf, </w:t>
      </w:r>
      <w:r w:rsidR="00180BF3">
        <w:rPr>
          <w:sz w:val="24"/>
          <w:szCs w:val="24"/>
        </w:rPr>
        <w:t xml:space="preserve">Teşekkür, </w:t>
      </w:r>
      <w:r w:rsidRPr="004D1AEE">
        <w:rPr>
          <w:sz w:val="24"/>
          <w:szCs w:val="24"/>
        </w:rPr>
        <w:t>İçindekiler, Simgeler ve</w:t>
      </w:r>
      <w:r>
        <w:rPr>
          <w:sz w:val="24"/>
          <w:szCs w:val="24"/>
        </w:rPr>
        <w:t xml:space="preserve"> </w:t>
      </w:r>
      <w:r w:rsidRPr="004D1AEE">
        <w:rPr>
          <w:sz w:val="24"/>
          <w:szCs w:val="24"/>
        </w:rPr>
        <w:t xml:space="preserve">Kısaltmalar, Şekiller ve </w:t>
      </w:r>
      <w:r w:rsidR="002F29AF">
        <w:rPr>
          <w:sz w:val="24"/>
          <w:szCs w:val="24"/>
        </w:rPr>
        <w:t>Tablolar</w:t>
      </w:r>
      <w:r w:rsidRPr="004D1AEE">
        <w:rPr>
          <w:sz w:val="24"/>
          <w:szCs w:val="24"/>
        </w:rPr>
        <w:t xml:space="preserve"> sayfalarından oluşmaktadır.</w:t>
      </w:r>
      <w:r w:rsidR="000C0E7A">
        <w:rPr>
          <w:sz w:val="24"/>
          <w:szCs w:val="24"/>
        </w:rPr>
        <w:t xml:space="preserve"> </w:t>
      </w:r>
    </w:p>
    <w:p w:rsidR="003F1613" w:rsidRPr="004D1AEE" w:rsidRDefault="003F1613" w:rsidP="0050307B">
      <w:pPr>
        <w:spacing w:after="240" w:line="360" w:lineRule="auto"/>
        <w:jc w:val="both"/>
        <w:rPr>
          <w:b/>
          <w:sz w:val="24"/>
          <w:szCs w:val="24"/>
        </w:rPr>
      </w:pPr>
      <w:r>
        <w:rPr>
          <w:b/>
          <w:sz w:val="24"/>
          <w:szCs w:val="24"/>
        </w:rPr>
        <w:t>1.14.</w:t>
      </w:r>
      <w:r w:rsidRPr="004D1AEE">
        <w:rPr>
          <w:b/>
          <w:sz w:val="24"/>
          <w:szCs w:val="24"/>
        </w:rPr>
        <w:t>1</w:t>
      </w:r>
      <w:r>
        <w:rPr>
          <w:b/>
          <w:sz w:val="24"/>
          <w:szCs w:val="24"/>
        </w:rPr>
        <w:t>. Etik Beyan Sayfası</w:t>
      </w:r>
    </w:p>
    <w:p w:rsidR="003F1613" w:rsidRDefault="003F1613" w:rsidP="0050307B">
      <w:pPr>
        <w:spacing w:after="360" w:line="360" w:lineRule="auto"/>
        <w:jc w:val="both"/>
        <w:rPr>
          <w:sz w:val="24"/>
          <w:szCs w:val="24"/>
        </w:rPr>
      </w:pPr>
      <w:r w:rsidRPr="004D1AEE">
        <w:rPr>
          <w:sz w:val="24"/>
          <w:szCs w:val="24"/>
        </w:rPr>
        <w:t xml:space="preserve">Sayfa numarası (ii) ile başlar. </w:t>
      </w:r>
      <w:r w:rsidRPr="003F1613">
        <w:rPr>
          <w:sz w:val="24"/>
          <w:szCs w:val="24"/>
        </w:rPr>
        <w:t>Beyan, yazar tarafından mavi mürekkeple imzalanır.</w:t>
      </w:r>
      <w:r w:rsidR="00180BF3">
        <w:rPr>
          <w:sz w:val="24"/>
          <w:szCs w:val="24"/>
        </w:rPr>
        <w:t xml:space="preserve"> B</w:t>
      </w:r>
      <w:r w:rsidR="00180BF3" w:rsidRPr="004D1AEE">
        <w:rPr>
          <w:sz w:val="24"/>
          <w:szCs w:val="24"/>
        </w:rPr>
        <w:t>u sayfa</w:t>
      </w:r>
      <w:r w:rsidR="00180BF3">
        <w:rPr>
          <w:sz w:val="24"/>
          <w:szCs w:val="24"/>
        </w:rPr>
        <w:t>nın</w:t>
      </w:r>
      <w:r w:rsidR="00180BF3" w:rsidRPr="004D1AEE">
        <w:rPr>
          <w:sz w:val="24"/>
          <w:szCs w:val="24"/>
        </w:rPr>
        <w:t xml:space="preserve"> örneği </w:t>
      </w:r>
      <w:r w:rsidR="00180BF3">
        <w:rPr>
          <w:sz w:val="24"/>
          <w:szCs w:val="24"/>
        </w:rPr>
        <w:t xml:space="preserve">Eklerde </w:t>
      </w:r>
      <w:r w:rsidR="00180BF3" w:rsidRPr="004D1AEE">
        <w:rPr>
          <w:sz w:val="24"/>
          <w:szCs w:val="24"/>
        </w:rPr>
        <w:t>verilmiştir.</w:t>
      </w:r>
      <w:r w:rsidR="00180BF3">
        <w:rPr>
          <w:sz w:val="24"/>
          <w:szCs w:val="24"/>
        </w:rPr>
        <w:t xml:space="preserve"> Ekte verilen formata uygun hazırlanmalıdır.</w:t>
      </w:r>
    </w:p>
    <w:p w:rsidR="004D1AEE" w:rsidRPr="004D1AEE" w:rsidRDefault="004D1AEE" w:rsidP="0050307B">
      <w:pPr>
        <w:spacing w:after="240" w:line="360" w:lineRule="auto"/>
        <w:jc w:val="both"/>
        <w:rPr>
          <w:b/>
          <w:sz w:val="24"/>
          <w:szCs w:val="24"/>
        </w:rPr>
      </w:pPr>
      <w:r>
        <w:rPr>
          <w:b/>
          <w:sz w:val="24"/>
          <w:szCs w:val="24"/>
        </w:rPr>
        <w:t>1.14.</w:t>
      </w:r>
      <w:r w:rsidR="003F1613">
        <w:rPr>
          <w:b/>
          <w:sz w:val="24"/>
          <w:szCs w:val="24"/>
        </w:rPr>
        <w:t>2</w:t>
      </w:r>
      <w:r w:rsidR="002F29AF">
        <w:rPr>
          <w:b/>
          <w:sz w:val="24"/>
          <w:szCs w:val="24"/>
        </w:rPr>
        <w:t xml:space="preserve">. </w:t>
      </w:r>
      <w:r w:rsidR="009073E6">
        <w:rPr>
          <w:b/>
          <w:sz w:val="24"/>
          <w:szCs w:val="24"/>
        </w:rPr>
        <w:t>Kabul ve Onay Sayfası</w:t>
      </w:r>
    </w:p>
    <w:p w:rsidR="00B678C0" w:rsidRDefault="002F29AF" w:rsidP="0050307B">
      <w:pPr>
        <w:spacing w:after="360" w:line="360" w:lineRule="auto"/>
        <w:jc w:val="both"/>
        <w:rPr>
          <w:sz w:val="24"/>
          <w:szCs w:val="24"/>
        </w:rPr>
      </w:pPr>
      <w:r w:rsidRPr="002F29AF">
        <w:rPr>
          <w:sz w:val="24"/>
          <w:szCs w:val="24"/>
        </w:rPr>
        <w:t xml:space="preserve">Tez Onay Sayfası belirlenen jüri sayısına göre </w:t>
      </w:r>
      <w:r w:rsidR="003F1613">
        <w:rPr>
          <w:sz w:val="24"/>
          <w:szCs w:val="24"/>
        </w:rPr>
        <w:t>Eklerde</w:t>
      </w:r>
      <w:r w:rsidRPr="002F29AF">
        <w:rPr>
          <w:sz w:val="24"/>
          <w:szCs w:val="24"/>
        </w:rPr>
        <w:t xml:space="preserve"> belirtildiği gibi hazırlanmalı ve jüri üyelerinden danışman</w:t>
      </w:r>
      <w:r w:rsidR="000779E0">
        <w:rPr>
          <w:sz w:val="24"/>
          <w:szCs w:val="24"/>
        </w:rPr>
        <w:t>,</w:t>
      </w:r>
      <w:r w:rsidRPr="002F29AF">
        <w:rPr>
          <w:sz w:val="24"/>
          <w:szCs w:val="24"/>
        </w:rPr>
        <w:t xml:space="preserve"> parantez içerisinde (Danışman) şeklinde belirtilmelidir. Tez sınavı başarılı olduğunda kullanılacak olan Tez Onay sayfası </w:t>
      </w:r>
      <w:r>
        <w:rPr>
          <w:sz w:val="24"/>
          <w:szCs w:val="24"/>
        </w:rPr>
        <w:t>yedi</w:t>
      </w:r>
      <w:r w:rsidRPr="002F29AF">
        <w:rPr>
          <w:sz w:val="24"/>
          <w:szCs w:val="24"/>
        </w:rPr>
        <w:t xml:space="preserve"> örnek doldurulup, önce jüri üyelerince mavi mürekkeple imzalanacak ve ıslak imzalı hazırlanmış sayfalar sabit ciltli örneklerde ilgili yere konulacaktır. Bu sayfanın artan örnekleri ise enstitüye teslim edilmelidir</w:t>
      </w:r>
      <w:r w:rsidR="003F1613">
        <w:rPr>
          <w:sz w:val="24"/>
          <w:szCs w:val="24"/>
        </w:rPr>
        <w:t>.</w:t>
      </w:r>
      <w:r w:rsidR="009073E6">
        <w:rPr>
          <w:sz w:val="24"/>
          <w:szCs w:val="24"/>
        </w:rPr>
        <w:t xml:space="preserve"> B</w:t>
      </w:r>
      <w:r w:rsidR="009073E6" w:rsidRPr="004D1AEE">
        <w:rPr>
          <w:sz w:val="24"/>
          <w:szCs w:val="24"/>
        </w:rPr>
        <w:t>u sayfa</w:t>
      </w:r>
      <w:r w:rsidR="009073E6">
        <w:rPr>
          <w:sz w:val="24"/>
          <w:szCs w:val="24"/>
        </w:rPr>
        <w:t>nın</w:t>
      </w:r>
      <w:r w:rsidR="009073E6" w:rsidRPr="004D1AEE">
        <w:rPr>
          <w:sz w:val="24"/>
          <w:szCs w:val="24"/>
        </w:rPr>
        <w:t xml:space="preserve"> örneği </w:t>
      </w:r>
      <w:r w:rsidR="000F5F26">
        <w:rPr>
          <w:sz w:val="24"/>
          <w:szCs w:val="24"/>
        </w:rPr>
        <w:t xml:space="preserve">Eklerde verilmiştir. </w:t>
      </w:r>
      <w:r w:rsidR="009073E6">
        <w:rPr>
          <w:sz w:val="24"/>
          <w:szCs w:val="24"/>
        </w:rPr>
        <w:t xml:space="preserve">Eklerde </w:t>
      </w:r>
      <w:r w:rsidR="00180BF3">
        <w:rPr>
          <w:sz w:val="24"/>
          <w:szCs w:val="24"/>
        </w:rPr>
        <w:t>verilen formata uygun hazırlanmalıdır.</w:t>
      </w:r>
    </w:p>
    <w:p w:rsidR="003F1613" w:rsidRDefault="003F1613" w:rsidP="0050307B">
      <w:pPr>
        <w:spacing w:after="240" w:line="360" w:lineRule="auto"/>
        <w:jc w:val="both"/>
        <w:rPr>
          <w:b/>
          <w:sz w:val="24"/>
          <w:szCs w:val="24"/>
        </w:rPr>
      </w:pPr>
      <w:r>
        <w:rPr>
          <w:b/>
          <w:sz w:val="24"/>
          <w:szCs w:val="24"/>
        </w:rPr>
        <w:t>1.14.</w:t>
      </w:r>
      <w:r w:rsidR="009073E6">
        <w:rPr>
          <w:b/>
          <w:sz w:val="24"/>
          <w:szCs w:val="24"/>
        </w:rPr>
        <w:t>3</w:t>
      </w:r>
      <w:r>
        <w:rPr>
          <w:b/>
          <w:sz w:val="24"/>
          <w:szCs w:val="24"/>
        </w:rPr>
        <w:t xml:space="preserve">. </w:t>
      </w:r>
      <w:r w:rsidR="009073E6">
        <w:rPr>
          <w:b/>
          <w:sz w:val="24"/>
          <w:szCs w:val="24"/>
        </w:rPr>
        <w:t>İthaf Sayfası</w:t>
      </w:r>
    </w:p>
    <w:p w:rsidR="009073E6" w:rsidRPr="009073E6" w:rsidRDefault="009073E6" w:rsidP="0050307B">
      <w:pPr>
        <w:spacing w:after="360" w:line="360" w:lineRule="auto"/>
        <w:jc w:val="both"/>
        <w:rPr>
          <w:sz w:val="24"/>
          <w:szCs w:val="24"/>
        </w:rPr>
      </w:pPr>
      <w:r>
        <w:rPr>
          <w:sz w:val="24"/>
          <w:szCs w:val="24"/>
        </w:rPr>
        <w:t>İthaf metni sağa yaslı ve italik bir şekilde sayfanın ortasına yazılmalıdır. B</w:t>
      </w:r>
      <w:r w:rsidRPr="004D1AEE">
        <w:rPr>
          <w:sz w:val="24"/>
          <w:szCs w:val="24"/>
        </w:rPr>
        <w:t>u sayfa</w:t>
      </w:r>
      <w:r>
        <w:rPr>
          <w:sz w:val="24"/>
          <w:szCs w:val="24"/>
        </w:rPr>
        <w:t>nın</w:t>
      </w:r>
      <w:r w:rsidRPr="004D1AEE">
        <w:rPr>
          <w:sz w:val="24"/>
          <w:szCs w:val="24"/>
        </w:rPr>
        <w:t xml:space="preserve"> örneği </w:t>
      </w:r>
      <w:r>
        <w:rPr>
          <w:sz w:val="24"/>
          <w:szCs w:val="24"/>
        </w:rPr>
        <w:t xml:space="preserve">Eklerde </w:t>
      </w:r>
      <w:r w:rsidRPr="004D1AEE">
        <w:rPr>
          <w:sz w:val="24"/>
          <w:szCs w:val="24"/>
        </w:rPr>
        <w:t>verilmiştir</w:t>
      </w:r>
      <w:r>
        <w:rPr>
          <w:sz w:val="24"/>
          <w:szCs w:val="24"/>
        </w:rPr>
        <w:t>.</w:t>
      </w:r>
      <w:r w:rsidR="00180BF3">
        <w:rPr>
          <w:sz w:val="24"/>
          <w:szCs w:val="24"/>
        </w:rPr>
        <w:t xml:space="preserve"> Ekte verilen formata uygun hazırlanmalıdır.</w:t>
      </w:r>
    </w:p>
    <w:p w:rsidR="00180BF3" w:rsidRDefault="00180BF3" w:rsidP="0050307B">
      <w:pPr>
        <w:spacing w:after="240" w:line="360" w:lineRule="auto"/>
        <w:jc w:val="both"/>
        <w:rPr>
          <w:b/>
          <w:sz w:val="24"/>
          <w:szCs w:val="24"/>
        </w:rPr>
      </w:pPr>
      <w:r>
        <w:rPr>
          <w:b/>
          <w:sz w:val="24"/>
          <w:szCs w:val="24"/>
        </w:rPr>
        <w:t>1.14.4. Teşekkür Sayfası</w:t>
      </w:r>
    </w:p>
    <w:p w:rsidR="00180BF3" w:rsidRDefault="00180BF3" w:rsidP="0050307B">
      <w:pPr>
        <w:spacing w:after="360" w:line="360" w:lineRule="auto"/>
        <w:jc w:val="both"/>
        <w:rPr>
          <w:b/>
          <w:sz w:val="24"/>
          <w:szCs w:val="24"/>
        </w:rPr>
      </w:pPr>
      <w:r>
        <w:rPr>
          <w:sz w:val="24"/>
          <w:szCs w:val="24"/>
        </w:rPr>
        <w:t>Teşekkür metni tez yazım formatında yazılmalıdır. B</w:t>
      </w:r>
      <w:r w:rsidRPr="004D1AEE">
        <w:rPr>
          <w:sz w:val="24"/>
          <w:szCs w:val="24"/>
        </w:rPr>
        <w:t>u sayfa</w:t>
      </w:r>
      <w:r>
        <w:rPr>
          <w:sz w:val="24"/>
          <w:szCs w:val="24"/>
        </w:rPr>
        <w:t>nın</w:t>
      </w:r>
      <w:r w:rsidRPr="004D1AEE">
        <w:rPr>
          <w:sz w:val="24"/>
          <w:szCs w:val="24"/>
        </w:rPr>
        <w:t xml:space="preserve"> örneği </w:t>
      </w:r>
      <w:r>
        <w:rPr>
          <w:sz w:val="24"/>
          <w:szCs w:val="24"/>
        </w:rPr>
        <w:t xml:space="preserve">Eklerde </w:t>
      </w:r>
      <w:r w:rsidRPr="004D1AEE">
        <w:rPr>
          <w:sz w:val="24"/>
          <w:szCs w:val="24"/>
        </w:rPr>
        <w:t>verilmiştir</w:t>
      </w:r>
      <w:r>
        <w:rPr>
          <w:sz w:val="24"/>
          <w:szCs w:val="24"/>
        </w:rPr>
        <w:t>. Ekte verilen formata uygun hazırlanmalıdır.</w:t>
      </w:r>
    </w:p>
    <w:p w:rsidR="009073E6" w:rsidRDefault="009073E6" w:rsidP="0050307B">
      <w:pPr>
        <w:spacing w:after="240" w:line="360" w:lineRule="auto"/>
        <w:jc w:val="both"/>
        <w:rPr>
          <w:b/>
          <w:sz w:val="24"/>
          <w:szCs w:val="24"/>
        </w:rPr>
      </w:pPr>
      <w:r>
        <w:rPr>
          <w:b/>
          <w:sz w:val="24"/>
          <w:szCs w:val="24"/>
        </w:rPr>
        <w:t>1.14.</w:t>
      </w:r>
      <w:r w:rsidR="00180BF3">
        <w:rPr>
          <w:b/>
          <w:sz w:val="24"/>
          <w:szCs w:val="24"/>
        </w:rPr>
        <w:t>5</w:t>
      </w:r>
      <w:r>
        <w:rPr>
          <w:b/>
          <w:sz w:val="24"/>
          <w:szCs w:val="24"/>
        </w:rPr>
        <w:t>. İçindekiler</w:t>
      </w:r>
      <w:r w:rsidR="00180BF3">
        <w:rPr>
          <w:b/>
          <w:sz w:val="24"/>
          <w:szCs w:val="24"/>
        </w:rPr>
        <w:t xml:space="preserve"> Sayfası</w:t>
      </w:r>
    </w:p>
    <w:p w:rsidR="009073E6" w:rsidRDefault="00180BF3" w:rsidP="0050307B">
      <w:pPr>
        <w:spacing w:after="360" w:line="360" w:lineRule="auto"/>
        <w:jc w:val="both"/>
        <w:rPr>
          <w:sz w:val="24"/>
          <w:szCs w:val="24"/>
        </w:rPr>
      </w:pPr>
      <w:r w:rsidRPr="00180BF3">
        <w:rPr>
          <w:sz w:val="24"/>
          <w:szCs w:val="24"/>
        </w:rPr>
        <w:t>İçindekiler bölümünde tezdeki ana başlıklar ve bunların alt başlıklarına göre tez içeriğinin sayfaları verilir. Burada başlıklar tez içinde nasıl yazılmışsa aynı olarak yazılmalı ve doğru sayfa numaraları verilmelidir. Her satır girişi ile sayfa numarası arasında noktalama ile bağlantı kurulmalıdır</w:t>
      </w:r>
      <w:r w:rsidR="00AC2121">
        <w:rPr>
          <w:sz w:val="24"/>
          <w:szCs w:val="24"/>
        </w:rPr>
        <w:t xml:space="preserve"> (Şekil </w:t>
      </w:r>
      <w:proofErr w:type="gramStart"/>
      <w:r w:rsidR="00AC2121">
        <w:rPr>
          <w:sz w:val="24"/>
          <w:szCs w:val="24"/>
        </w:rPr>
        <w:t>1</w:t>
      </w:r>
      <w:r w:rsidRPr="00180BF3">
        <w:rPr>
          <w:sz w:val="24"/>
          <w:szCs w:val="24"/>
        </w:rPr>
        <w:t>.</w:t>
      </w:r>
      <w:r w:rsidR="00AC2121">
        <w:rPr>
          <w:sz w:val="24"/>
          <w:szCs w:val="24"/>
        </w:rPr>
        <w:t>5</w:t>
      </w:r>
      <w:proofErr w:type="gramEnd"/>
      <w:r w:rsidR="00AC2121">
        <w:rPr>
          <w:sz w:val="24"/>
          <w:szCs w:val="24"/>
        </w:rPr>
        <w:t>).</w:t>
      </w:r>
      <w:r>
        <w:rPr>
          <w:sz w:val="24"/>
          <w:szCs w:val="24"/>
        </w:rPr>
        <w:t xml:space="preserve"> B</w:t>
      </w:r>
      <w:r w:rsidRPr="004D1AEE">
        <w:rPr>
          <w:sz w:val="24"/>
          <w:szCs w:val="24"/>
        </w:rPr>
        <w:t>u sayfa</w:t>
      </w:r>
      <w:r>
        <w:rPr>
          <w:sz w:val="24"/>
          <w:szCs w:val="24"/>
        </w:rPr>
        <w:t>nın</w:t>
      </w:r>
      <w:r w:rsidRPr="004D1AEE">
        <w:rPr>
          <w:sz w:val="24"/>
          <w:szCs w:val="24"/>
        </w:rPr>
        <w:t xml:space="preserve"> örneği </w:t>
      </w:r>
      <w:r>
        <w:rPr>
          <w:sz w:val="24"/>
          <w:szCs w:val="24"/>
        </w:rPr>
        <w:t xml:space="preserve">Eklerde </w:t>
      </w:r>
      <w:r w:rsidRPr="004D1AEE">
        <w:rPr>
          <w:sz w:val="24"/>
          <w:szCs w:val="24"/>
        </w:rPr>
        <w:lastRenderedPageBreak/>
        <w:t>verilmiştir</w:t>
      </w:r>
      <w:r>
        <w:rPr>
          <w:sz w:val="24"/>
          <w:szCs w:val="24"/>
        </w:rPr>
        <w:t>. Ekte verilen formata uygun hazırlanmalıdır.</w:t>
      </w:r>
      <w:r w:rsidR="00AC2121">
        <w:rPr>
          <w:sz w:val="24"/>
          <w:szCs w:val="24"/>
        </w:rPr>
        <w:t xml:space="preserve"> </w:t>
      </w:r>
    </w:p>
    <w:p w:rsidR="003B2934" w:rsidRPr="002023EA" w:rsidRDefault="00D36AEF" w:rsidP="003B2934">
      <w:pPr>
        <w:spacing w:before="360" w:after="360" w:line="360" w:lineRule="auto"/>
        <w:jc w:val="center"/>
        <w:rPr>
          <w:sz w:val="24"/>
          <w:szCs w:val="24"/>
          <w:highlight w:val="yellow"/>
        </w:rPr>
      </w:pPr>
      <w:r>
        <w:rPr>
          <w:noProof/>
          <w:lang w:bidi="ar-SA"/>
        </w:rPr>
        <w:drawing>
          <wp:inline distT="0" distB="0" distL="0" distR="0">
            <wp:extent cx="4950876" cy="7534275"/>
            <wp:effectExtent l="0" t="0" r="254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951396" cy="7535066"/>
                    </a:xfrm>
                    <a:prstGeom prst="rect">
                      <a:avLst/>
                    </a:prstGeom>
                  </pic:spPr>
                </pic:pic>
              </a:graphicData>
            </a:graphic>
          </wp:inline>
        </w:drawing>
      </w:r>
    </w:p>
    <w:p w:rsidR="003F1613" w:rsidRPr="00AC2121" w:rsidRDefault="00AC2121" w:rsidP="00AC2121">
      <w:pPr>
        <w:spacing w:before="240" w:after="360" w:line="360" w:lineRule="auto"/>
        <w:jc w:val="center"/>
        <w:rPr>
          <w:sz w:val="24"/>
          <w:szCs w:val="24"/>
        </w:rPr>
      </w:pPr>
      <w:r w:rsidRPr="00B678C0">
        <w:rPr>
          <w:b/>
          <w:sz w:val="24"/>
          <w:szCs w:val="24"/>
        </w:rPr>
        <w:t xml:space="preserve">Şekil </w:t>
      </w:r>
      <w:proofErr w:type="gramStart"/>
      <w:r w:rsidRPr="00B678C0">
        <w:rPr>
          <w:b/>
          <w:sz w:val="24"/>
          <w:szCs w:val="24"/>
        </w:rPr>
        <w:t>1.5</w:t>
      </w:r>
      <w:proofErr w:type="gramEnd"/>
      <w:r w:rsidRPr="00B678C0">
        <w:rPr>
          <w:b/>
          <w:sz w:val="24"/>
          <w:szCs w:val="24"/>
        </w:rPr>
        <w:t xml:space="preserve">. </w:t>
      </w:r>
      <w:r w:rsidRPr="00B678C0">
        <w:rPr>
          <w:sz w:val="24"/>
          <w:szCs w:val="24"/>
        </w:rPr>
        <w:t>İçindekiler Sayfası Örneği</w:t>
      </w:r>
    </w:p>
    <w:p w:rsidR="00AC2121" w:rsidRDefault="00AC2121" w:rsidP="00AC2121">
      <w:pPr>
        <w:spacing w:before="720" w:after="360" w:line="360" w:lineRule="auto"/>
        <w:jc w:val="both"/>
        <w:rPr>
          <w:b/>
          <w:sz w:val="24"/>
          <w:szCs w:val="24"/>
        </w:rPr>
      </w:pPr>
      <w:r>
        <w:rPr>
          <w:b/>
          <w:sz w:val="24"/>
          <w:szCs w:val="24"/>
        </w:rPr>
        <w:lastRenderedPageBreak/>
        <w:t>1.14.6. Tablolar Sayfası</w:t>
      </w:r>
    </w:p>
    <w:p w:rsidR="000360F8" w:rsidRDefault="000360F8" w:rsidP="000360F8">
      <w:pPr>
        <w:spacing w:before="360" w:after="360" w:line="360" w:lineRule="auto"/>
        <w:jc w:val="both"/>
        <w:rPr>
          <w:sz w:val="24"/>
          <w:szCs w:val="24"/>
        </w:rPr>
      </w:pPr>
      <w:r w:rsidRPr="000360F8">
        <w:rPr>
          <w:sz w:val="24"/>
          <w:szCs w:val="24"/>
        </w:rPr>
        <w:t>Tezde tablo yapılmışsa bu tabloların başlıkları ve bulundukları sayfalar verilir. Burada da tezde kullanılan tablo başlıkları ve sayfa numaraları doğru olarak verilmelidir. Her satır girişi ile sayfa numarası arasında noktalama ile bağlantı kurulmalıdır.</w:t>
      </w:r>
      <w:r>
        <w:rPr>
          <w:sz w:val="24"/>
          <w:szCs w:val="24"/>
        </w:rPr>
        <w:t xml:space="preserve"> B</w:t>
      </w:r>
      <w:r w:rsidRPr="004D1AEE">
        <w:rPr>
          <w:sz w:val="24"/>
          <w:szCs w:val="24"/>
        </w:rPr>
        <w:t>u sayfa</w:t>
      </w:r>
      <w:r>
        <w:rPr>
          <w:sz w:val="24"/>
          <w:szCs w:val="24"/>
        </w:rPr>
        <w:t>nın</w:t>
      </w:r>
      <w:r w:rsidRPr="004D1AEE">
        <w:rPr>
          <w:sz w:val="24"/>
          <w:szCs w:val="24"/>
        </w:rPr>
        <w:t xml:space="preserve"> örneği </w:t>
      </w:r>
      <w:r>
        <w:rPr>
          <w:sz w:val="24"/>
          <w:szCs w:val="24"/>
        </w:rPr>
        <w:t xml:space="preserve">Eklerde </w:t>
      </w:r>
      <w:r w:rsidRPr="004D1AEE">
        <w:rPr>
          <w:sz w:val="24"/>
          <w:szCs w:val="24"/>
        </w:rPr>
        <w:t>verilmiştir</w:t>
      </w:r>
      <w:r>
        <w:rPr>
          <w:sz w:val="24"/>
          <w:szCs w:val="24"/>
        </w:rPr>
        <w:t xml:space="preserve">. Ekte verilen formata uygun hazırlanmalıdır. </w:t>
      </w:r>
      <w:r w:rsidR="000C0E7A">
        <w:rPr>
          <w:sz w:val="24"/>
          <w:szCs w:val="24"/>
        </w:rPr>
        <w:t xml:space="preserve"> </w:t>
      </w:r>
    </w:p>
    <w:p w:rsidR="0072088E" w:rsidRPr="00180BF3" w:rsidRDefault="00E022E7" w:rsidP="00497D6B">
      <w:pPr>
        <w:pBdr>
          <w:top w:val="single" w:sz="4" w:space="1" w:color="auto"/>
          <w:left w:val="single" w:sz="4" w:space="4" w:color="auto"/>
          <w:bottom w:val="single" w:sz="4" w:space="1" w:color="auto"/>
          <w:right w:val="single" w:sz="4" w:space="4" w:color="auto"/>
        </w:pBdr>
        <w:spacing w:before="360" w:after="360" w:line="360" w:lineRule="auto"/>
        <w:jc w:val="both"/>
        <w:rPr>
          <w:sz w:val="24"/>
          <w:szCs w:val="24"/>
        </w:rPr>
      </w:pPr>
      <w:r>
        <w:rPr>
          <w:b/>
          <w:noProof/>
          <w:sz w:val="24"/>
          <w:szCs w:val="24"/>
          <w:lang w:bidi="ar-SA"/>
        </w:rPr>
        <mc:AlternateContent>
          <mc:Choice Requires="wps">
            <w:drawing>
              <wp:anchor distT="0" distB="0" distL="114300" distR="114300" simplePos="0" relativeHeight="251672064" behindDoc="0" locked="0" layoutInCell="1" allowOverlap="1">
                <wp:simplePos x="0" y="0"/>
                <wp:positionH relativeFrom="margin">
                  <wp:posOffset>-800100</wp:posOffset>
                </wp:positionH>
                <wp:positionV relativeFrom="paragraph">
                  <wp:posOffset>396240</wp:posOffset>
                </wp:positionV>
                <wp:extent cx="966470" cy="275590"/>
                <wp:effectExtent l="0" t="0" r="24130" b="0"/>
                <wp:wrapNone/>
                <wp:docPr id="33" name="Sağ Ok Belirtme Çizgisi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0D3734" w:rsidRDefault="000D4E3F" w:rsidP="00621F6C">
                            <w:pPr>
                              <w:jc w:val="center"/>
                              <w:rPr>
                                <w:sz w:val="18"/>
                              </w:rPr>
                            </w:pPr>
                            <w:r>
                              <w:rPr>
                                <w:sz w:val="18"/>
                              </w:rPr>
                              <w:t>36</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33" o:spid="_x0000_s1042" type="#_x0000_t78" style="position:absolute;left:0;text-align:left;margin-left:-63pt;margin-top:31.2pt;width:76.1pt;height:21.7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" adj="14035,,20060" fillcolor="white [3201]" strokecolor="black [3200]" strokeweight="1pt">
                <v:path arrowok="t"/>
                <v:textbox>
                  <w:txbxContent>
                    <w:p w:rsidR="000D4E3F" w:rsidRPr="000D3734" w:rsidRDefault="000D4E3F" w:rsidP="00621F6C">
                      <w:pPr>
                        <w:jc w:val="center"/>
                        <w:rPr>
                          <w:sz w:val="18"/>
                        </w:rPr>
                      </w:pPr>
                      <w:r>
                        <w:rPr>
                          <w:sz w:val="18"/>
                        </w:rPr>
                        <w:t>36</w:t>
                      </w:r>
                      <w:r w:rsidRPr="000D3734">
                        <w:rPr>
                          <w:sz w:val="18"/>
                        </w:rPr>
                        <w:t xml:space="preserve"> </w:t>
                      </w:r>
                      <w:proofErr w:type="spellStart"/>
                      <w:r w:rsidRPr="000D3734">
                        <w:rPr>
                          <w:sz w:val="18"/>
                        </w:rPr>
                        <w:t>nk</w:t>
                      </w:r>
                      <w:proofErr w:type="spellEnd"/>
                    </w:p>
                  </w:txbxContent>
                </v:textbox>
                <w10:wrap anchorx="margin"/>
              </v:shape>
            </w:pict>
          </mc:Fallback>
        </mc:AlternateContent>
      </w:r>
      <w:r>
        <w:rPr>
          <w:b/>
          <w:noProof/>
          <w:sz w:val="24"/>
          <w:szCs w:val="24"/>
          <w:lang w:bidi="ar-SA"/>
        </w:rPr>
        <mc:AlternateContent>
          <mc:Choice Requires="wps">
            <w:drawing>
              <wp:anchor distT="0" distB="0" distL="114300" distR="114300" simplePos="0" relativeHeight="251671040" behindDoc="0" locked="0" layoutInCell="1" allowOverlap="1">
                <wp:simplePos x="0" y="0"/>
                <wp:positionH relativeFrom="margin">
                  <wp:posOffset>-800100</wp:posOffset>
                </wp:positionH>
                <wp:positionV relativeFrom="paragraph">
                  <wp:posOffset>997585</wp:posOffset>
                </wp:positionV>
                <wp:extent cx="966470" cy="275590"/>
                <wp:effectExtent l="0" t="0" r="24130" b="0"/>
                <wp:wrapNone/>
                <wp:docPr id="32" name="Sağ Ok Belirtme Çizgisi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0D3734" w:rsidRDefault="000D4E3F" w:rsidP="00621F6C">
                            <w:pPr>
                              <w:jc w:val="center"/>
                              <w:rPr>
                                <w:sz w:val="18"/>
                              </w:rPr>
                            </w:pPr>
                            <w:r>
                              <w:rPr>
                                <w:sz w:val="18"/>
                              </w:rPr>
                              <w:t>12</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32" o:spid="_x0000_s1043" type="#_x0000_t78" style="position:absolute;left:0;text-align:left;margin-left:-63pt;margin-top:78.55pt;width:76.1pt;height:21.7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" adj="14035,,20060" fillcolor="white [3201]" strokecolor="black [3200]" strokeweight="1pt">
                <v:path arrowok="t"/>
                <v:textbox>
                  <w:txbxContent>
                    <w:p w:rsidR="000D4E3F" w:rsidRPr="000D3734" w:rsidRDefault="000D4E3F" w:rsidP="00621F6C">
                      <w:pPr>
                        <w:jc w:val="center"/>
                        <w:rPr>
                          <w:sz w:val="18"/>
                        </w:rPr>
                      </w:pPr>
                      <w:r>
                        <w:rPr>
                          <w:sz w:val="18"/>
                        </w:rPr>
                        <w:t>12</w:t>
                      </w:r>
                      <w:r w:rsidRPr="000D3734">
                        <w:rPr>
                          <w:sz w:val="18"/>
                        </w:rPr>
                        <w:t xml:space="preserve"> </w:t>
                      </w:r>
                      <w:proofErr w:type="spellStart"/>
                      <w:r w:rsidRPr="000D3734">
                        <w:rPr>
                          <w:sz w:val="18"/>
                        </w:rPr>
                        <w:t>nk</w:t>
                      </w:r>
                      <w:proofErr w:type="spellEnd"/>
                    </w:p>
                  </w:txbxContent>
                </v:textbox>
                <w10:wrap anchorx="margin"/>
              </v:shape>
            </w:pict>
          </mc:Fallback>
        </mc:AlternateContent>
      </w:r>
      <w:r w:rsidR="00497D6B">
        <w:rPr>
          <w:noProof/>
          <w:lang w:bidi="ar-SA"/>
        </w:rPr>
        <w:drawing>
          <wp:inline distT="0" distB="0" distL="0" distR="0">
            <wp:extent cx="5219700" cy="2066925"/>
            <wp:effectExtent l="0" t="0" r="0" b="952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219700" cy="2066925"/>
                    </a:xfrm>
                    <a:prstGeom prst="rect">
                      <a:avLst/>
                    </a:prstGeom>
                  </pic:spPr>
                </pic:pic>
              </a:graphicData>
            </a:graphic>
          </wp:inline>
        </w:drawing>
      </w:r>
    </w:p>
    <w:p w:rsidR="00621F6C" w:rsidRDefault="00621F6C" w:rsidP="00621F6C">
      <w:pPr>
        <w:spacing w:after="360" w:line="360" w:lineRule="auto"/>
        <w:jc w:val="center"/>
        <w:rPr>
          <w:b/>
          <w:sz w:val="24"/>
          <w:szCs w:val="24"/>
        </w:rPr>
      </w:pPr>
      <w:r>
        <w:rPr>
          <w:b/>
          <w:sz w:val="24"/>
          <w:szCs w:val="24"/>
        </w:rPr>
        <w:t xml:space="preserve">Şekil </w:t>
      </w:r>
      <w:proofErr w:type="gramStart"/>
      <w:r>
        <w:rPr>
          <w:b/>
          <w:sz w:val="24"/>
          <w:szCs w:val="24"/>
        </w:rPr>
        <w:t>1.6</w:t>
      </w:r>
      <w:proofErr w:type="gramEnd"/>
      <w:r>
        <w:rPr>
          <w:b/>
          <w:sz w:val="24"/>
          <w:szCs w:val="24"/>
        </w:rPr>
        <w:t xml:space="preserve">. </w:t>
      </w:r>
      <w:r w:rsidRPr="00621F6C">
        <w:rPr>
          <w:sz w:val="24"/>
          <w:szCs w:val="24"/>
        </w:rPr>
        <w:t xml:space="preserve">Tablolar </w:t>
      </w:r>
      <w:r w:rsidRPr="00AC2121">
        <w:rPr>
          <w:sz w:val="24"/>
          <w:szCs w:val="24"/>
        </w:rPr>
        <w:t>Sayfası Örneği</w:t>
      </w:r>
    </w:p>
    <w:p w:rsidR="000360F8" w:rsidRDefault="000360F8" w:rsidP="00BE2ECD">
      <w:pPr>
        <w:spacing w:before="240" w:after="240" w:line="360" w:lineRule="auto"/>
        <w:jc w:val="both"/>
        <w:rPr>
          <w:b/>
          <w:sz w:val="24"/>
          <w:szCs w:val="24"/>
        </w:rPr>
      </w:pPr>
      <w:r>
        <w:rPr>
          <w:b/>
          <w:sz w:val="24"/>
          <w:szCs w:val="24"/>
        </w:rPr>
        <w:t>1.14.7. Şekiller Sayfası</w:t>
      </w:r>
    </w:p>
    <w:p w:rsidR="000360F8" w:rsidRDefault="000360F8" w:rsidP="00BE2ECD">
      <w:pPr>
        <w:spacing w:before="240" w:after="240" w:line="360" w:lineRule="auto"/>
        <w:jc w:val="both"/>
        <w:rPr>
          <w:sz w:val="24"/>
          <w:szCs w:val="24"/>
        </w:rPr>
      </w:pPr>
      <w:r w:rsidRPr="000360F8">
        <w:rPr>
          <w:sz w:val="24"/>
          <w:szCs w:val="24"/>
        </w:rPr>
        <w:t xml:space="preserve">Tezde </w:t>
      </w:r>
      <w:r>
        <w:rPr>
          <w:sz w:val="24"/>
          <w:szCs w:val="24"/>
        </w:rPr>
        <w:t>şekillere yer verilmişse</w:t>
      </w:r>
      <w:r w:rsidRPr="000360F8">
        <w:rPr>
          <w:sz w:val="24"/>
          <w:szCs w:val="24"/>
        </w:rPr>
        <w:t xml:space="preserve"> bu </w:t>
      </w:r>
      <w:r>
        <w:rPr>
          <w:sz w:val="24"/>
          <w:szCs w:val="24"/>
        </w:rPr>
        <w:t>şekiller tablolar sayfası formatında verilmelidir</w:t>
      </w:r>
      <w:r w:rsidRPr="000360F8">
        <w:rPr>
          <w:sz w:val="24"/>
          <w:szCs w:val="24"/>
        </w:rPr>
        <w:t xml:space="preserve">. </w:t>
      </w:r>
      <w:r>
        <w:rPr>
          <w:sz w:val="24"/>
          <w:szCs w:val="24"/>
        </w:rPr>
        <w:t>B</w:t>
      </w:r>
      <w:r w:rsidRPr="004D1AEE">
        <w:rPr>
          <w:sz w:val="24"/>
          <w:szCs w:val="24"/>
        </w:rPr>
        <w:t>u sayfa</w:t>
      </w:r>
      <w:r>
        <w:rPr>
          <w:sz w:val="24"/>
          <w:szCs w:val="24"/>
        </w:rPr>
        <w:t>nın</w:t>
      </w:r>
      <w:r w:rsidRPr="004D1AEE">
        <w:rPr>
          <w:sz w:val="24"/>
          <w:szCs w:val="24"/>
        </w:rPr>
        <w:t xml:space="preserve"> örneği </w:t>
      </w:r>
      <w:r>
        <w:rPr>
          <w:sz w:val="24"/>
          <w:szCs w:val="24"/>
        </w:rPr>
        <w:t xml:space="preserve">Eklerde </w:t>
      </w:r>
      <w:r w:rsidRPr="004D1AEE">
        <w:rPr>
          <w:sz w:val="24"/>
          <w:szCs w:val="24"/>
        </w:rPr>
        <w:t>verilmiştir</w:t>
      </w:r>
      <w:r>
        <w:rPr>
          <w:sz w:val="24"/>
          <w:szCs w:val="24"/>
        </w:rPr>
        <w:t xml:space="preserve">. Ekte verilen formata uygun hazırlanmalıdır. </w:t>
      </w:r>
    </w:p>
    <w:p w:rsidR="000360F8" w:rsidRDefault="000360F8" w:rsidP="00BE2ECD">
      <w:pPr>
        <w:spacing w:before="240" w:after="240" w:line="360" w:lineRule="auto"/>
        <w:jc w:val="both"/>
        <w:rPr>
          <w:b/>
          <w:sz w:val="24"/>
          <w:szCs w:val="24"/>
        </w:rPr>
      </w:pPr>
      <w:r>
        <w:rPr>
          <w:b/>
          <w:sz w:val="24"/>
          <w:szCs w:val="24"/>
        </w:rPr>
        <w:t>1.14.8. Semboller / Kısaltmalar Sayfası</w:t>
      </w:r>
    </w:p>
    <w:p w:rsidR="00A361E5" w:rsidRDefault="000360F8" w:rsidP="00BE2ECD">
      <w:pPr>
        <w:spacing w:before="240" w:after="240" w:line="360" w:lineRule="auto"/>
        <w:jc w:val="both"/>
        <w:rPr>
          <w:sz w:val="24"/>
          <w:szCs w:val="24"/>
        </w:rPr>
      </w:pPr>
      <w:r>
        <w:rPr>
          <w:sz w:val="24"/>
          <w:szCs w:val="24"/>
        </w:rPr>
        <w:t>K</w:t>
      </w:r>
      <w:r w:rsidRPr="000360F8">
        <w:rPr>
          <w:sz w:val="24"/>
          <w:szCs w:val="24"/>
        </w:rPr>
        <w:t>ısaltmalardan mümkün olduğunca kaçınılmalı ancak çok zorunlu ise kullanılmalıdır</w:t>
      </w:r>
      <w:r w:rsidRPr="00A47306">
        <w:rPr>
          <w:sz w:val="24"/>
          <w:szCs w:val="24"/>
        </w:rPr>
        <w:t xml:space="preserve">. </w:t>
      </w:r>
      <w:r w:rsidR="00A361E5" w:rsidRPr="00A47306">
        <w:rPr>
          <w:sz w:val="24"/>
          <w:szCs w:val="24"/>
        </w:rPr>
        <w:t>Tezde, genel kabul görmüş standart kısaltmalar dışındaki kısaltmalar ancak çok gerekli oldukları durumlarda yapılmalı ve yapılan kısaltma genel kabul görmüş diğer standart kısaltmalarla karışmamalıdır. Kısaltma yapılırken kısaltma yapılacak ifade ilk geçtiği yerde önce kısaltma yapılmadan tam olarak yazılmalı, arkasında parantez içinde kısaltması verilmelidir. Bundan sonra geçtiği yerlerde ise kısaltması kullanılabilir.</w:t>
      </w:r>
      <w:r w:rsidR="00A361E5" w:rsidRPr="00A361E5">
        <w:rPr>
          <w:sz w:val="24"/>
          <w:szCs w:val="24"/>
        </w:rPr>
        <w:t xml:space="preserve"> </w:t>
      </w:r>
    </w:p>
    <w:p w:rsidR="002005CA" w:rsidRDefault="002005CA" w:rsidP="00BE2ECD">
      <w:pPr>
        <w:spacing w:before="240" w:after="240" w:line="360" w:lineRule="auto"/>
        <w:jc w:val="both"/>
        <w:rPr>
          <w:sz w:val="24"/>
          <w:szCs w:val="24"/>
        </w:rPr>
      </w:pPr>
    </w:p>
    <w:p w:rsidR="0006506A" w:rsidRDefault="000360F8" w:rsidP="00BE2ECD">
      <w:pPr>
        <w:spacing w:before="240" w:after="240" w:line="360" w:lineRule="auto"/>
        <w:jc w:val="both"/>
        <w:rPr>
          <w:sz w:val="24"/>
          <w:szCs w:val="24"/>
        </w:rPr>
      </w:pPr>
      <w:r>
        <w:rPr>
          <w:sz w:val="24"/>
          <w:szCs w:val="24"/>
        </w:rPr>
        <w:lastRenderedPageBreak/>
        <w:t>A</w:t>
      </w:r>
      <w:r w:rsidRPr="000360F8">
        <w:rPr>
          <w:sz w:val="24"/>
          <w:szCs w:val="24"/>
        </w:rPr>
        <w:t>lfabetik sıralı olarak</w:t>
      </w:r>
      <w:r>
        <w:rPr>
          <w:sz w:val="24"/>
          <w:szCs w:val="24"/>
        </w:rPr>
        <w:t xml:space="preserve"> hazırlanacak s</w:t>
      </w:r>
      <w:r w:rsidRPr="000360F8">
        <w:rPr>
          <w:sz w:val="24"/>
          <w:szCs w:val="24"/>
        </w:rPr>
        <w:t>embol ve kısaltmaların ne anlama geldiği</w:t>
      </w:r>
      <w:r w:rsidR="00A361E5">
        <w:rPr>
          <w:sz w:val="24"/>
          <w:szCs w:val="24"/>
        </w:rPr>
        <w:t xml:space="preserve"> </w:t>
      </w:r>
      <w:r w:rsidR="00A361E5" w:rsidRPr="00A361E5">
        <w:rPr>
          <w:sz w:val="24"/>
          <w:szCs w:val="24"/>
        </w:rPr>
        <w:t>Semboller / Kısaltmalar Sayfası</w:t>
      </w:r>
      <w:r w:rsidR="00A361E5">
        <w:rPr>
          <w:sz w:val="24"/>
          <w:szCs w:val="24"/>
        </w:rPr>
        <w:t>nda</w:t>
      </w:r>
      <w:r w:rsidRPr="000360F8">
        <w:rPr>
          <w:sz w:val="24"/>
          <w:szCs w:val="24"/>
        </w:rPr>
        <w:t xml:space="preserve"> </w:t>
      </w:r>
      <w:r>
        <w:rPr>
          <w:sz w:val="24"/>
          <w:szCs w:val="24"/>
        </w:rPr>
        <w:t>belirtilmelidir</w:t>
      </w:r>
      <w:r w:rsidRPr="000360F8">
        <w:rPr>
          <w:sz w:val="24"/>
          <w:szCs w:val="24"/>
        </w:rPr>
        <w:t xml:space="preserve">. </w:t>
      </w:r>
      <w:r w:rsidR="00C4205A">
        <w:rPr>
          <w:sz w:val="24"/>
          <w:szCs w:val="24"/>
        </w:rPr>
        <w:t>B</w:t>
      </w:r>
      <w:r w:rsidR="00C4205A" w:rsidRPr="004D1AEE">
        <w:rPr>
          <w:sz w:val="24"/>
          <w:szCs w:val="24"/>
        </w:rPr>
        <w:t>u sayfa</w:t>
      </w:r>
      <w:r w:rsidR="00C4205A">
        <w:rPr>
          <w:sz w:val="24"/>
          <w:szCs w:val="24"/>
        </w:rPr>
        <w:t>nın</w:t>
      </w:r>
      <w:r w:rsidR="00C4205A" w:rsidRPr="004D1AEE">
        <w:rPr>
          <w:sz w:val="24"/>
          <w:szCs w:val="24"/>
        </w:rPr>
        <w:t xml:space="preserve"> örneği </w:t>
      </w:r>
      <w:r w:rsidR="00C4205A">
        <w:rPr>
          <w:sz w:val="24"/>
          <w:szCs w:val="24"/>
        </w:rPr>
        <w:t xml:space="preserve">Eklerde </w:t>
      </w:r>
      <w:r w:rsidR="00C4205A" w:rsidRPr="004D1AEE">
        <w:rPr>
          <w:sz w:val="24"/>
          <w:szCs w:val="24"/>
        </w:rPr>
        <w:t>verilmiştir</w:t>
      </w:r>
      <w:r w:rsidR="00C4205A">
        <w:rPr>
          <w:sz w:val="24"/>
          <w:szCs w:val="24"/>
        </w:rPr>
        <w:t xml:space="preserve">. Ekte verilen formata uygun hazırlanmalıdır. </w:t>
      </w:r>
      <w:r w:rsidR="00AD7F58">
        <w:rPr>
          <w:sz w:val="24"/>
          <w:szCs w:val="24"/>
        </w:rPr>
        <w:t xml:space="preserve"> </w:t>
      </w:r>
    </w:p>
    <w:p w:rsidR="0006506A" w:rsidRDefault="00E022E7" w:rsidP="004D7DE7">
      <w:pPr>
        <w:pBdr>
          <w:top w:val="single" w:sz="4" w:space="1" w:color="auto"/>
          <w:left w:val="single" w:sz="4" w:space="4" w:color="auto"/>
          <w:bottom w:val="single" w:sz="4" w:space="1" w:color="auto"/>
          <w:right w:val="single" w:sz="4" w:space="4" w:color="auto"/>
        </w:pBdr>
        <w:spacing w:before="360" w:after="360" w:line="360" w:lineRule="auto"/>
        <w:jc w:val="center"/>
        <w:rPr>
          <w:noProof/>
          <w:lang w:val="en-US" w:eastAsia="en-US" w:bidi="ar-SA"/>
        </w:rPr>
      </w:pPr>
      <w:r>
        <w:rPr>
          <w:b/>
          <w:noProof/>
          <w:sz w:val="24"/>
          <w:szCs w:val="24"/>
          <w:lang w:bidi="ar-SA"/>
        </w:rPr>
        <mc:AlternateContent>
          <mc:Choice Requires="wps">
            <w:drawing>
              <wp:anchor distT="0" distB="0" distL="114300" distR="114300" simplePos="0" relativeHeight="251643392" behindDoc="0" locked="0" layoutInCell="1" allowOverlap="1">
                <wp:simplePos x="0" y="0"/>
                <wp:positionH relativeFrom="page">
                  <wp:posOffset>3336925</wp:posOffset>
                </wp:positionH>
                <wp:positionV relativeFrom="paragraph">
                  <wp:posOffset>340360</wp:posOffset>
                </wp:positionV>
                <wp:extent cx="873760" cy="273050"/>
                <wp:effectExtent l="19050" t="0" r="2540" b="0"/>
                <wp:wrapNone/>
                <wp:docPr id="35" name="Sağ Ok Belirtme Çizgisi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73760" cy="27305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0D3734" w:rsidRDefault="000D4E3F" w:rsidP="0006506A">
                            <w:pPr>
                              <w:jc w:val="center"/>
                              <w:rPr>
                                <w:sz w:val="18"/>
                              </w:rPr>
                            </w:pPr>
                            <w:r>
                              <w:rPr>
                                <w:sz w:val="18"/>
                              </w:rPr>
                              <w:t>36</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35" o:spid="_x0000_s1044" type="#_x0000_t78" style="position:absolute;left:0;text-align:left;margin-left:262.75pt;margin-top:26.8pt;width:68.8pt;height:21.5pt;flip:x;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" adj="14035,,19913" fillcolor="white [3201]" strokecolor="black [3200]" strokeweight="1pt">
                <v:path arrowok="t"/>
                <v:textbox>
                  <w:txbxContent>
                    <w:p w:rsidR="000D4E3F" w:rsidRPr="000D3734" w:rsidRDefault="000D4E3F" w:rsidP="0006506A">
                      <w:pPr>
                        <w:jc w:val="center"/>
                        <w:rPr>
                          <w:sz w:val="18"/>
                        </w:rPr>
                      </w:pPr>
                      <w:r>
                        <w:rPr>
                          <w:sz w:val="18"/>
                        </w:rPr>
                        <w:t>36</w:t>
                      </w:r>
                      <w:r w:rsidRPr="000D3734">
                        <w:rPr>
                          <w:sz w:val="18"/>
                        </w:rPr>
                        <w:t xml:space="preserve"> </w:t>
                      </w:r>
                      <w:proofErr w:type="spellStart"/>
                      <w:r w:rsidRPr="000D3734">
                        <w:rPr>
                          <w:sz w:val="18"/>
                        </w:rPr>
                        <w:t>nk</w:t>
                      </w:r>
                      <w:proofErr w:type="spellEnd"/>
                    </w:p>
                  </w:txbxContent>
                </v:textbox>
                <w10:wrap anchorx="page"/>
              </v:shape>
            </w:pict>
          </mc:Fallback>
        </mc:AlternateContent>
      </w:r>
      <w:r w:rsidR="00A47306">
        <w:rPr>
          <w:noProof/>
          <w:lang w:val="en-US" w:eastAsia="en-US" w:bidi="ar-SA"/>
        </w:rPr>
        <w:t xml:space="preserve">SEMBOLLER </w:t>
      </w:r>
      <w:r w:rsidR="00A47306" w:rsidRPr="00A47306">
        <w:rPr>
          <w:noProof/>
          <w:lang w:val="en-US" w:eastAsia="en-US" w:bidi="ar-SA"/>
        </w:rPr>
        <w:t>/</w:t>
      </w:r>
      <w:r w:rsidR="00A47306">
        <w:rPr>
          <w:noProof/>
          <w:lang w:val="en-US" w:eastAsia="en-US" w:bidi="ar-SA"/>
        </w:rPr>
        <w:t xml:space="preserve"> KISALTMALAR LİSTESİ</w:t>
      </w:r>
    </w:p>
    <w:p w:rsidR="00A47306" w:rsidRDefault="00E022E7" w:rsidP="004D7DE7">
      <w:pPr>
        <w:pBdr>
          <w:top w:val="single" w:sz="4" w:space="1" w:color="auto"/>
          <w:left w:val="single" w:sz="4" w:space="4" w:color="auto"/>
          <w:bottom w:val="single" w:sz="4" w:space="1" w:color="auto"/>
          <w:right w:val="single" w:sz="4" w:space="4" w:color="auto"/>
        </w:pBdr>
        <w:spacing w:before="240" w:after="240" w:line="360" w:lineRule="auto"/>
        <w:rPr>
          <w:noProof/>
          <w:lang w:val="en-US" w:eastAsia="en-US" w:bidi="ar-SA"/>
        </w:rPr>
      </w:pPr>
      <w:r>
        <w:rPr>
          <w:b/>
          <w:noProof/>
          <w:sz w:val="24"/>
          <w:szCs w:val="24"/>
          <w:lang w:bidi="ar-SA"/>
        </w:rPr>
        <mc:AlternateContent>
          <mc:Choice Requires="wps">
            <w:drawing>
              <wp:anchor distT="0" distB="0" distL="114300" distR="114300" simplePos="0" relativeHeight="251644416" behindDoc="0" locked="0" layoutInCell="1" allowOverlap="1">
                <wp:simplePos x="0" y="0"/>
                <wp:positionH relativeFrom="margin">
                  <wp:posOffset>1896745</wp:posOffset>
                </wp:positionH>
                <wp:positionV relativeFrom="paragraph">
                  <wp:posOffset>226695</wp:posOffset>
                </wp:positionV>
                <wp:extent cx="842645" cy="256540"/>
                <wp:effectExtent l="19050" t="0" r="0" b="0"/>
                <wp:wrapNone/>
                <wp:docPr id="36" name="Sağ Ok Belirtme Çizgisi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42645" cy="25654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0D3734" w:rsidRDefault="000D4E3F" w:rsidP="0006506A">
                            <w:pPr>
                              <w:jc w:val="center"/>
                              <w:rPr>
                                <w:sz w:val="18"/>
                              </w:rPr>
                            </w:pPr>
                            <w:r>
                              <w:rPr>
                                <w:sz w:val="18"/>
                              </w:rPr>
                              <w:t>12</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36" o:spid="_x0000_s1045" type="#_x0000_t78" style="position:absolute;margin-left:149.35pt;margin-top:17.85pt;width:66.35pt;height:20.2pt;flip:x;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" adj="14035,,19956" fillcolor="white [3201]" strokecolor="black [3200]" strokeweight="1pt">
                <v:path arrowok="t"/>
                <v:textbox>
                  <w:txbxContent>
                    <w:p w:rsidR="000D4E3F" w:rsidRPr="000D3734" w:rsidRDefault="000D4E3F" w:rsidP="0006506A">
                      <w:pPr>
                        <w:jc w:val="center"/>
                        <w:rPr>
                          <w:sz w:val="18"/>
                        </w:rPr>
                      </w:pPr>
                      <w:r>
                        <w:rPr>
                          <w:sz w:val="18"/>
                        </w:rPr>
                        <w:t>12</w:t>
                      </w:r>
                      <w:r w:rsidRPr="000D3734">
                        <w:rPr>
                          <w:sz w:val="18"/>
                        </w:rPr>
                        <w:t xml:space="preserve"> </w:t>
                      </w:r>
                      <w:proofErr w:type="spellStart"/>
                      <w:r w:rsidRPr="000D3734">
                        <w:rPr>
                          <w:sz w:val="18"/>
                        </w:rPr>
                        <w:t>nk</w:t>
                      </w:r>
                      <w:proofErr w:type="spellEnd"/>
                    </w:p>
                  </w:txbxContent>
                </v:textbox>
                <w10:wrap anchorx="margin"/>
              </v:shape>
            </w:pict>
          </mc:Fallback>
        </mc:AlternateContent>
      </w:r>
      <w:r w:rsidR="00A47306">
        <w:rPr>
          <w:noProof/>
          <w:lang w:val="en-US" w:eastAsia="en-US" w:bidi="ar-SA"/>
        </w:rPr>
        <w:t>DSÖ   : Dünya Sağlık Örgütü</w:t>
      </w:r>
    </w:p>
    <w:p w:rsidR="00FB64BC" w:rsidRPr="00A47306" w:rsidRDefault="00FB64BC" w:rsidP="004D7DE7">
      <w:pPr>
        <w:pBdr>
          <w:top w:val="single" w:sz="4" w:space="1" w:color="auto"/>
          <w:left w:val="single" w:sz="4" w:space="4" w:color="auto"/>
          <w:bottom w:val="single" w:sz="4" w:space="1" w:color="auto"/>
          <w:right w:val="single" w:sz="4" w:space="4" w:color="auto"/>
        </w:pBdr>
        <w:spacing w:before="240" w:after="240" w:line="360" w:lineRule="auto"/>
        <w:rPr>
          <w:noProof/>
          <w:lang w:val="en-US" w:eastAsia="en-US" w:bidi="ar-SA"/>
        </w:rPr>
      </w:pPr>
      <w:r>
        <w:rPr>
          <w:noProof/>
          <w:lang w:val="en-US" w:eastAsia="en-US" w:bidi="ar-SA"/>
        </w:rPr>
        <w:t>TDK   : Türk Dil Kurumu</w:t>
      </w:r>
    </w:p>
    <w:p w:rsidR="0006506A" w:rsidRDefault="0006506A" w:rsidP="0006506A">
      <w:pPr>
        <w:spacing w:after="360" w:line="360" w:lineRule="auto"/>
        <w:jc w:val="center"/>
        <w:rPr>
          <w:b/>
          <w:sz w:val="24"/>
          <w:szCs w:val="24"/>
        </w:rPr>
      </w:pPr>
      <w:r>
        <w:rPr>
          <w:b/>
          <w:sz w:val="24"/>
          <w:szCs w:val="24"/>
        </w:rPr>
        <w:t xml:space="preserve">Şekil </w:t>
      </w:r>
      <w:proofErr w:type="gramStart"/>
      <w:r>
        <w:rPr>
          <w:b/>
          <w:sz w:val="24"/>
          <w:szCs w:val="24"/>
        </w:rPr>
        <w:t>1.7</w:t>
      </w:r>
      <w:proofErr w:type="gramEnd"/>
      <w:r>
        <w:rPr>
          <w:b/>
          <w:sz w:val="24"/>
          <w:szCs w:val="24"/>
        </w:rPr>
        <w:t xml:space="preserve">. </w:t>
      </w:r>
      <w:r>
        <w:rPr>
          <w:sz w:val="24"/>
          <w:szCs w:val="24"/>
        </w:rPr>
        <w:t>Semboller / Kısaltmalar</w:t>
      </w:r>
      <w:r w:rsidRPr="00621F6C">
        <w:rPr>
          <w:sz w:val="24"/>
          <w:szCs w:val="24"/>
        </w:rPr>
        <w:t xml:space="preserve"> </w:t>
      </w:r>
      <w:r w:rsidRPr="00AC2121">
        <w:rPr>
          <w:sz w:val="24"/>
          <w:szCs w:val="24"/>
        </w:rPr>
        <w:t>Sayfası Örneği</w:t>
      </w:r>
    </w:p>
    <w:p w:rsidR="000360F8" w:rsidRDefault="000360F8" w:rsidP="00BE2ECD">
      <w:pPr>
        <w:spacing w:before="240" w:after="240" w:line="360" w:lineRule="auto"/>
        <w:jc w:val="both"/>
        <w:rPr>
          <w:b/>
          <w:sz w:val="24"/>
          <w:szCs w:val="24"/>
        </w:rPr>
      </w:pPr>
      <w:r>
        <w:rPr>
          <w:b/>
          <w:sz w:val="24"/>
          <w:szCs w:val="24"/>
        </w:rPr>
        <w:t>1.14.9. Özet Sayfası</w:t>
      </w:r>
    </w:p>
    <w:p w:rsidR="000360F8" w:rsidRDefault="00C4205A" w:rsidP="00BE2ECD">
      <w:pPr>
        <w:spacing w:before="240" w:after="240" w:line="360" w:lineRule="auto"/>
        <w:jc w:val="both"/>
        <w:rPr>
          <w:sz w:val="24"/>
          <w:szCs w:val="24"/>
        </w:rPr>
      </w:pPr>
      <w:r w:rsidRPr="00C4205A">
        <w:rPr>
          <w:sz w:val="24"/>
          <w:szCs w:val="24"/>
        </w:rPr>
        <w:t>Özet içinde tez çalışmasının amacı, kapsamı, kullanılan</w:t>
      </w:r>
      <w:r>
        <w:rPr>
          <w:sz w:val="24"/>
          <w:szCs w:val="24"/>
        </w:rPr>
        <w:t xml:space="preserve"> </w:t>
      </w:r>
      <w:r w:rsidRPr="00C4205A">
        <w:rPr>
          <w:sz w:val="24"/>
          <w:szCs w:val="24"/>
        </w:rPr>
        <w:t>yöntem(</w:t>
      </w:r>
      <w:proofErr w:type="spellStart"/>
      <w:r w:rsidRPr="00C4205A">
        <w:rPr>
          <w:sz w:val="24"/>
          <w:szCs w:val="24"/>
        </w:rPr>
        <w:t>ler</w:t>
      </w:r>
      <w:proofErr w:type="spellEnd"/>
      <w:r w:rsidRPr="00C4205A">
        <w:rPr>
          <w:sz w:val="24"/>
          <w:szCs w:val="24"/>
        </w:rPr>
        <w:t>) ve varılan sonuç(</w:t>
      </w:r>
      <w:proofErr w:type="spellStart"/>
      <w:r w:rsidRPr="00C4205A">
        <w:rPr>
          <w:sz w:val="24"/>
          <w:szCs w:val="24"/>
        </w:rPr>
        <w:t>lar</w:t>
      </w:r>
      <w:proofErr w:type="spellEnd"/>
      <w:r w:rsidRPr="00C4205A">
        <w:rPr>
          <w:sz w:val="24"/>
          <w:szCs w:val="24"/>
        </w:rPr>
        <w:t>), açık</w:t>
      </w:r>
      <w:r w:rsidR="00664495">
        <w:rPr>
          <w:sz w:val="24"/>
          <w:szCs w:val="24"/>
        </w:rPr>
        <w:t xml:space="preserve"> ve öz olarak belirtilmelidir a</w:t>
      </w:r>
      <w:r w:rsidRPr="00C4205A">
        <w:rPr>
          <w:sz w:val="24"/>
          <w:szCs w:val="24"/>
        </w:rPr>
        <w:t>ncak</w:t>
      </w:r>
      <w:r>
        <w:rPr>
          <w:sz w:val="24"/>
          <w:szCs w:val="24"/>
        </w:rPr>
        <w:t xml:space="preserve"> </w:t>
      </w:r>
      <w:r w:rsidRPr="00C4205A">
        <w:rPr>
          <w:sz w:val="24"/>
          <w:szCs w:val="24"/>
        </w:rPr>
        <w:t>özet i</w:t>
      </w:r>
      <w:r w:rsidR="00664495">
        <w:rPr>
          <w:sz w:val="24"/>
          <w:szCs w:val="24"/>
        </w:rPr>
        <w:t>çinde “Amaç”, ”Yöntem”, ”Sonuç”</w:t>
      </w:r>
      <w:r w:rsidRPr="00C4205A">
        <w:rPr>
          <w:sz w:val="24"/>
          <w:szCs w:val="24"/>
        </w:rPr>
        <w:t xml:space="preserve"> gibi alt başlıklar</w:t>
      </w:r>
      <w:r>
        <w:rPr>
          <w:sz w:val="24"/>
          <w:szCs w:val="24"/>
        </w:rPr>
        <w:t xml:space="preserve"> </w:t>
      </w:r>
      <w:r w:rsidRPr="00C4205A">
        <w:rPr>
          <w:sz w:val="24"/>
          <w:szCs w:val="24"/>
        </w:rPr>
        <w:t xml:space="preserve">kullanılmamalıdır. Özetin bir sayfaya </w:t>
      </w:r>
      <w:r w:rsidR="00664495">
        <w:rPr>
          <w:sz w:val="24"/>
          <w:szCs w:val="24"/>
        </w:rPr>
        <w:t>sığdırılması tercih edilmelidir</w:t>
      </w:r>
      <w:r w:rsidRPr="00C4205A">
        <w:rPr>
          <w:sz w:val="24"/>
          <w:szCs w:val="24"/>
        </w:rPr>
        <w:t xml:space="preserve"> ancak iki</w:t>
      </w:r>
      <w:r>
        <w:rPr>
          <w:sz w:val="24"/>
          <w:szCs w:val="24"/>
        </w:rPr>
        <w:t xml:space="preserve"> </w:t>
      </w:r>
      <w:r w:rsidRPr="00C4205A">
        <w:rPr>
          <w:sz w:val="24"/>
          <w:szCs w:val="24"/>
        </w:rPr>
        <w:t>sayfayı kesinlikle aşmamalıdır.</w:t>
      </w:r>
      <w:r w:rsidR="00530091">
        <w:rPr>
          <w:sz w:val="24"/>
          <w:szCs w:val="24"/>
        </w:rPr>
        <w:t xml:space="preserve"> Kelime sayısı 250 kelimeyi geçmemelidir.</w:t>
      </w:r>
      <w:r>
        <w:rPr>
          <w:sz w:val="24"/>
          <w:szCs w:val="24"/>
        </w:rPr>
        <w:t xml:space="preserve"> Özet başlığı </w:t>
      </w:r>
      <w:r w:rsidR="00A933D6">
        <w:rPr>
          <w:sz w:val="24"/>
          <w:szCs w:val="24"/>
        </w:rPr>
        <w:t xml:space="preserve">kalın, </w:t>
      </w:r>
      <w:r>
        <w:rPr>
          <w:sz w:val="24"/>
          <w:szCs w:val="24"/>
        </w:rPr>
        <w:t xml:space="preserve">baş harfleri büyük ve ortalı yazılmalıdır. Özet metninden sonra </w:t>
      </w:r>
      <w:r w:rsidRPr="00C4205A">
        <w:rPr>
          <w:sz w:val="24"/>
          <w:szCs w:val="24"/>
        </w:rPr>
        <w:t>alfabetik sıralanmış</w:t>
      </w:r>
      <w:r>
        <w:rPr>
          <w:sz w:val="24"/>
          <w:szCs w:val="24"/>
        </w:rPr>
        <w:t xml:space="preserve"> </w:t>
      </w:r>
      <w:r w:rsidR="00664495">
        <w:rPr>
          <w:sz w:val="24"/>
          <w:szCs w:val="24"/>
        </w:rPr>
        <w:t>olarak,</w:t>
      </w:r>
      <w:r w:rsidRPr="00C4205A">
        <w:rPr>
          <w:sz w:val="24"/>
          <w:szCs w:val="24"/>
        </w:rPr>
        <w:t xml:space="preserve"> </w:t>
      </w:r>
      <w:r>
        <w:rPr>
          <w:sz w:val="24"/>
          <w:szCs w:val="24"/>
        </w:rPr>
        <w:t xml:space="preserve">3-5 kelime arasında Anahtar Kelime verilmelidir. </w:t>
      </w:r>
      <w:r w:rsidR="004D7DE7">
        <w:rPr>
          <w:sz w:val="24"/>
          <w:szCs w:val="24"/>
        </w:rPr>
        <w:t xml:space="preserve">Anahtar kelimelerde </w:t>
      </w:r>
      <w:r w:rsidR="004D7DE7" w:rsidRPr="005B5529">
        <w:rPr>
          <w:sz w:val="24"/>
          <w:szCs w:val="24"/>
        </w:rPr>
        <w:t>kısaltma</w:t>
      </w:r>
      <w:r w:rsidR="004D7DE7">
        <w:rPr>
          <w:sz w:val="24"/>
          <w:szCs w:val="24"/>
        </w:rPr>
        <w:t xml:space="preserve"> kullanılmamalıdır. </w:t>
      </w:r>
      <w:r>
        <w:rPr>
          <w:sz w:val="24"/>
          <w:szCs w:val="24"/>
        </w:rPr>
        <w:t>B</w:t>
      </w:r>
      <w:r w:rsidRPr="004D1AEE">
        <w:rPr>
          <w:sz w:val="24"/>
          <w:szCs w:val="24"/>
        </w:rPr>
        <w:t>u sayfa</w:t>
      </w:r>
      <w:r>
        <w:rPr>
          <w:sz w:val="24"/>
          <w:szCs w:val="24"/>
        </w:rPr>
        <w:t>nın</w:t>
      </w:r>
      <w:r w:rsidRPr="004D1AEE">
        <w:rPr>
          <w:sz w:val="24"/>
          <w:szCs w:val="24"/>
        </w:rPr>
        <w:t xml:space="preserve"> örneği </w:t>
      </w:r>
      <w:r>
        <w:rPr>
          <w:sz w:val="24"/>
          <w:szCs w:val="24"/>
        </w:rPr>
        <w:t xml:space="preserve">Eklerde </w:t>
      </w:r>
      <w:r w:rsidRPr="004D1AEE">
        <w:rPr>
          <w:sz w:val="24"/>
          <w:szCs w:val="24"/>
        </w:rPr>
        <w:t>verilmiştir</w:t>
      </w:r>
      <w:r>
        <w:rPr>
          <w:sz w:val="24"/>
          <w:szCs w:val="24"/>
        </w:rPr>
        <w:t xml:space="preserve">. Ekte verilen formata uygun hazırlanmalıdır. </w:t>
      </w:r>
      <w:r w:rsidR="004D7DE7">
        <w:rPr>
          <w:sz w:val="24"/>
          <w:szCs w:val="24"/>
        </w:rPr>
        <w:t xml:space="preserve"> </w:t>
      </w:r>
    </w:p>
    <w:p w:rsidR="00E23571" w:rsidRDefault="00E23571" w:rsidP="00BE2ECD">
      <w:pPr>
        <w:spacing w:before="240" w:after="240" w:line="360" w:lineRule="auto"/>
        <w:jc w:val="both"/>
        <w:rPr>
          <w:sz w:val="24"/>
          <w:szCs w:val="24"/>
        </w:rPr>
      </w:pPr>
    </w:p>
    <w:p w:rsidR="00E23571" w:rsidRDefault="00E23571" w:rsidP="00BE2ECD">
      <w:pPr>
        <w:spacing w:before="240" w:after="240" w:line="360" w:lineRule="auto"/>
        <w:jc w:val="both"/>
        <w:rPr>
          <w:sz w:val="24"/>
          <w:szCs w:val="24"/>
        </w:rPr>
      </w:pPr>
    </w:p>
    <w:p w:rsidR="00AD7F58" w:rsidRDefault="00AD7F58" w:rsidP="00C4205A">
      <w:pPr>
        <w:spacing w:before="360" w:after="360" w:line="360" w:lineRule="auto"/>
        <w:jc w:val="both"/>
        <w:rPr>
          <w:sz w:val="24"/>
          <w:szCs w:val="24"/>
        </w:rPr>
      </w:pPr>
    </w:p>
    <w:p w:rsidR="00BE2ECD" w:rsidRDefault="00BE2ECD" w:rsidP="00C4205A">
      <w:pPr>
        <w:spacing w:before="360" w:after="360" w:line="360" w:lineRule="auto"/>
        <w:jc w:val="both"/>
        <w:rPr>
          <w:sz w:val="24"/>
          <w:szCs w:val="24"/>
        </w:rPr>
      </w:pPr>
    </w:p>
    <w:p w:rsidR="00BE2ECD" w:rsidRDefault="00BE2ECD" w:rsidP="00C4205A">
      <w:pPr>
        <w:spacing w:before="360" w:after="360" w:line="360" w:lineRule="auto"/>
        <w:jc w:val="both"/>
        <w:rPr>
          <w:sz w:val="24"/>
          <w:szCs w:val="24"/>
        </w:rPr>
      </w:pPr>
    </w:p>
    <w:p w:rsidR="00BE2ECD" w:rsidRDefault="00BE2ECD" w:rsidP="00C4205A">
      <w:pPr>
        <w:spacing w:before="360" w:after="360" w:line="360" w:lineRule="auto"/>
        <w:jc w:val="both"/>
        <w:rPr>
          <w:sz w:val="24"/>
          <w:szCs w:val="24"/>
        </w:rPr>
      </w:pPr>
    </w:p>
    <w:p w:rsidR="00C857E5" w:rsidRDefault="00C857E5" w:rsidP="00C4205A">
      <w:pPr>
        <w:spacing w:before="360" w:after="360" w:line="360" w:lineRule="auto"/>
        <w:jc w:val="both"/>
        <w:rPr>
          <w:sz w:val="24"/>
          <w:szCs w:val="24"/>
        </w:rPr>
      </w:pPr>
    </w:p>
    <w:p w:rsidR="0006506A" w:rsidRPr="008B5711" w:rsidRDefault="00530091" w:rsidP="00E23571">
      <w:pPr>
        <w:pBdr>
          <w:top w:val="single" w:sz="4" w:space="1" w:color="auto"/>
          <w:left w:val="single" w:sz="4" w:space="4" w:color="auto"/>
          <w:bottom w:val="single" w:sz="4" w:space="1" w:color="auto"/>
          <w:right w:val="single" w:sz="4" w:space="4" w:color="auto"/>
        </w:pBdr>
        <w:spacing w:before="360" w:after="360" w:line="360" w:lineRule="auto"/>
        <w:jc w:val="center"/>
        <w:rPr>
          <w:b/>
          <w:noProof/>
          <w:lang w:val="en-US" w:eastAsia="en-US" w:bidi="ar-SA"/>
        </w:rPr>
      </w:pPr>
      <w:r w:rsidRPr="008B5711">
        <w:rPr>
          <w:b/>
          <w:noProof/>
          <w:sz w:val="28"/>
          <w:lang w:val="en-US" w:eastAsia="en-US" w:bidi="ar-SA"/>
        </w:rPr>
        <w:lastRenderedPageBreak/>
        <w:t>ÖZET</w:t>
      </w:r>
    </w:p>
    <w:p w:rsidR="008B5711" w:rsidRDefault="00E022E7" w:rsidP="00E23571">
      <w:pPr>
        <w:pBdr>
          <w:top w:val="single" w:sz="4" w:space="1" w:color="auto"/>
          <w:left w:val="single" w:sz="4" w:space="4" w:color="auto"/>
          <w:bottom w:val="single" w:sz="4" w:space="1" w:color="auto"/>
          <w:right w:val="single" w:sz="4" w:space="4" w:color="auto"/>
        </w:pBdr>
        <w:spacing w:before="360" w:after="360" w:line="360" w:lineRule="auto"/>
        <w:jc w:val="center"/>
        <w:rPr>
          <w:b/>
          <w:noProof/>
          <w:lang w:val="en-US" w:eastAsia="en-US" w:bidi="ar-SA"/>
        </w:rPr>
      </w:pPr>
      <w:r>
        <w:rPr>
          <w:b/>
          <w:noProof/>
          <w:sz w:val="24"/>
          <w:szCs w:val="24"/>
          <w:lang w:bidi="ar-SA"/>
        </w:rPr>
        <mc:AlternateContent>
          <mc:Choice Requires="wps">
            <w:drawing>
              <wp:anchor distT="0" distB="0" distL="114300" distR="114300" simplePos="0" relativeHeight="251647488" behindDoc="0" locked="0" layoutInCell="1" allowOverlap="1">
                <wp:simplePos x="0" y="0"/>
                <wp:positionH relativeFrom="margin">
                  <wp:posOffset>1905</wp:posOffset>
                </wp:positionH>
                <wp:positionV relativeFrom="paragraph">
                  <wp:posOffset>12065</wp:posOffset>
                </wp:positionV>
                <wp:extent cx="966470" cy="275590"/>
                <wp:effectExtent l="0" t="0" r="24130" b="0"/>
                <wp:wrapNone/>
                <wp:docPr id="39" name="Sağ Ok Belirtme Çizgisi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0D3734" w:rsidRDefault="000D4E3F" w:rsidP="00A933D6">
                            <w:pPr>
                              <w:jc w:val="center"/>
                              <w:rPr>
                                <w:sz w:val="18"/>
                              </w:rPr>
                            </w:pPr>
                            <w:r>
                              <w:rPr>
                                <w:sz w:val="18"/>
                              </w:rPr>
                              <w:t>36</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39" o:spid="_x0000_s1046" type="#_x0000_t78" style="position:absolute;left:0;text-align:left;margin-left:.15pt;margin-top:.95pt;width:76.1pt;height:21.7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" adj="14035,,20060" fillcolor="white [3201]" strokecolor="black [3200]" strokeweight="1pt">
                <v:path arrowok="t"/>
                <v:textbox>
                  <w:txbxContent>
                    <w:p w:rsidR="000D4E3F" w:rsidRPr="000D3734" w:rsidRDefault="000D4E3F" w:rsidP="00A933D6">
                      <w:pPr>
                        <w:jc w:val="center"/>
                        <w:rPr>
                          <w:sz w:val="18"/>
                        </w:rPr>
                      </w:pPr>
                      <w:r>
                        <w:rPr>
                          <w:sz w:val="18"/>
                        </w:rPr>
                        <w:t>36</w:t>
                      </w:r>
                      <w:r w:rsidRPr="000D3734">
                        <w:rPr>
                          <w:sz w:val="18"/>
                        </w:rPr>
                        <w:t xml:space="preserve"> </w:t>
                      </w:r>
                      <w:proofErr w:type="spellStart"/>
                      <w:r w:rsidRPr="000D3734">
                        <w:rPr>
                          <w:sz w:val="18"/>
                        </w:rPr>
                        <w:t>nk</w:t>
                      </w:r>
                      <w:proofErr w:type="spellEnd"/>
                    </w:p>
                  </w:txbxContent>
                </v:textbox>
                <w10:wrap anchorx="margin"/>
              </v:shape>
            </w:pict>
          </mc:Fallback>
        </mc:AlternateContent>
      </w:r>
    </w:p>
    <w:p w:rsidR="00E23571" w:rsidRPr="008B5711" w:rsidRDefault="00E022E7" w:rsidP="00E23571">
      <w:pPr>
        <w:pBdr>
          <w:top w:val="single" w:sz="4" w:space="1" w:color="auto"/>
          <w:left w:val="single" w:sz="4" w:space="4" w:color="auto"/>
          <w:bottom w:val="single" w:sz="4" w:space="1" w:color="auto"/>
          <w:right w:val="single" w:sz="4" w:space="4" w:color="auto"/>
        </w:pBdr>
        <w:spacing w:before="360" w:after="360" w:line="360" w:lineRule="auto"/>
        <w:jc w:val="center"/>
        <w:rPr>
          <w:b/>
          <w:noProof/>
          <w:lang w:val="en-US" w:eastAsia="en-US" w:bidi="ar-SA"/>
        </w:rPr>
      </w:pPr>
      <w:r>
        <w:rPr>
          <w:b/>
          <w:noProof/>
          <w:sz w:val="24"/>
          <w:szCs w:val="24"/>
          <w:lang w:bidi="ar-SA"/>
        </w:rPr>
        <mc:AlternateContent>
          <mc:Choice Requires="wps">
            <w:drawing>
              <wp:anchor distT="0" distB="0" distL="114300" distR="114300" simplePos="0" relativeHeight="251645440" behindDoc="0" locked="0" layoutInCell="1" allowOverlap="1">
                <wp:simplePos x="0" y="0"/>
                <wp:positionH relativeFrom="margin">
                  <wp:posOffset>11430</wp:posOffset>
                </wp:positionH>
                <wp:positionV relativeFrom="paragraph">
                  <wp:posOffset>400685</wp:posOffset>
                </wp:positionV>
                <wp:extent cx="966470" cy="275590"/>
                <wp:effectExtent l="0" t="0" r="24130" b="0"/>
                <wp:wrapNone/>
                <wp:docPr id="38" name="Sağ Ok Belirtme Çizgisi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0D3734" w:rsidRDefault="000D4E3F" w:rsidP="00A933D6">
                            <w:pPr>
                              <w:jc w:val="center"/>
                              <w:rPr>
                                <w:sz w:val="18"/>
                              </w:rPr>
                            </w:pPr>
                            <w:r>
                              <w:rPr>
                                <w:sz w:val="18"/>
                              </w:rPr>
                              <w:t>12</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38" o:spid="_x0000_s1047" type="#_x0000_t78" style="position:absolute;left:0;text-align:left;margin-left:.9pt;margin-top:31.55pt;width:76.1pt;height:21.7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" adj="14035,,20060" fillcolor="white [3201]" strokecolor="black [3200]" strokeweight="1pt">
                <v:path arrowok="t"/>
                <v:textbox>
                  <w:txbxContent>
                    <w:p w:rsidR="000D4E3F" w:rsidRPr="000D3734" w:rsidRDefault="000D4E3F" w:rsidP="00A933D6">
                      <w:pPr>
                        <w:jc w:val="center"/>
                        <w:rPr>
                          <w:sz w:val="18"/>
                        </w:rPr>
                      </w:pPr>
                      <w:r>
                        <w:rPr>
                          <w:sz w:val="18"/>
                        </w:rPr>
                        <w:t>12</w:t>
                      </w:r>
                      <w:r w:rsidRPr="000D3734">
                        <w:rPr>
                          <w:sz w:val="18"/>
                        </w:rPr>
                        <w:t xml:space="preserve"> </w:t>
                      </w:r>
                      <w:proofErr w:type="spellStart"/>
                      <w:r w:rsidRPr="000D3734">
                        <w:rPr>
                          <w:sz w:val="18"/>
                        </w:rPr>
                        <w:t>nk</w:t>
                      </w:r>
                      <w:proofErr w:type="spellEnd"/>
                    </w:p>
                  </w:txbxContent>
                </v:textbox>
                <w10:wrap anchorx="margin"/>
              </v:shape>
            </w:pict>
          </mc:Fallback>
        </mc:AlternateContent>
      </w:r>
      <w:r w:rsidR="00E23571" w:rsidRPr="008B5711">
        <w:rPr>
          <w:b/>
          <w:noProof/>
          <w:lang w:val="en-US" w:eastAsia="en-US" w:bidi="ar-SA"/>
        </w:rPr>
        <w:t>Hemşirelik Öğrencilerinin Nanoteknoloji Bilgi Düzeyleri ve Bilgi Düzeylerini Etkileyen Faktörler</w:t>
      </w:r>
    </w:p>
    <w:p w:rsidR="00E23571" w:rsidRPr="00E23571" w:rsidRDefault="00E022E7" w:rsidP="00E23571">
      <w:pPr>
        <w:pBdr>
          <w:top w:val="single" w:sz="4" w:space="1" w:color="auto"/>
          <w:left w:val="single" w:sz="4" w:space="4" w:color="auto"/>
          <w:bottom w:val="single" w:sz="4" w:space="1" w:color="auto"/>
          <w:right w:val="single" w:sz="4" w:space="4" w:color="auto"/>
        </w:pBdr>
        <w:spacing w:before="360" w:after="360" w:line="360" w:lineRule="auto"/>
        <w:jc w:val="both"/>
        <w:rPr>
          <w:noProof/>
          <w:lang w:val="en-US" w:eastAsia="en-US" w:bidi="ar-SA"/>
        </w:rPr>
      </w:pPr>
      <w:r>
        <w:rPr>
          <w:b/>
          <w:noProof/>
          <w:sz w:val="32"/>
          <w:szCs w:val="24"/>
          <w:lang w:bidi="ar-SA"/>
        </w:rPr>
        <mc:AlternateContent>
          <mc:Choice Requires="wps">
            <w:drawing>
              <wp:anchor distT="0" distB="0" distL="114300" distR="114300" simplePos="0" relativeHeight="251650560" behindDoc="0" locked="0" layoutInCell="1" allowOverlap="1">
                <wp:simplePos x="0" y="0"/>
                <wp:positionH relativeFrom="margin">
                  <wp:posOffset>4099560</wp:posOffset>
                </wp:positionH>
                <wp:positionV relativeFrom="paragraph">
                  <wp:posOffset>3338830</wp:posOffset>
                </wp:positionV>
                <wp:extent cx="1009650" cy="275590"/>
                <wp:effectExtent l="19050" t="0" r="0" b="0"/>
                <wp:wrapNone/>
                <wp:docPr id="40" name="Sağ Ok Belirtme Çizgisi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00965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0D3734" w:rsidRDefault="000D4E3F" w:rsidP="00A933D6">
                            <w:pPr>
                              <w:jc w:val="center"/>
                              <w:rPr>
                                <w:sz w:val="18"/>
                              </w:rPr>
                            </w:pPr>
                            <w:r>
                              <w:rPr>
                                <w:sz w:val="18"/>
                              </w:rPr>
                              <w:t>12</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40" o:spid="_x0000_s1048" type="#_x0000_t78" style="position:absolute;left:0;text-align:left;margin-left:322.8pt;margin-top:262.9pt;width:79.5pt;height:21.7pt;flip:x;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" adj="14035,,20126" fillcolor="white [3201]" strokecolor="black [3200]" strokeweight="1pt">
                <v:path arrowok="t"/>
                <v:textbox>
                  <w:txbxContent>
                    <w:p w:rsidR="000D4E3F" w:rsidRPr="000D3734" w:rsidRDefault="000D4E3F" w:rsidP="00A933D6">
                      <w:pPr>
                        <w:jc w:val="center"/>
                        <w:rPr>
                          <w:sz w:val="18"/>
                        </w:rPr>
                      </w:pPr>
                      <w:r>
                        <w:rPr>
                          <w:sz w:val="18"/>
                        </w:rPr>
                        <w:t>12</w:t>
                      </w:r>
                      <w:r w:rsidRPr="000D3734">
                        <w:rPr>
                          <w:sz w:val="18"/>
                        </w:rPr>
                        <w:t xml:space="preserve"> </w:t>
                      </w:r>
                      <w:proofErr w:type="spellStart"/>
                      <w:r w:rsidRPr="000D3734">
                        <w:rPr>
                          <w:sz w:val="18"/>
                        </w:rPr>
                        <w:t>nk</w:t>
                      </w:r>
                      <w:proofErr w:type="spellEnd"/>
                    </w:p>
                  </w:txbxContent>
                </v:textbox>
                <w10:wrap anchorx="margin"/>
              </v:shape>
            </w:pict>
          </mc:Fallback>
        </mc:AlternateContent>
      </w:r>
      <w:r w:rsidR="003700D0">
        <w:rPr>
          <w:noProof/>
          <w:lang w:val="en-US" w:eastAsia="en-US" w:bidi="ar-SA"/>
        </w:rPr>
        <w:t>Araştırmada, H</w:t>
      </w:r>
      <w:r w:rsidR="00E23571" w:rsidRPr="00E23571">
        <w:rPr>
          <w:noProof/>
          <w:lang w:val="en-US" w:eastAsia="en-US" w:bidi="ar-SA"/>
        </w:rPr>
        <w:t>emşirelik bölümü öğrencilerinin nanoteknoloji bilgi düzeylerini ve bunu etkileyen faktö</w:t>
      </w:r>
      <w:r w:rsidR="00E23571">
        <w:rPr>
          <w:noProof/>
          <w:lang w:val="en-US" w:eastAsia="en-US" w:bidi="ar-SA"/>
        </w:rPr>
        <w:t xml:space="preserve">rleri belirlemek amaçlanmıştır. </w:t>
      </w:r>
      <w:r w:rsidR="00E23571" w:rsidRPr="00E23571">
        <w:rPr>
          <w:noProof/>
          <w:lang w:val="en-US" w:eastAsia="en-US" w:bidi="ar-SA"/>
        </w:rPr>
        <w:t>Kesitsel tipte gerçekleştirilen çalışmada, örnek seçimi yapılmamış, 283 hemşirelik öğrencisiyle gerçekleştirilmiştir. Veriler</w:t>
      </w:r>
      <w:r w:rsidR="003700D0">
        <w:rPr>
          <w:noProof/>
          <w:lang w:val="en-US" w:eastAsia="en-US" w:bidi="ar-SA"/>
        </w:rPr>
        <w:t>,</w:t>
      </w:r>
      <w:r w:rsidR="00E23571" w:rsidRPr="00E23571">
        <w:rPr>
          <w:noProof/>
          <w:lang w:val="en-US" w:eastAsia="en-US" w:bidi="ar-SA"/>
        </w:rPr>
        <w:t xml:space="preserve"> araştırmacılar tarafından geliştirilen anket yardımıyla yüz</w:t>
      </w:r>
      <w:r w:rsidR="003700D0">
        <w:rPr>
          <w:noProof/>
          <w:lang w:val="en-US" w:eastAsia="en-US" w:bidi="ar-SA"/>
        </w:rPr>
        <w:t xml:space="preserve"> </w:t>
      </w:r>
      <w:r w:rsidR="00E23571" w:rsidRPr="00E23571">
        <w:rPr>
          <w:noProof/>
          <w:lang w:val="en-US" w:eastAsia="en-US" w:bidi="ar-SA"/>
        </w:rPr>
        <w:t>yüze görüşme yöntemiyle toplanmıştır. Çözümlemede SPSS 22.0 paket programı kullanılmış, kikare ve lojistik regresyon analizinden yararlanılmıştır. Anlamlılık düzeyi p&lt;0,05 kabul edilmiştir. Çalışmada anne eğitim düzeyi arttıkça</w:t>
      </w:r>
      <w:r w:rsidR="003700D0">
        <w:rPr>
          <w:noProof/>
          <w:lang w:val="en-US" w:eastAsia="en-US" w:bidi="ar-SA"/>
        </w:rPr>
        <w:t>,</w:t>
      </w:r>
      <w:r w:rsidR="00E23571" w:rsidRPr="00E23571">
        <w:rPr>
          <w:noProof/>
          <w:lang w:val="en-US" w:eastAsia="en-US" w:bidi="ar-SA"/>
        </w:rPr>
        <w:t xml:space="preserve"> öğrencilerin nanoteknoloji bilgi düzeylerinin yaklaşık %1,2-%1,5 kat arttığı (p&lt;0,05) belirlenmiştir. Bilim dünyasını takip etmek amacıyla internet kullanımı (yaklaşık %1,1 kat) ve kanser tedavisi alanlarında nanoteknoloji kullanımının (yaklaşık  %1,0 kat) nanoteknoloji bilgi düzey</w:t>
      </w:r>
      <w:r w:rsidR="003700D0">
        <w:rPr>
          <w:noProof/>
          <w:lang w:val="en-US" w:eastAsia="en-US" w:bidi="ar-SA"/>
        </w:rPr>
        <w:t>ini anlamlı olarak (p&lt;0,05) art</w:t>
      </w:r>
      <w:r w:rsidR="00E23571" w:rsidRPr="00E23571">
        <w:rPr>
          <w:noProof/>
          <w:lang w:val="en-US" w:eastAsia="en-US" w:bidi="ar-SA"/>
        </w:rPr>
        <w:t>ırdığı saptanmıştır. Öğrencilerin %38,9-%59,0 arasında değişen oranlarda sağlık ile ilgili alanlarda hiçbir fikri/b</w:t>
      </w:r>
      <w:r w:rsidR="00E23571">
        <w:rPr>
          <w:noProof/>
          <w:lang w:val="en-US" w:eastAsia="en-US" w:bidi="ar-SA"/>
        </w:rPr>
        <w:t>ilgisi olmadığı belirlenmiştir.</w:t>
      </w:r>
      <w:r w:rsidR="008B5711">
        <w:rPr>
          <w:noProof/>
          <w:lang w:val="en-US" w:eastAsia="en-US" w:bidi="ar-SA"/>
        </w:rPr>
        <w:t xml:space="preserve"> </w:t>
      </w:r>
      <w:r w:rsidR="00E23571" w:rsidRPr="00E23571">
        <w:rPr>
          <w:noProof/>
          <w:lang w:val="en-US" w:eastAsia="en-US" w:bidi="ar-SA"/>
        </w:rPr>
        <w:t>Hemşirelik öğrencileri nanoteknoloji kavramı ve sağlık alanındaki kullanım alanları konularında yetersiz bilgiye sahiptir. Gelişen ve değişen bilime paralel olarak nanoteknoloji konusunun ders içeriğinde yer alması gerekmektedir.</w:t>
      </w:r>
    </w:p>
    <w:p w:rsidR="00530091" w:rsidRDefault="003700D0" w:rsidP="00E23571">
      <w:pPr>
        <w:pBdr>
          <w:top w:val="single" w:sz="4" w:space="1" w:color="auto"/>
          <w:left w:val="single" w:sz="4" w:space="4" w:color="auto"/>
          <w:bottom w:val="single" w:sz="4" w:space="1" w:color="auto"/>
          <w:right w:val="single" w:sz="4" w:space="4" w:color="auto"/>
        </w:pBdr>
        <w:spacing w:before="360" w:after="360" w:line="360" w:lineRule="auto"/>
        <w:jc w:val="both"/>
        <w:rPr>
          <w:sz w:val="24"/>
          <w:szCs w:val="24"/>
        </w:rPr>
      </w:pPr>
      <w:r>
        <w:rPr>
          <w:sz w:val="24"/>
          <w:szCs w:val="24"/>
        </w:rPr>
        <w:t>Anahtar K</w:t>
      </w:r>
      <w:r w:rsidR="00E23571">
        <w:rPr>
          <w:sz w:val="24"/>
          <w:szCs w:val="24"/>
        </w:rPr>
        <w:t xml:space="preserve">elimeler: </w:t>
      </w:r>
      <w:proofErr w:type="spellStart"/>
      <w:r w:rsidR="00E23571">
        <w:rPr>
          <w:rStyle w:val="value"/>
        </w:rPr>
        <w:t>Nanoteknoloji</w:t>
      </w:r>
      <w:proofErr w:type="spellEnd"/>
      <w:r w:rsidR="00E23571">
        <w:rPr>
          <w:rStyle w:val="value"/>
        </w:rPr>
        <w:t>, Hemşirelik, Bilgi düzeyi</w:t>
      </w:r>
    </w:p>
    <w:p w:rsidR="00A933D6" w:rsidRDefault="00A933D6" w:rsidP="00A933D6">
      <w:pPr>
        <w:spacing w:after="360" w:line="360" w:lineRule="auto"/>
        <w:jc w:val="center"/>
        <w:rPr>
          <w:b/>
          <w:sz w:val="24"/>
          <w:szCs w:val="24"/>
        </w:rPr>
      </w:pPr>
      <w:r>
        <w:rPr>
          <w:b/>
          <w:sz w:val="24"/>
          <w:szCs w:val="24"/>
        </w:rPr>
        <w:t xml:space="preserve">Şekil </w:t>
      </w:r>
      <w:proofErr w:type="gramStart"/>
      <w:r>
        <w:rPr>
          <w:b/>
          <w:sz w:val="24"/>
          <w:szCs w:val="24"/>
        </w:rPr>
        <w:t>1.8</w:t>
      </w:r>
      <w:proofErr w:type="gramEnd"/>
      <w:r>
        <w:rPr>
          <w:b/>
          <w:sz w:val="24"/>
          <w:szCs w:val="24"/>
        </w:rPr>
        <w:t xml:space="preserve">. </w:t>
      </w:r>
      <w:r>
        <w:rPr>
          <w:sz w:val="24"/>
          <w:szCs w:val="24"/>
        </w:rPr>
        <w:t>Özet</w:t>
      </w:r>
      <w:r w:rsidRPr="00621F6C">
        <w:rPr>
          <w:sz w:val="24"/>
          <w:szCs w:val="24"/>
        </w:rPr>
        <w:t xml:space="preserve"> </w:t>
      </w:r>
      <w:r w:rsidRPr="00AC2121">
        <w:rPr>
          <w:sz w:val="24"/>
          <w:szCs w:val="24"/>
        </w:rPr>
        <w:t>Sayfası Örneği</w:t>
      </w:r>
    </w:p>
    <w:p w:rsidR="00C4205A" w:rsidRDefault="00C4205A" w:rsidP="00BE2ECD">
      <w:pPr>
        <w:spacing w:before="240" w:after="240" w:line="360" w:lineRule="auto"/>
        <w:jc w:val="both"/>
        <w:rPr>
          <w:b/>
          <w:sz w:val="24"/>
          <w:szCs w:val="24"/>
        </w:rPr>
      </w:pPr>
      <w:r>
        <w:rPr>
          <w:b/>
          <w:sz w:val="24"/>
          <w:szCs w:val="24"/>
        </w:rPr>
        <w:t xml:space="preserve">1.14.10. </w:t>
      </w:r>
      <w:r w:rsidR="004D7DE7">
        <w:rPr>
          <w:b/>
          <w:sz w:val="24"/>
          <w:szCs w:val="24"/>
        </w:rPr>
        <w:t xml:space="preserve">İngilizce Özet </w:t>
      </w:r>
      <w:r>
        <w:rPr>
          <w:b/>
          <w:sz w:val="24"/>
          <w:szCs w:val="24"/>
        </w:rPr>
        <w:t>Sayfası</w:t>
      </w:r>
    </w:p>
    <w:p w:rsidR="00B014BF" w:rsidRDefault="00C4205A" w:rsidP="00BE2ECD">
      <w:pPr>
        <w:spacing w:before="240" w:after="240" w:line="360" w:lineRule="auto"/>
        <w:jc w:val="both"/>
        <w:rPr>
          <w:sz w:val="24"/>
          <w:szCs w:val="24"/>
        </w:rPr>
      </w:pPr>
      <w:r w:rsidRPr="00C4205A">
        <w:rPr>
          <w:sz w:val="24"/>
          <w:szCs w:val="24"/>
        </w:rPr>
        <w:t xml:space="preserve">Bu başlık altında Türkçe özetin İngilizce çevirisi </w:t>
      </w:r>
      <w:r w:rsidR="004D7DE7">
        <w:rPr>
          <w:sz w:val="24"/>
          <w:szCs w:val="24"/>
        </w:rPr>
        <w:t>(</w:t>
      </w:r>
      <w:proofErr w:type="spellStart"/>
      <w:r w:rsidR="004D7DE7" w:rsidRPr="004D7DE7">
        <w:rPr>
          <w:sz w:val="24"/>
          <w:szCs w:val="24"/>
        </w:rPr>
        <w:t>Abstract</w:t>
      </w:r>
      <w:proofErr w:type="spellEnd"/>
      <w:r w:rsidR="004D7DE7">
        <w:rPr>
          <w:b/>
          <w:sz w:val="24"/>
          <w:szCs w:val="24"/>
        </w:rPr>
        <w:t xml:space="preserve">) </w:t>
      </w:r>
      <w:r w:rsidRPr="00C4205A">
        <w:rPr>
          <w:sz w:val="24"/>
          <w:szCs w:val="24"/>
        </w:rPr>
        <w:t>yer</w:t>
      </w:r>
      <w:r>
        <w:rPr>
          <w:sz w:val="24"/>
          <w:szCs w:val="24"/>
        </w:rPr>
        <w:t xml:space="preserve"> </w:t>
      </w:r>
      <w:r w:rsidRPr="00C4205A">
        <w:rPr>
          <w:sz w:val="24"/>
          <w:szCs w:val="24"/>
        </w:rPr>
        <w:t>almalıdır. Başlık ve anahtar sözcüklerde İngilizce yazılmalıdır. Bu</w:t>
      </w:r>
      <w:r>
        <w:rPr>
          <w:sz w:val="24"/>
          <w:szCs w:val="24"/>
        </w:rPr>
        <w:t xml:space="preserve"> </w:t>
      </w:r>
      <w:r w:rsidRPr="00C4205A">
        <w:rPr>
          <w:sz w:val="24"/>
          <w:szCs w:val="24"/>
        </w:rPr>
        <w:t>sayfanın başlık ve anahtar sözcüklerle birlikte, içeriği ve yazım formatları</w:t>
      </w:r>
      <w:r>
        <w:rPr>
          <w:sz w:val="24"/>
          <w:szCs w:val="24"/>
        </w:rPr>
        <w:t xml:space="preserve"> </w:t>
      </w:r>
      <w:r w:rsidRPr="00C4205A">
        <w:rPr>
          <w:sz w:val="24"/>
          <w:szCs w:val="24"/>
        </w:rPr>
        <w:t>Türkçe özet ile aynı olmalıdır</w:t>
      </w:r>
      <w:r>
        <w:rPr>
          <w:sz w:val="24"/>
          <w:szCs w:val="24"/>
        </w:rPr>
        <w:t>.</w:t>
      </w:r>
      <w:r w:rsidR="00197AFE">
        <w:rPr>
          <w:sz w:val="24"/>
          <w:szCs w:val="24"/>
        </w:rPr>
        <w:t xml:space="preserve"> </w:t>
      </w:r>
      <w:r w:rsidR="008B5711">
        <w:rPr>
          <w:sz w:val="24"/>
          <w:szCs w:val="24"/>
        </w:rPr>
        <w:t xml:space="preserve">Kelime sayısı 250 kelimeden fazla olabilir. </w:t>
      </w:r>
      <w:r w:rsidR="004D7DE7">
        <w:rPr>
          <w:sz w:val="24"/>
          <w:szCs w:val="24"/>
        </w:rPr>
        <w:t xml:space="preserve">Anahtar kelimelerde </w:t>
      </w:r>
      <w:r w:rsidR="004D7DE7" w:rsidRPr="005B5529">
        <w:rPr>
          <w:sz w:val="24"/>
          <w:szCs w:val="24"/>
        </w:rPr>
        <w:t>kısaltma</w:t>
      </w:r>
      <w:r w:rsidR="004D7DE7">
        <w:rPr>
          <w:sz w:val="24"/>
          <w:szCs w:val="24"/>
        </w:rPr>
        <w:t xml:space="preserve"> kullanılmamalıdır. </w:t>
      </w:r>
      <w:r>
        <w:rPr>
          <w:sz w:val="24"/>
          <w:szCs w:val="24"/>
        </w:rPr>
        <w:t>B</w:t>
      </w:r>
      <w:r w:rsidRPr="004D1AEE">
        <w:rPr>
          <w:sz w:val="24"/>
          <w:szCs w:val="24"/>
        </w:rPr>
        <w:t>u sayfa</w:t>
      </w:r>
      <w:r>
        <w:rPr>
          <w:sz w:val="24"/>
          <w:szCs w:val="24"/>
        </w:rPr>
        <w:t>nın</w:t>
      </w:r>
      <w:r w:rsidRPr="004D1AEE">
        <w:rPr>
          <w:sz w:val="24"/>
          <w:szCs w:val="24"/>
        </w:rPr>
        <w:t xml:space="preserve"> örneği </w:t>
      </w:r>
      <w:r>
        <w:rPr>
          <w:sz w:val="24"/>
          <w:szCs w:val="24"/>
        </w:rPr>
        <w:t xml:space="preserve">Eklerde </w:t>
      </w:r>
      <w:r w:rsidRPr="004D1AEE">
        <w:rPr>
          <w:sz w:val="24"/>
          <w:szCs w:val="24"/>
        </w:rPr>
        <w:t>verilmiştir</w:t>
      </w:r>
      <w:r>
        <w:rPr>
          <w:sz w:val="24"/>
          <w:szCs w:val="24"/>
        </w:rPr>
        <w:t xml:space="preserve">. Ekte verilen formata uygun hazırlanmalıdır. </w:t>
      </w:r>
    </w:p>
    <w:p w:rsidR="004D7DE7" w:rsidRDefault="004D7DE7" w:rsidP="00BE2ECD">
      <w:pPr>
        <w:spacing w:before="240" w:after="240" w:line="360" w:lineRule="auto"/>
        <w:jc w:val="both"/>
        <w:rPr>
          <w:sz w:val="24"/>
          <w:szCs w:val="24"/>
        </w:rPr>
      </w:pPr>
    </w:p>
    <w:p w:rsidR="0042429B" w:rsidRDefault="0042429B" w:rsidP="00BE2ECD">
      <w:pPr>
        <w:spacing w:before="240" w:after="240" w:line="360" w:lineRule="auto"/>
        <w:jc w:val="both"/>
        <w:rPr>
          <w:b/>
          <w:sz w:val="24"/>
          <w:szCs w:val="24"/>
        </w:rPr>
      </w:pPr>
      <w:r w:rsidRPr="0042429B">
        <w:rPr>
          <w:b/>
          <w:sz w:val="24"/>
          <w:szCs w:val="24"/>
        </w:rPr>
        <w:lastRenderedPageBreak/>
        <w:t>1.15. Ana Bölüm Sayfaları</w:t>
      </w:r>
    </w:p>
    <w:p w:rsidR="00A933D6" w:rsidRPr="004D7DE7" w:rsidRDefault="0042429B" w:rsidP="00BE2ECD">
      <w:pPr>
        <w:spacing w:before="240" w:after="240" w:line="360" w:lineRule="auto"/>
        <w:jc w:val="both"/>
        <w:rPr>
          <w:sz w:val="24"/>
          <w:szCs w:val="23"/>
        </w:rPr>
      </w:pPr>
      <w:r w:rsidRPr="004D7DE7">
        <w:rPr>
          <w:sz w:val="24"/>
          <w:szCs w:val="23"/>
        </w:rPr>
        <w:t xml:space="preserve">Tezde yer alan alt bölümler tez konusunun kapsamı ve </w:t>
      </w:r>
      <w:proofErr w:type="gramStart"/>
      <w:r w:rsidRPr="004D7DE7">
        <w:rPr>
          <w:sz w:val="24"/>
          <w:szCs w:val="23"/>
        </w:rPr>
        <w:t>metodolojisi</w:t>
      </w:r>
      <w:proofErr w:type="gramEnd"/>
      <w:r w:rsidRPr="004D7DE7">
        <w:rPr>
          <w:sz w:val="24"/>
          <w:szCs w:val="23"/>
        </w:rPr>
        <w:t xml:space="preserve"> doğrultusunda ele alınan unsurları içermelidir. Bu unsurlar, tezin konusuna ve </w:t>
      </w:r>
      <w:proofErr w:type="gramStart"/>
      <w:r w:rsidRPr="004D7DE7">
        <w:rPr>
          <w:sz w:val="24"/>
          <w:szCs w:val="23"/>
        </w:rPr>
        <w:t>metodolojisine</w:t>
      </w:r>
      <w:proofErr w:type="gramEnd"/>
      <w:r w:rsidRPr="004D7DE7">
        <w:rPr>
          <w:sz w:val="24"/>
          <w:szCs w:val="23"/>
        </w:rPr>
        <w:t xml:space="preserve"> bağlı olarak farklılık gösterdiğinden ana </w:t>
      </w:r>
      <w:r w:rsidR="003700D0">
        <w:rPr>
          <w:sz w:val="24"/>
          <w:szCs w:val="23"/>
        </w:rPr>
        <w:t>bölümü oluşturan alt başlıklar</w:t>
      </w:r>
      <w:r w:rsidRPr="004D7DE7">
        <w:rPr>
          <w:sz w:val="24"/>
          <w:szCs w:val="23"/>
        </w:rPr>
        <w:t xml:space="preserve"> öğrenci ve tez danış</w:t>
      </w:r>
      <w:r w:rsidR="00AD7F58" w:rsidRPr="004D7DE7">
        <w:rPr>
          <w:sz w:val="24"/>
          <w:szCs w:val="23"/>
        </w:rPr>
        <w:t>manı tarafından belirlenerek, anabilim dalına göre değişiklik gösterebilir.</w:t>
      </w:r>
    </w:p>
    <w:p w:rsidR="009B644F" w:rsidRPr="009B644F" w:rsidRDefault="009B644F" w:rsidP="00BE2ECD">
      <w:pPr>
        <w:spacing w:before="240" w:after="240" w:line="360" w:lineRule="auto"/>
        <w:jc w:val="both"/>
        <w:rPr>
          <w:b/>
          <w:sz w:val="24"/>
          <w:szCs w:val="24"/>
        </w:rPr>
      </w:pPr>
      <w:r w:rsidRPr="009B644F">
        <w:rPr>
          <w:b/>
          <w:sz w:val="24"/>
          <w:szCs w:val="24"/>
        </w:rPr>
        <w:t>1.15.1. Giriş ve Amaç</w:t>
      </w:r>
    </w:p>
    <w:p w:rsidR="009B644F" w:rsidRDefault="009B644F" w:rsidP="00BE2ECD">
      <w:pPr>
        <w:spacing w:before="240" w:after="240" w:line="360" w:lineRule="auto"/>
        <w:jc w:val="both"/>
        <w:rPr>
          <w:sz w:val="24"/>
          <w:szCs w:val="24"/>
        </w:rPr>
      </w:pPr>
      <w:r w:rsidRPr="009B644F">
        <w:rPr>
          <w:sz w:val="24"/>
          <w:szCs w:val="24"/>
        </w:rPr>
        <w:t>Giriş, araştırmanın konusunu,  problemini,  sorusunu,  hipotezlerini,  va</w:t>
      </w:r>
      <w:r w:rsidR="00FC74C5">
        <w:rPr>
          <w:sz w:val="24"/>
          <w:szCs w:val="24"/>
        </w:rPr>
        <w:t>rsayımlarını, sınırlılıklarını,</w:t>
      </w:r>
      <w:r w:rsidRPr="009B644F">
        <w:rPr>
          <w:sz w:val="24"/>
          <w:szCs w:val="24"/>
        </w:rPr>
        <w:t xml:space="preserve"> tanımlarını, araştırmanın amacını ve ilgili </w:t>
      </w:r>
      <w:proofErr w:type="gramStart"/>
      <w:r w:rsidRPr="009B644F">
        <w:rPr>
          <w:sz w:val="24"/>
          <w:szCs w:val="24"/>
        </w:rPr>
        <w:t>literatürün</w:t>
      </w:r>
      <w:proofErr w:type="gramEnd"/>
      <w:r w:rsidRPr="009B644F">
        <w:rPr>
          <w:sz w:val="24"/>
          <w:szCs w:val="24"/>
        </w:rPr>
        <w:t xml:space="preserve"> bir bağlam çerçevesinde sunulduğu genel bilgileri içerir. Araştırma problemi ifade </w:t>
      </w:r>
      <w:r>
        <w:rPr>
          <w:sz w:val="24"/>
          <w:szCs w:val="24"/>
        </w:rPr>
        <w:t xml:space="preserve">edilirken,  araştırma konusunun </w:t>
      </w:r>
      <w:proofErr w:type="gramStart"/>
      <w:r>
        <w:rPr>
          <w:sz w:val="24"/>
          <w:szCs w:val="24"/>
        </w:rPr>
        <w:t>literatürdeki</w:t>
      </w:r>
      <w:proofErr w:type="gramEnd"/>
      <w:r>
        <w:rPr>
          <w:sz w:val="24"/>
          <w:szCs w:val="24"/>
        </w:rPr>
        <w:t xml:space="preserve"> </w:t>
      </w:r>
      <w:r w:rsidRPr="009B644F">
        <w:rPr>
          <w:sz w:val="24"/>
          <w:szCs w:val="24"/>
        </w:rPr>
        <w:t xml:space="preserve">önemi, arka planı, bugün gelinen durum, yaşanan sorunlar, doldurulması gereken boşluklar açık ve net bir şekilde ortaya konulmalıdır.  Araştırmanın amaç bölümü, </w:t>
      </w:r>
      <w:proofErr w:type="gramStart"/>
      <w:r w:rsidRPr="009B644F">
        <w:rPr>
          <w:sz w:val="24"/>
          <w:szCs w:val="24"/>
        </w:rPr>
        <w:t>literatür</w:t>
      </w:r>
      <w:proofErr w:type="gramEnd"/>
      <w:r w:rsidRPr="009B644F">
        <w:rPr>
          <w:sz w:val="24"/>
          <w:szCs w:val="24"/>
        </w:rPr>
        <w:t xml:space="preserve"> bilgisi içermeksizin araştırma sorusunun cümle halinde ifade edilmiş biçimidir. Araştırma sorusu hazırlanmadan araştırmanın amacı yazılmamalıdır.</w:t>
      </w:r>
    </w:p>
    <w:p w:rsidR="009B644F" w:rsidRPr="00BE23DD" w:rsidRDefault="009B644F" w:rsidP="00BE2ECD">
      <w:pPr>
        <w:spacing w:before="240" w:after="240" w:line="360" w:lineRule="auto"/>
        <w:jc w:val="both"/>
        <w:rPr>
          <w:b/>
          <w:sz w:val="24"/>
          <w:szCs w:val="24"/>
        </w:rPr>
      </w:pPr>
      <w:r w:rsidRPr="00BE23DD">
        <w:rPr>
          <w:b/>
          <w:sz w:val="24"/>
          <w:szCs w:val="24"/>
        </w:rPr>
        <w:t>1.15.2. Genel Bilgiler</w:t>
      </w:r>
    </w:p>
    <w:p w:rsidR="009B644F" w:rsidRDefault="009B644F" w:rsidP="00BE2ECD">
      <w:pPr>
        <w:spacing w:before="240" w:after="240" w:line="360" w:lineRule="auto"/>
        <w:jc w:val="both"/>
        <w:rPr>
          <w:sz w:val="24"/>
          <w:szCs w:val="24"/>
        </w:rPr>
      </w:pPr>
      <w:r w:rsidRPr="009B644F">
        <w:rPr>
          <w:sz w:val="24"/>
          <w:szCs w:val="24"/>
        </w:rPr>
        <w:t>Genel bilgiler bölümünde, ilgili ar</w:t>
      </w:r>
      <w:r>
        <w:rPr>
          <w:sz w:val="24"/>
          <w:szCs w:val="24"/>
        </w:rPr>
        <w:t xml:space="preserve">aştırma problemi doğrultusunda </w:t>
      </w:r>
      <w:proofErr w:type="gramStart"/>
      <w:r w:rsidRPr="009B644F">
        <w:rPr>
          <w:sz w:val="24"/>
          <w:szCs w:val="24"/>
        </w:rPr>
        <w:t>literatür</w:t>
      </w:r>
      <w:proofErr w:type="gramEnd"/>
      <w:r w:rsidRPr="009B644F">
        <w:rPr>
          <w:sz w:val="24"/>
          <w:szCs w:val="24"/>
        </w:rPr>
        <w:t xml:space="preserve"> taraması ve değerlendirilmesi özet halinde sunulmalıdır. Genel bilgiler, kısa ve öz olmalıdır. Genel bilgiler bölümü tezin, giriş bölümünden sonuç bölümünün bitimine kadar olan ana metnin sayfa sayısının %30’unu geçmemelidir.</w:t>
      </w:r>
    </w:p>
    <w:p w:rsidR="009B644F" w:rsidRPr="00BE23DD" w:rsidRDefault="009B644F" w:rsidP="00BE2ECD">
      <w:pPr>
        <w:spacing w:before="240" w:after="240" w:line="360" w:lineRule="auto"/>
        <w:jc w:val="both"/>
        <w:rPr>
          <w:b/>
          <w:sz w:val="24"/>
          <w:szCs w:val="24"/>
        </w:rPr>
      </w:pPr>
      <w:r w:rsidRPr="00BE23DD">
        <w:rPr>
          <w:b/>
          <w:sz w:val="24"/>
          <w:szCs w:val="24"/>
        </w:rPr>
        <w:t>1.15.3. Gereç ve Yöntem</w:t>
      </w:r>
    </w:p>
    <w:p w:rsidR="00034F92" w:rsidRPr="004D7DE7" w:rsidRDefault="009B644F" w:rsidP="00BE2ECD">
      <w:pPr>
        <w:pStyle w:val="TezMetni15aralkl"/>
        <w:spacing w:before="240" w:after="240"/>
        <w:ind w:firstLine="0"/>
        <w:rPr>
          <w:lang w:val="en-US"/>
        </w:rPr>
      </w:pPr>
      <w:r w:rsidRPr="00194C02">
        <w:rPr>
          <w:lang w:val="en-US"/>
        </w:rPr>
        <w:t>Bu bölüm; tez çalışmasının temsiliyet gücünü, geçerlik  ve  güvenirliğini sağlayacak şekilde açıklayıcı ve ayrıntılı yazılmalıdır.</w:t>
      </w:r>
      <w:r w:rsidR="00BE23DD">
        <w:rPr>
          <w:lang w:val="en-US"/>
        </w:rPr>
        <w:t xml:space="preserve"> </w:t>
      </w:r>
      <w:r w:rsidR="00933F03">
        <w:rPr>
          <w:lang w:val="en-US"/>
        </w:rPr>
        <w:t>Bu bölüm Şekil 1.5’de gösterildiği gibi</w:t>
      </w:r>
      <w:r w:rsidR="00933F03" w:rsidRPr="004D7DE7">
        <w:rPr>
          <w:lang w:val="en-US"/>
        </w:rPr>
        <w:t xml:space="preserve"> </w:t>
      </w:r>
      <w:r w:rsidR="00BE23DD" w:rsidRPr="004D7DE7">
        <w:rPr>
          <w:lang w:val="en-US"/>
        </w:rPr>
        <w:t>Araştırmanın Yeri ve Zamanı</w:t>
      </w:r>
      <w:r w:rsidR="004D7DE7" w:rsidRPr="004D7DE7">
        <w:rPr>
          <w:lang w:val="en-US"/>
        </w:rPr>
        <w:t xml:space="preserve">, Araştırmanın Tipi, </w:t>
      </w:r>
      <w:r w:rsidR="00BE23DD" w:rsidRPr="004D7DE7">
        <w:rPr>
          <w:lang w:val="en-US"/>
        </w:rPr>
        <w:t>Araştırmanın Evreni ve Örneklemi</w:t>
      </w:r>
      <w:r w:rsidR="004D7DE7" w:rsidRPr="004D7DE7">
        <w:rPr>
          <w:lang w:val="en-US"/>
        </w:rPr>
        <w:t xml:space="preserve">, </w:t>
      </w:r>
      <w:r w:rsidR="00BE23DD" w:rsidRPr="004D7DE7">
        <w:rPr>
          <w:lang w:val="en-US"/>
        </w:rPr>
        <w:t>Araştırmanın Dahil Edilme ve Dahil Edilmeme Kriterleri</w:t>
      </w:r>
      <w:r w:rsidR="004D7DE7" w:rsidRPr="004D7DE7">
        <w:rPr>
          <w:lang w:val="en-US"/>
        </w:rPr>
        <w:t xml:space="preserve">, </w:t>
      </w:r>
      <w:r w:rsidR="00BE23DD" w:rsidRPr="004D7DE7">
        <w:rPr>
          <w:lang w:val="en-US"/>
        </w:rPr>
        <w:t>Veri Toplama Yöntemi ve Veri Toplama Araçları</w:t>
      </w:r>
      <w:r w:rsidR="004D7DE7" w:rsidRPr="004D7DE7">
        <w:rPr>
          <w:lang w:val="en-US"/>
        </w:rPr>
        <w:t xml:space="preserve">, </w:t>
      </w:r>
      <w:r w:rsidR="00BE23DD" w:rsidRPr="004D7DE7">
        <w:rPr>
          <w:lang w:val="en-US"/>
        </w:rPr>
        <w:t xml:space="preserve">Araştırmanın </w:t>
      </w:r>
      <w:r w:rsidR="004D7DE7" w:rsidRPr="004D7DE7">
        <w:rPr>
          <w:lang w:val="en-US"/>
        </w:rPr>
        <w:t xml:space="preserve">Bağımlı ve Bağımsız </w:t>
      </w:r>
      <w:r w:rsidR="00BE23DD" w:rsidRPr="004D7DE7">
        <w:rPr>
          <w:lang w:val="en-US"/>
        </w:rPr>
        <w:t>Değişkenleri</w:t>
      </w:r>
      <w:r w:rsidR="004D7DE7" w:rsidRPr="004D7DE7">
        <w:rPr>
          <w:lang w:val="en-US"/>
        </w:rPr>
        <w:t xml:space="preserve">, </w:t>
      </w:r>
      <w:r w:rsidR="00BE23DD" w:rsidRPr="004D7DE7">
        <w:rPr>
          <w:lang w:val="en-US"/>
        </w:rPr>
        <w:t>Araştırmanın Hipotezleri</w:t>
      </w:r>
      <w:r w:rsidR="00FC74C5">
        <w:rPr>
          <w:lang w:val="en-US"/>
        </w:rPr>
        <w:t xml:space="preserve"> </w:t>
      </w:r>
      <w:r w:rsidR="00933F03">
        <w:rPr>
          <w:lang w:val="en-US"/>
        </w:rPr>
        <w:t>/ Araştırma Soruları</w:t>
      </w:r>
      <w:r w:rsidR="004D7DE7" w:rsidRPr="004D7DE7">
        <w:rPr>
          <w:lang w:val="en-US"/>
        </w:rPr>
        <w:t xml:space="preserve">, </w:t>
      </w:r>
      <w:r w:rsidR="00BE23DD" w:rsidRPr="004D7DE7">
        <w:rPr>
          <w:lang w:val="en-US"/>
        </w:rPr>
        <w:t>Araştırmanın Değerlendirilmesi</w:t>
      </w:r>
      <w:r w:rsidR="004D7DE7" w:rsidRPr="004D7DE7">
        <w:rPr>
          <w:lang w:val="en-US"/>
        </w:rPr>
        <w:t xml:space="preserve">, </w:t>
      </w:r>
      <w:r w:rsidR="00BE23DD" w:rsidRPr="004D7DE7">
        <w:rPr>
          <w:lang w:val="en-US"/>
        </w:rPr>
        <w:t>Araştırmanın Sınırlılıkları</w:t>
      </w:r>
      <w:r w:rsidR="004D7DE7" w:rsidRPr="004D7DE7">
        <w:rPr>
          <w:lang w:val="en-US"/>
        </w:rPr>
        <w:t xml:space="preserve">, </w:t>
      </w:r>
      <w:r w:rsidR="00BE23DD" w:rsidRPr="004D7DE7">
        <w:rPr>
          <w:lang w:val="en-US"/>
        </w:rPr>
        <w:t>Araştırmanın Etik Yönü ve Resmi İzin</w:t>
      </w:r>
      <w:r w:rsidR="004D7DE7" w:rsidRPr="004D7DE7">
        <w:rPr>
          <w:lang w:val="en-US"/>
        </w:rPr>
        <w:t xml:space="preserve">, </w:t>
      </w:r>
      <w:r w:rsidR="00BE23DD" w:rsidRPr="004D7DE7">
        <w:rPr>
          <w:lang w:val="en-US"/>
        </w:rPr>
        <w:t>Araştırma Takvimi</w:t>
      </w:r>
      <w:r w:rsidR="00933F03">
        <w:rPr>
          <w:lang w:val="en-US"/>
        </w:rPr>
        <w:t xml:space="preserve"> gibi başlıklar halinde sunulmalıdır. Tezin içeriğine göre bu başlıklarda değişiklikler yapılabilir. </w:t>
      </w:r>
    </w:p>
    <w:p w:rsidR="009B644F" w:rsidRPr="001D4893" w:rsidRDefault="00BE23DD" w:rsidP="00BE2ECD">
      <w:pPr>
        <w:spacing w:before="240" w:after="240" w:line="360" w:lineRule="auto"/>
        <w:jc w:val="both"/>
        <w:rPr>
          <w:b/>
          <w:sz w:val="24"/>
          <w:szCs w:val="24"/>
        </w:rPr>
      </w:pPr>
      <w:r w:rsidRPr="001D4893">
        <w:rPr>
          <w:b/>
          <w:sz w:val="24"/>
          <w:szCs w:val="24"/>
        </w:rPr>
        <w:lastRenderedPageBreak/>
        <w:t>1.15.4. Bulgular</w:t>
      </w:r>
    </w:p>
    <w:p w:rsidR="00BE23DD" w:rsidRDefault="00BE23DD" w:rsidP="00BE2ECD">
      <w:pPr>
        <w:pStyle w:val="TezMetni15aralkl"/>
        <w:spacing w:before="240" w:after="240"/>
        <w:ind w:firstLine="0"/>
        <w:rPr>
          <w:lang w:val="en-US"/>
        </w:rPr>
      </w:pPr>
      <w:r w:rsidRPr="00194C02">
        <w:rPr>
          <w:lang w:val="en-US"/>
        </w:rPr>
        <w:t>Bu bölümde araştırmadan elde edilen verilerin analiz sonuçları açık ve düzenli bir şekilde, varsa şekil, resim, tablo ve grafiklerle birlikte sunulmalıdır.Verilerden  elde edilen bulgular, araştırmanın amacına, araştırma sorusuna ve/veya hipotezlerine göre düzenlenerek sunulmalıdır. Bulgular bölümü gereç yöntem bölümünde</w:t>
      </w:r>
      <w:r w:rsidR="00FC74C5">
        <w:rPr>
          <w:lang w:val="en-US"/>
        </w:rPr>
        <w:t xml:space="preserve"> </w:t>
      </w:r>
      <w:r w:rsidRPr="00194C02">
        <w:rPr>
          <w:lang w:val="en-US"/>
        </w:rPr>
        <w:t>belirtilen tüm enstrümanlarla ilgili verileri</w:t>
      </w:r>
      <w:r w:rsidR="00933F03">
        <w:rPr>
          <w:lang w:val="en-US"/>
        </w:rPr>
        <w:t xml:space="preserve"> </w:t>
      </w:r>
      <w:r w:rsidRPr="00194C02">
        <w:rPr>
          <w:lang w:val="en-US"/>
        </w:rPr>
        <w:t>içermeli, eksik ya da fazla olmamalıdır.</w:t>
      </w:r>
      <w:r w:rsidRPr="00194C02">
        <w:t xml:space="preserve"> </w:t>
      </w:r>
      <w:r>
        <w:t>Ş</w:t>
      </w:r>
      <w:r w:rsidRPr="00194C02">
        <w:rPr>
          <w:lang w:val="en-US"/>
        </w:rPr>
        <w:t>ekil, resim, tablo ve grafiklere metin içinde atıf yapılmalıdır.</w:t>
      </w:r>
      <w:r w:rsidR="00933F03">
        <w:rPr>
          <w:lang w:val="en-US"/>
        </w:rPr>
        <w:t xml:space="preserve"> </w:t>
      </w:r>
    </w:p>
    <w:p w:rsidR="00BE23DD" w:rsidRPr="00BB7527" w:rsidRDefault="00BE23DD" w:rsidP="00BE2ECD">
      <w:pPr>
        <w:spacing w:before="240" w:after="240" w:line="360" w:lineRule="auto"/>
        <w:jc w:val="both"/>
        <w:rPr>
          <w:b/>
          <w:sz w:val="24"/>
          <w:szCs w:val="24"/>
        </w:rPr>
      </w:pPr>
      <w:r w:rsidRPr="00BB7527">
        <w:rPr>
          <w:b/>
          <w:sz w:val="24"/>
          <w:szCs w:val="24"/>
        </w:rPr>
        <w:t>1.15.5. Tartışma</w:t>
      </w:r>
    </w:p>
    <w:p w:rsidR="00BE23DD" w:rsidRPr="00BB7527" w:rsidRDefault="00BE23DD" w:rsidP="00BE2ECD">
      <w:pPr>
        <w:spacing w:before="240" w:after="240" w:line="360" w:lineRule="auto"/>
        <w:jc w:val="both"/>
        <w:rPr>
          <w:sz w:val="24"/>
          <w:szCs w:val="24"/>
        </w:rPr>
      </w:pPr>
      <w:r w:rsidRPr="00BB7527">
        <w:rPr>
          <w:sz w:val="24"/>
          <w:szCs w:val="24"/>
        </w:rPr>
        <w:t xml:space="preserve">Bu bölümde araştırmacı; kendi cümlelerini </w:t>
      </w:r>
      <w:r w:rsidR="00933F03" w:rsidRPr="00BB7527">
        <w:rPr>
          <w:sz w:val="24"/>
          <w:szCs w:val="24"/>
        </w:rPr>
        <w:t>kullanarak bulgularını</w:t>
      </w:r>
      <w:r w:rsidRPr="00BB7527">
        <w:rPr>
          <w:sz w:val="24"/>
          <w:szCs w:val="24"/>
        </w:rPr>
        <w:t xml:space="preserve"> </w:t>
      </w:r>
      <w:r w:rsidR="00933F03" w:rsidRPr="00BB7527">
        <w:rPr>
          <w:sz w:val="24"/>
          <w:szCs w:val="24"/>
        </w:rPr>
        <w:t>önceki araştırmalarla</w:t>
      </w:r>
      <w:r w:rsidR="00A34DE6">
        <w:rPr>
          <w:sz w:val="24"/>
          <w:szCs w:val="24"/>
        </w:rPr>
        <w:t xml:space="preserve"> karşılaştırmalı, benzerlik,</w:t>
      </w:r>
      <w:r w:rsidRPr="00BB7527">
        <w:rPr>
          <w:sz w:val="24"/>
          <w:szCs w:val="24"/>
        </w:rPr>
        <w:t xml:space="preserve"> farklılık ve varsa kısıtlılıkları </w:t>
      </w:r>
      <w:r w:rsidR="00933F03" w:rsidRPr="00BB7527">
        <w:rPr>
          <w:sz w:val="24"/>
          <w:szCs w:val="24"/>
        </w:rPr>
        <w:t>ortaya koymalıdır</w:t>
      </w:r>
      <w:r w:rsidRPr="00BB7527">
        <w:rPr>
          <w:sz w:val="24"/>
          <w:szCs w:val="24"/>
        </w:rPr>
        <w:t xml:space="preserve">. Karşılaştırma yapılan </w:t>
      </w:r>
      <w:proofErr w:type="gramStart"/>
      <w:r w:rsidRPr="00BB7527">
        <w:rPr>
          <w:sz w:val="24"/>
          <w:szCs w:val="24"/>
        </w:rPr>
        <w:t>literatüre</w:t>
      </w:r>
      <w:proofErr w:type="gramEnd"/>
      <w:r w:rsidRPr="00BB7527">
        <w:rPr>
          <w:sz w:val="24"/>
          <w:szCs w:val="24"/>
        </w:rPr>
        <w:t xml:space="preserve"> ait bilgiler tez çalışması ile ilişkilendirilerek aktarılmalıdır. Tartışma bölümü bulgular bölümündeki sunuş sırası ile tutarlı biçimde yazılmalıdır.</w:t>
      </w:r>
    </w:p>
    <w:p w:rsidR="00BE23DD" w:rsidRPr="00BB7527" w:rsidRDefault="00BE23DD" w:rsidP="00BE2ECD">
      <w:pPr>
        <w:spacing w:before="240" w:after="240" w:line="360" w:lineRule="auto"/>
        <w:jc w:val="both"/>
        <w:rPr>
          <w:b/>
          <w:sz w:val="24"/>
          <w:szCs w:val="24"/>
        </w:rPr>
      </w:pPr>
      <w:r w:rsidRPr="00BB7527">
        <w:rPr>
          <w:b/>
          <w:sz w:val="24"/>
          <w:szCs w:val="24"/>
        </w:rPr>
        <w:t>1.15.6. Sonuç ve Öneriler</w:t>
      </w:r>
    </w:p>
    <w:p w:rsidR="00BE23DD" w:rsidRPr="00BB7527" w:rsidRDefault="00BE23DD" w:rsidP="00BE2ECD">
      <w:pPr>
        <w:spacing w:before="240" w:after="240" w:line="360" w:lineRule="auto"/>
        <w:jc w:val="both"/>
        <w:rPr>
          <w:sz w:val="24"/>
          <w:szCs w:val="24"/>
        </w:rPr>
      </w:pPr>
      <w:r w:rsidRPr="00BB7527">
        <w:rPr>
          <w:sz w:val="24"/>
          <w:szCs w:val="24"/>
        </w:rPr>
        <w:t xml:space="preserve">Tez metninin son bölümüdür. Bu bölümde, elde edilen bulgular doğrultusunda </w:t>
      </w:r>
      <w:r w:rsidR="00933F03">
        <w:rPr>
          <w:sz w:val="24"/>
          <w:szCs w:val="24"/>
        </w:rPr>
        <w:t xml:space="preserve">sonuçlar ortaya koyulmalı, araştırmanın sorusu </w:t>
      </w:r>
      <w:r w:rsidRPr="00BB7527">
        <w:rPr>
          <w:sz w:val="24"/>
          <w:szCs w:val="24"/>
        </w:rPr>
        <w:t>veya hipotezlerin yanıtlanması konusunda yargı</w:t>
      </w:r>
      <w:r w:rsidR="00933F03">
        <w:rPr>
          <w:sz w:val="24"/>
          <w:szCs w:val="24"/>
        </w:rPr>
        <w:t xml:space="preserve"> içermelidir. Gerektiğinde sonuçlar maddeler halinde </w:t>
      </w:r>
      <w:r w:rsidRPr="00BB7527">
        <w:rPr>
          <w:sz w:val="24"/>
          <w:szCs w:val="24"/>
        </w:rPr>
        <w:t>yazılabilir. Araştırmacı, gelecekte bu ve benzeri konuda çalışacak olan kişi ve kurumlara araştırma sonuçlarına dayanarak iletmek istediği önerilerini bu bölümde yazmalıdır.</w:t>
      </w:r>
      <w:r w:rsidR="00933F03">
        <w:rPr>
          <w:sz w:val="24"/>
          <w:szCs w:val="24"/>
        </w:rPr>
        <w:t xml:space="preserve"> Öneriler, elde edilen sonuçlara yönelik olmalıdır. </w:t>
      </w:r>
    </w:p>
    <w:p w:rsidR="0042429B" w:rsidRPr="00BB7527" w:rsidRDefault="0042429B" w:rsidP="00BE2ECD">
      <w:pPr>
        <w:spacing w:before="240" w:after="240" w:line="360" w:lineRule="auto"/>
        <w:jc w:val="both"/>
        <w:rPr>
          <w:b/>
          <w:sz w:val="24"/>
          <w:szCs w:val="24"/>
        </w:rPr>
      </w:pPr>
      <w:r w:rsidRPr="00BB7527">
        <w:rPr>
          <w:b/>
          <w:sz w:val="24"/>
          <w:szCs w:val="24"/>
        </w:rPr>
        <w:t>1.16.</w:t>
      </w:r>
      <w:r w:rsidR="004167F1" w:rsidRPr="00BB7527">
        <w:rPr>
          <w:b/>
          <w:sz w:val="24"/>
          <w:szCs w:val="24"/>
        </w:rPr>
        <w:t xml:space="preserve"> </w:t>
      </w:r>
      <w:r w:rsidRPr="00BB7527">
        <w:rPr>
          <w:b/>
          <w:sz w:val="24"/>
          <w:szCs w:val="24"/>
        </w:rPr>
        <w:t>Kaynaklar</w:t>
      </w:r>
    </w:p>
    <w:p w:rsidR="0042429B" w:rsidRDefault="004167F1" w:rsidP="00BE2ECD">
      <w:pPr>
        <w:spacing w:before="240" w:after="240" w:line="360" w:lineRule="auto"/>
        <w:jc w:val="both"/>
        <w:rPr>
          <w:sz w:val="24"/>
          <w:szCs w:val="24"/>
        </w:rPr>
      </w:pPr>
      <w:r w:rsidRPr="00BB7527">
        <w:rPr>
          <w:sz w:val="24"/>
          <w:szCs w:val="24"/>
        </w:rPr>
        <w:t>Tez içerisinde verilen her kaynak tezin sonundaki alfabetik sıraya konulmuş kaynak dizininde mutlaka yer almalıdır.</w:t>
      </w:r>
      <w:r w:rsidR="00613C59" w:rsidRPr="00BB7527">
        <w:rPr>
          <w:sz w:val="24"/>
          <w:szCs w:val="24"/>
        </w:rPr>
        <w:t xml:space="preserve"> </w:t>
      </w:r>
      <w:r w:rsidR="00F60A00" w:rsidRPr="00BB7527">
        <w:rPr>
          <w:sz w:val="24"/>
          <w:szCs w:val="24"/>
        </w:rPr>
        <w:t xml:space="preserve">Kaynaklar 10 punto büyüklüğünde, 1 satır aralığı ile </w:t>
      </w:r>
      <w:r w:rsidR="00D4624F" w:rsidRPr="00BB7527">
        <w:rPr>
          <w:sz w:val="24"/>
          <w:szCs w:val="24"/>
        </w:rPr>
        <w:t>1 cm asılı biçimde yazılmalıdır</w:t>
      </w:r>
      <w:r w:rsidR="00F60A00" w:rsidRPr="00BB7527">
        <w:rPr>
          <w:sz w:val="24"/>
          <w:szCs w:val="24"/>
        </w:rPr>
        <w:t xml:space="preserve">. </w:t>
      </w:r>
      <w:r w:rsidR="00613C59" w:rsidRPr="00BB7527">
        <w:rPr>
          <w:sz w:val="24"/>
          <w:szCs w:val="24"/>
        </w:rPr>
        <w:t xml:space="preserve">Gösterimlere dair örnekler Tablo </w:t>
      </w:r>
      <w:proofErr w:type="gramStart"/>
      <w:r w:rsidR="00613C59" w:rsidRPr="00BB7527">
        <w:rPr>
          <w:sz w:val="24"/>
          <w:szCs w:val="24"/>
        </w:rPr>
        <w:t>1.3’te</w:t>
      </w:r>
      <w:proofErr w:type="gramEnd"/>
      <w:r w:rsidR="00613C59" w:rsidRPr="00BB7527">
        <w:rPr>
          <w:sz w:val="24"/>
          <w:szCs w:val="24"/>
        </w:rPr>
        <w:t xml:space="preserve"> verilmiştir.</w:t>
      </w:r>
    </w:p>
    <w:p w:rsidR="00933F03" w:rsidRDefault="00933F03" w:rsidP="00BE2ECD">
      <w:pPr>
        <w:spacing w:before="240" w:after="240" w:line="360" w:lineRule="auto"/>
        <w:jc w:val="both"/>
        <w:rPr>
          <w:sz w:val="24"/>
          <w:szCs w:val="24"/>
        </w:rPr>
      </w:pPr>
    </w:p>
    <w:p w:rsidR="00933F03" w:rsidRDefault="00933F03" w:rsidP="00BE2ECD">
      <w:pPr>
        <w:spacing w:before="240" w:after="240" w:line="360" w:lineRule="auto"/>
        <w:jc w:val="both"/>
        <w:rPr>
          <w:sz w:val="24"/>
          <w:szCs w:val="24"/>
        </w:rPr>
      </w:pPr>
    </w:p>
    <w:p w:rsidR="00933F03" w:rsidRPr="00BB7527" w:rsidRDefault="00933F03" w:rsidP="00BE2ECD">
      <w:pPr>
        <w:spacing w:before="240" w:after="240" w:line="360" w:lineRule="auto"/>
        <w:jc w:val="both"/>
        <w:rPr>
          <w:sz w:val="24"/>
          <w:szCs w:val="24"/>
        </w:rPr>
      </w:pPr>
    </w:p>
    <w:p w:rsidR="00176E9B" w:rsidRDefault="00176E9B" w:rsidP="00BC60E0">
      <w:pPr>
        <w:spacing w:before="360" w:line="360" w:lineRule="auto"/>
        <w:jc w:val="center"/>
        <w:rPr>
          <w:sz w:val="24"/>
          <w:szCs w:val="24"/>
        </w:rPr>
      </w:pPr>
      <w:r w:rsidRPr="00176E9B">
        <w:rPr>
          <w:b/>
          <w:sz w:val="24"/>
          <w:szCs w:val="24"/>
        </w:rPr>
        <w:lastRenderedPageBreak/>
        <w:t xml:space="preserve">Tablo </w:t>
      </w:r>
      <w:proofErr w:type="gramStart"/>
      <w:r w:rsidRPr="00176E9B">
        <w:rPr>
          <w:b/>
          <w:sz w:val="24"/>
          <w:szCs w:val="24"/>
        </w:rPr>
        <w:t>1.3</w:t>
      </w:r>
      <w:proofErr w:type="gramEnd"/>
      <w:r w:rsidRPr="00176E9B">
        <w:rPr>
          <w:b/>
          <w:sz w:val="24"/>
          <w:szCs w:val="24"/>
        </w:rPr>
        <w:t>.</w:t>
      </w:r>
      <w:r>
        <w:rPr>
          <w:sz w:val="24"/>
          <w:szCs w:val="24"/>
        </w:rPr>
        <w:t xml:space="preserve"> Kaynak Gösterimi</w:t>
      </w:r>
    </w:p>
    <w:tbl>
      <w:tblPr>
        <w:tblStyle w:val="TabloKlavuzu"/>
        <w:tblW w:w="0" w:type="auto"/>
        <w:tblLook w:val="04A0" w:firstRow="1" w:lastRow="0" w:firstColumn="1" w:lastColumn="0" w:noHBand="0" w:noVBand="1"/>
      </w:tblPr>
      <w:tblGrid>
        <w:gridCol w:w="1384"/>
        <w:gridCol w:w="6826"/>
      </w:tblGrid>
      <w:tr w:rsidR="005C37D9" w:rsidRPr="00933F03" w:rsidTr="00A34DE6">
        <w:tc>
          <w:tcPr>
            <w:tcW w:w="1384" w:type="dxa"/>
          </w:tcPr>
          <w:p w:rsidR="005C37D9" w:rsidRPr="00933F03" w:rsidRDefault="00F47771" w:rsidP="00933F03">
            <w:pPr>
              <w:jc w:val="both"/>
              <w:rPr>
                <w:b/>
                <w:sz w:val="20"/>
                <w:szCs w:val="20"/>
              </w:rPr>
            </w:pPr>
            <w:r w:rsidRPr="00933F03">
              <w:rPr>
                <w:b/>
                <w:sz w:val="20"/>
                <w:szCs w:val="20"/>
              </w:rPr>
              <w:t>Tek Yazarlı Makale</w:t>
            </w:r>
          </w:p>
        </w:tc>
        <w:tc>
          <w:tcPr>
            <w:tcW w:w="6826" w:type="dxa"/>
          </w:tcPr>
          <w:p w:rsidR="005C37D9" w:rsidRDefault="00F47771" w:rsidP="00933F03">
            <w:pPr>
              <w:jc w:val="both"/>
              <w:rPr>
                <w:sz w:val="20"/>
                <w:szCs w:val="20"/>
              </w:rPr>
            </w:pPr>
            <w:proofErr w:type="spellStart"/>
            <w:r w:rsidRPr="00933F03">
              <w:rPr>
                <w:sz w:val="20"/>
                <w:szCs w:val="20"/>
              </w:rPr>
              <w:t>Dalbudak</w:t>
            </w:r>
            <w:proofErr w:type="spellEnd"/>
            <w:r w:rsidRPr="00933F03">
              <w:rPr>
                <w:sz w:val="20"/>
                <w:szCs w:val="20"/>
              </w:rPr>
              <w:t xml:space="preserve">, E. (2016). Dikkat eksikliği </w:t>
            </w:r>
            <w:proofErr w:type="spellStart"/>
            <w:r w:rsidRPr="00933F03">
              <w:rPr>
                <w:sz w:val="20"/>
                <w:szCs w:val="20"/>
              </w:rPr>
              <w:t>hiperaktivite</w:t>
            </w:r>
            <w:proofErr w:type="spellEnd"/>
            <w:r w:rsidRPr="00933F03">
              <w:rPr>
                <w:sz w:val="20"/>
                <w:szCs w:val="20"/>
              </w:rPr>
              <w:t xml:space="preserve"> bozukluğu, davranışsal bağımlılıklar ve erişkin yaşama yansımaları. </w:t>
            </w:r>
            <w:r w:rsidRPr="00933F03">
              <w:rPr>
                <w:i/>
                <w:sz w:val="20"/>
                <w:szCs w:val="20"/>
              </w:rPr>
              <w:t>Psikiyatride Güncel</w:t>
            </w:r>
            <w:r w:rsidRPr="00933F03">
              <w:rPr>
                <w:sz w:val="20"/>
                <w:szCs w:val="20"/>
              </w:rPr>
              <w:t>, 6(4), 324-334.</w:t>
            </w:r>
          </w:p>
          <w:p w:rsidR="00933F03" w:rsidRPr="00933F03" w:rsidRDefault="00933F03" w:rsidP="00933F03">
            <w:pPr>
              <w:jc w:val="both"/>
              <w:rPr>
                <w:sz w:val="20"/>
                <w:szCs w:val="20"/>
              </w:rPr>
            </w:pPr>
          </w:p>
        </w:tc>
      </w:tr>
      <w:tr w:rsidR="00DF667C" w:rsidRPr="00933F03" w:rsidTr="00A34DE6">
        <w:tc>
          <w:tcPr>
            <w:tcW w:w="1384" w:type="dxa"/>
          </w:tcPr>
          <w:p w:rsidR="00DF667C" w:rsidRPr="00933F03" w:rsidRDefault="004A75AE" w:rsidP="00933F03">
            <w:pPr>
              <w:jc w:val="both"/>
              <w:rPr>
                <w:b/>
                <w:sz w:val="20"/>
                <w:szCs w:val="20"/>
              </w:rPr>
            </w:pPr>
            <w:r w:rsidRPr="00933F03">
              <w:rPr>
                <w:b/>
                <w:sz w:val="20"/>
                <w:szCs w:val="20"/>
              </w:rPr>
              <w:t>İki Yazarlı Makale</w:t>
            </w:r>
          </w:p>
        </w:tc>
        <w:tc>
          <w:tcPr>
            <w:tcW w:w="6826" w:type="dxa"/>
          </w:tcPr>
          <w:p w:rsidR="00DF667C" w:rsidRDefault="007F462C" w:rsidP="00933F03">
            <w:pPr>
              <w:jc w:val="both"/>
              <w:rPr>
                <w:sz w:val="20"/>
                <w:szCs w:val="20"/>
              </w:rPr>
            </w:pPr>
            <w:r w:rsidRPr="00933F03">
              <w:rPr>
                <w:sz w:val="20"/>
                <w:szCs w:val="20"/>
              </w:rPr>
              <w:t>Bülbül, S</w:t>
            </w:r>
            <w:proofErr w:type="gramStart"/>
            <w:r w:rsidRPr="00933F03">
              <w:rPr>
                <w:sz w:val="20"/>
                <w:szCs w:val="20"/>
              </w:rPr>
              <w:t>.</w:t>
            </w:r>
            <w:r w:rsidR="008679D2" w:rsidRPr="00933F03">
              <w:rPr>
                <w:sz w:val="20"/>
                <w:szCs w:val="20"/>
              </w:rPr>
              <w:t>,</w:t>
            </w:r>
            <w:proofErr w:type="gramEnd"/>
            <w:r w:rsidRPr="00933F03">
              <w:rPr>
                <w:sz w:val="20"/>
                <w:szCs w:val="20"/>
              </w:rPr>
              <w:t xml:space="preserve"> </w:t>
            </w:r>
            <w:r w:rsidR="008679D2" w:rsidRPr="00933F03">
              <w:rPr>
                <w:sz w:val="20"/>
                <w:szCs w:val="20"/>
              </w:rPr>
              <w:t>&amp;</w:t>
            </w:r>
            <w:r w:rsidRPr="00933F03">
              <w:rPr>
                <w:sz w:val="20"/>
                <w:szCs w:val="20"/>
              </w:rPr>
              <w:t xml:space="preserve"> </w:t>
            </w:r>
            <w:proofErr w:type="spellStart"/>
            <w:r w:rsidRPr="00933F03">
              <w:rPr>
                <w:sz w:val="20"/>
                <w:szCs w:val="20"/>
              </w:rPr>
              <w:t>Kılınçkaya</w:t>
            </w:r>
            <w:proofErr w:type="spellEnd"/>
            <w:r w:rsidRPr="00933F03">
              <w:rPr>
                <w:sz w:val="20"/>
                <w:szCs w:val="20"/>
              </w:rPr>
              <w:t xml:space="preserve">, F.M. (2013). 0-2 Yaş </w:t>
            </w:r>
            <w:r w:rsidR="008679D2" w:rsidRPr="00933F03">
              <w:rPr>
                <w:sz w:val="20"/>
                <w:szCs w:val="20"/>
              </w:rPr>
              <w:t>grubu bebeklerin anne sütü ile beslenme durumları ve etkileyen faktörler</w:t>
            </w:r>
            <w:r w:rsidRPr="00933F03">
              <w:rPr>
                <w:sz w:val="20"/>
                <w:szCs w:val="20"/>
              </w:rPr>
              <w:t xml:space="preserve">. </w:t>
            </w:r>
            <w:r w:rsidRPr="00933F03">
              <w:rPr>
                <w:i/>
                <w:sz w:val="20"/>
                <w:szCs w:val="20"/>
              </w:rPr>
              <w:t>Kırıkkale Üniversitesi Tıp Fak</w:t>
            </w:r>
            <w:r w:rsidR="008679D2" w:rsidRPr="00933F03">
              <w:rPr>
                <w:i/>
                <w:sz w:val="20"/>
                <w:szCs w:val="20"/>
              </w:rPr>
              <w:t>ültesi</w:t>
            </w:r>
            <w:r w:rsidRPr="00933F03">
              <w:rPr>
                <w:i/>
                <w:sz w:val="20"/>
                <w:szCs w:val="20"/>
              </w:rPr>
              <w:t xml:space="preserve"> Dergisi</w:t>
            </w:r>
            <w:r w:rsidRPr="00933F03">
              <w:rPr>
                <w:sz w:val="20"/>
                <w:szCs w:val="20"/>
              </w:rPr>
              <w:t>, 15(1), 15-20.</w:t>
            </w:r>
          </w:p>
          <w:p w:rsidR="00933F03" w:rsidRPr="00933F03" w:rsidRDefault="00933F03" w:rsidP="00933F03">
            <w:pPr>
              <w:jc w:val="both"/>
              <w:rPr>
                <w:sz w:val="20"/>
                <w:szCs w:val="20"/>
              </w:rPr>
            </w:pPr>
          </w:p>
        </w:tc>
      </w:tr>
      <w:tr w:rsidR="007F462C" w:rsidRPr="00933F03" w:rsidTr="00A34DE6">
        <w:tc>
          <w:tcPr>
            <w:tcW w:w="1384" w:type="dxa"/>
          </w:tcPr>
          <w:p w:rsidR="007F462C" w:rsidRPr="00933F03" w:rsidRDefault="008B5711" w:rsidP="00933F03">
            <w:pPr>
              <w:jc w:val="both"/>
              <w:rPr>
                <w:b/>
                <w:sz w:val="20"/>
                <w:szCs w:val="20"/>
              </w:rPr>
            </w:pPr>
            <w:r w:rsidRPr="00933F03">
              <w:rPr>
                <w:b/>
                <w:sz w:val="20"/>
                <w:szCs w:val="20"/>
              </w:rPr>
              <w:t>Üç-Beş</w:t>
            </w:r>
            <w:r w:rsidR="004A75AE" w:rsidRPr="00933F03">
              <w:rPr>
                <w:b/>
                <w:sz w:val="20"/>
                <w:szCs w:val="20"/>
              </w:rPr>
              <w:t xml:space="preserve"> yazarlı Makale</w:t>
            </w:r>
          </w:p>
        </w:tc>
        <w:tc>
          <w:tcPr>
            <w:tcW w:w="6826" w:type="dxa"/>
          </w:tcPr>
          <w:p w:rsidR="007F462C" w:rsidRDefault="007F462C" w:rsidP="00933F03">
            <w:pPr>
              <w:jc w:val="both"/>
              <w:rPr>
                <w:sz w:val="20"/>
                <w:szCs w:val="20"/>
              </w:rPr>
            </w:pPr>
            <w:proofErr w:type="spellStart"/>
            <w:r w:rsidRPr="00933F03">
              <w:rPr>
                <w:sz w:val="20"/>
                <w:szCs w:val="20"/>
              </w:rPr>
              <w:t>Bahçivan</w:t>
            </w:r>
            <w:proofErr w:type="spellEnd"/>
            <w:r w:rsidRPr="00933F03">
              <w:rPr>
                <w:sz w:val="20"/>
                <w:szCs w:val="20"/>
              </w:rPr>
              <w:t xml:space="preserve"> Saydam, R</w:t>
            </w:r>
            <w:proofErr w:type="gramStart"/>
            <w:r w:rsidRPr="00933F03">
              <w:rPr>
                <w:sz w:val="20"/>
                <w:szCs w:val="20"/>
              </w:rPr>
              <w:t>.,</w:t>
            </w:r>
            <w:proofErr w:type="gramEnd"/>
            <w:r w:rsidRPr="00933F03">
              <w:rPr>
                <w:sz w:val="20"/>
                <w:szCs w:val="20"/>
              </w:rPr>
              <w:t xml:space="preserve"> </w:t>
            </w:r>
            <w:proofErr w:type="spellStart"/>
            <w:r w:rsidRPr="00933F03">
              <w:rPr>
                <w:sz w:val="20"/>
                <w:szCs w:val="20"/>
              </w:rPr>
              <w:t>Ayvaşık</w:t>
            </w:r>
            <w:proofErr w:type="spellEnd"/>
            <w:r w:rsidRPr="00933F03">
              <w:rPr>
                <w:sz w:val="20"/>
                <w:szCs w:val="20"/>
              </w:rPr>
              <w:t xml:space="preserve">, H. B., &amp; </w:t>
            </w:r>
            <w:proofErr w:type="spellStart"/>
            <w:r w:rsidRPr="00933F03">
              <w:rPr>
                <w:sz w:val="20"/>
                <w:szCs w:val="20"/>
              </w:rPr>
              <w:t>Alyanak</w:t>
            </w:r>
            <w:proofErr w:type="spellEnd"/>
            <w:r w:rsidRPr="00933F03">
              <w:rPr>
                <w:sz w:val="20"/>
                <w:szCs w:val="20"/>
              </w:rPr>
              <w:t xml:space="preserve">, B. (2015). </w:t>
            </w:r>
            <w:proofErr w:type="spellStart"/>
            <w:r w:rsidRPr="00933F03">
              <w:rPr>
                <w:sz w:val="20"/>
                <w:szCs w:val="20"/>
              </w:rPr>
              <w:t>Executive</w:t>
            </w:r>
            <w:proofErr w:type="spellEnd"/>
            <w:r w:rsidRPr="00933F03">
              <w:rPr>
                <w:sz w:val="20"/>
                <w:szCs w:val="20"/>
              </w:rPr>
              <w:t xml:space="preserve"> </w:t>
            </w:r>
            <w:proofErr w:type="spellStart"/>
            <w:r w:rsidRPr="00933F03">
              <w:rPr>
                <w:sz w:val="20"/>
                <w:szCs w:val="20"/>
              </w:rPr>
              <w:t>functioning</w:t>
            </w:r>
            <w:proofErr w:type="spellEnd"/>
            <w:r w:rsidRPr="00933F03">
              <w:rPr>
                <w:sz w:val="20"/>
                <w:szCs w:val="20"/>
              </w:rPr>
              <w:t xml:space="preserve"> in </w:t>
            </w:r>
            <w:proofErr w:type="spellStart"/>
            <w:r w:rsidRPr="00933F03">
              <w:rPr>
                <w:sz w:val="20"/>
                <w:szCs w:val="20"/>
              </w:rPr>
              <w:t>subtypes</w:t>
            </w:r>
            <w:proofErr w:type="spellEnd"/>
            <w:r w:rsidRPr="00933F03">
              <w:rPr>
                <w:sz w:val="20"/>
                <w:szCs w:val="20"/>
              </w:rPr>
              <w:t xml:space="preserve"> of </w:t>
            </w:r>
            <w:proofErr w:type="spellStart"/>
            <w:r w:rsidRPr="00933F03">
              <w:rPr>
                <w:sz w:val="20"/>
                <w:szCs w:val="20"/>
              </w:rPr>
              <w:t>attention</w:t>
            </w:r>
            <w:proofErr w:type="spellEnd"/>
            <w:r w:rsidRPr="00933F03">
              <w:rPr>
                <w:sz w:val="20"/>
                <w:szCs w:val="20"/>
              </w:rPr>
              <w:t xml:space="preserve"> </w:t>
            </w:r>
            <w:proofErr w:type="spellStart"/>
            <w:r w:rsidRPr="00933F03">
              <w:rPr>
                <w:sz w:val="20"/>
                <w:szCs w:val="20"/>
              </w:rPr>
              <w:t>deficit</w:t>
            </w:r>
            <w:proofErr w:type="spellEnd"/>
            <w:r w:rsidRPr="00933F03">
              <w:rPr>
                <w:sz w:val="20"/>
                <w:szCs w:val="20"/>
              </w:rPr>
              <w:t xml:space="preserve"> </w:t>
            </w:r>
            <w:proofErr w:type="spellStart"/>
            <w:r w:rsidRPr="00933F03">
              <w:rPr>
                <w:sz w:val="20"/>
                <w:szCs w:val="20"/>
              </w:rPr>
              <w:t>hyperactivity</w:t>
            </w:r>
            <w:proofErr w:type="spellEnd"/>
            <w:r w:rsidRPr="00933F03">
              <w:rPr>
                <w:sz w:val="20"/>
                <w:szCs w:val="20"/>
              </w:rPr>
              <w:t xml:space="preserve"> </w:t>
            </w:r>
            <w:proofErr w:type="spellStart"/>
            <w:r w:rsidRPr="00933F03">
              <w:rPr>
                <w:sz w:val="20"/>
                <w:szCs w:val="20"/>
              </w:rPr>
              <w:t>disorder</w:t>
            </w:r>
            <w:proofErr w:type="spellEnd"/>
            <w:r w:rsidRPr="00933F03">
              <w:rPr>
                <w:sz w:val="20"/>
                <w:szCs w:val="20"/>
              </w:rPr>
              <w:t xml:space="preserve">. </w:t>
            </w:r>
            <w:proofErr w:type="spellStart"/>
            <w:r w:rsidRPr="00933F03">
              <w:rPr>
                <w:i/>
                <w:sz w:val="20"/>
                <w:szCs w:val="20"/>
              </w:rPr>
              <w:t>Archives</w:t>
            </w:r>
            <w:proofErr w:type="spellEnd"/>
            <w:r w:rsidRPr="00933F03">
              <w:rPr>
                <w:i/>
                <w:sz w:val="20"/>
                <w:szCs w:val="20"/>
              </w:rPr>
              <w:t xml:space="preserve"> of </w:t>
            </w:r>
            <w:proofErr w:type="spellStart"/>
            <w:r w:rsidRPr="00933F03">
              <w:rPr>
                <w:i/>
                <w:sz w:val="20"/>
                <w:szCs w:val="20"/>
              </w:rPr>
              <w:t>Neuropsychiatry</w:t>
            </w:r>
            <w:proofErr w:type="spellEnd"/>
            <w:r w:rsidRPr="00933F03">
              <w:rPr>
                <w:sz w:val="20"/>
                <w:szCs w:val="20"/>
              </w:rPr>
              <w:t>, 52(4), 386-392.</w:t>
            </w:r>
          </w:p>
          <w:p w:rsidR="00933F03" w:rsidRPr="00933F03" w:rsidRDefault="00933F03" w:rsidP="00933F03">
            <w:pPr>
              <w:jc w:val="both"/>
              <w:rPr>
                <w:sz w:val="20"/>
                <w:szCs w:val="20"/>
              </w:rPr>
            </w:pPr>
          </w:p>
        </w:tc>
      </w:tr>
      <w:tr w:rsidR="004A75AE" w:rsidRPr="00933F03" w:rsidTr="00A34DE6">
        <w:tc>
          <w:tcPr>
            <w:tcW w:w="1384" w:type="dxa"/>
            <w:vMerge w:val="restart"/>
          </w:tcPr>
          <w:p w:rsidR="004A75AE" w:rsidRPr="00933F03" w:rsidRDefault="004A75AE" w:rsidP="00933F03">
            <w:pPr>
              <w:jc w:val="both"/>
              <w:rPr>
                <w:b/>
                <w:sz w:val="20"/>
                <w:szCs w:val="20"/>
              </w:rPr>
            </w:pPr>
            <w:r w:rsidRPr="00933F03">
              <w:rPr>
                <w:b/>
                <w:sz w:val="20"/>
                <w:szCs w:val="20"/>
              </w:rPr>
              <w:t>Altı ve daha fazla yazarlı makale</w:t>
            </w:r>
          </w:p>
          <w:p w:rsidR="00E23478" w:rsidRPr="00933F03" w:rsidRDefault="00E23478" w:rsidP="00933F03">
            <w:pPr>
              <w:jc w:val="both"/>
              <w:rPr>
                <w:b/>
                <w:sz w:val="20"/>
                <w:szCs w:val="20"/>
              </w:rPr>
            </w:pPr>
          </w:p>
          <w:p w:rsidR="00E23478" w:rsidRPr="00933F03" w:rsidRDefault="00E23478" w:rsidP="00933F03">
            <w:pPr>
              <w:jc w:val="both"/>
              <w:rPr>
                <w:b/>
                <w:sz w:val="20"/>
                <w:szCs w:val="20"/>
              </w:rPr>
            </w:pPr>
          </w:p>
          <w:p w:rsidR="00E23478" w:rsidRPr="00933F03" w:rsidRDefault="00E23478" w:rsidP="00933F03">
            <w:pPr>
              <w:jc w:val="both"/>
              <w:rPr>
                <w:b/>
                <w:sz w:val="20"/>
                <w:szCs w:val="20"/>
              </w:rPr>
            </w:pPr>
          </w:p>
        </w:tc>
        <w:tc>
          <w:tcPr>
            <w:tcW w:w="6826" w:type="dxa"/>
          </w:tcPr>
          <w:p w:rsidR="004A75AE" w:rsidRDefault="004A75AE" w:rsidP="00933F03">
            <w:pPr>
              <w:jc w:val="both"/>
              <w:rPr>
                <w:sz w:val="20"/>
                <w:szCs w:val="20"/>
              </w:rPr>
            </w:pPr>
            <w:r w:rsidRPr="00933F03">
              <w:rPr>
                <w:sz w:val="20"/>
                <w:szCs w:val="20"/>
              </w:rPr>
              <w:t>Çakaloz, B</w:t>
            </w:r>
            <w:proofErr w:type="gramStart"/>
            <w:r w:rsidRPr="00933F03">
              <w:rPr>
                <w:sz w:val="20"/>
                <w:szCs w:val="20"/>
              </w:rPr>
              <w:t>.,</w:t>
            </w:r>
            <w:proofErr w:type="gramEnd"/>
            <w:r w:rsidRPr="00933F03">
              <w:rPr>
                <w:sz w:val="20"/>
                <w:szCs w:val="20"/>
              </w:rPr>
              <w:t xml:space="preserve"> </w:t>
            </w:r>
            <w:r w:rsidR="008679D2" w:rsidRPr="00933F03">
              <w:rPr>
                <w:sz w:val="20"/>
                <w:szCs w:val="20"/>
              </w:rPr>
              <w:t xml:space="preserve">Didin, E., </w:t>
            </w:r>
            <w:proofErr w:type="spellStart"/>
            <w:r w:rsidR="008679D2" w:rsidRPr="00933F03">
              <w:rPr>
                <w:sz w:val="20"/>
                <w:szCs w:val="20"/>
              </w:rPr>
              <w:t>Tozduman</w:t>
            </w:r>
            <w:proofErr w:type="spellEnd"/>
            <w:r w:rsidR="008679D2" w:rsidRPr="00933F03">
              <w:rPr>
                <w:sz w:val="20"/>
                <w:szCs w:val="20"/>
              </w:rPr>
              <w:t>, K., Yaralı, K., Akay, A. P., Günay, T. vd.</w:t>
            </w:r>
            <w:r w:rsidRPr="00933F03">
              <w:rPr>
                <w:sz w:val="20"/>
                <w:szCs w:val="20"/>
              </w:rPr>
              <w:t xml:space="preserve"> (2007). Karşı olma karşı gelme bozukluğunun eşlik ettiği ve etmediği dikkat eksikliği ve </w:t>
            </w:r>
            <w:proofErr w:type="spellStart"/>
            <w:r w:rsidRPr="00933F03">
              <w:rPr>
                <w:sz w:val="20"/>
                <w:szCs w:val="20"/>
              </w:rPr>
              <w:t>hiperaktivite</w:t>
            </w:r>
            <w:proofErr w:type="spellEnd"/>
            <w:r w:rsidRPr="00933F03">
              <w:rPr>
                <w:sz w:val="20"/>
                <w:szCs w:val="20"/>
              </w:rPr>
              <w:t xml:space="preserve"> bozukluğu tanılı ç</w:t>
            </w:r>
            <w:r w:rsidR="008679D2" w:rsidRPr="00933F03">
              <w:rPr>
                <w:sz w:val="20"/>
                <w:szCs w:val="20"/>
              </w:rPr>
              <w:t xml:space="preserve">ocukların davranışsal sorunlar açısından değerlendirilmesi. </w:t>
            </w:r>
            <w:r w:rsidR="008679D2" w:rsidRPr="00933F03">
              <w:rPr>
                <w:i/>
                <w:sz w:val="20"/>
                <w:szCs w:val="20"/>
              </w:rPr>
              <w:t>Akademi Dergisi</w:t>
            </w:r>
            <w:r w:rsidRPr="00933F03">
              <w:rPr>
                <w:sz w:val="20"/>
                <w:szCs w:val="20"/>
              </w:rPr>
              <w:t>, 45(2), 84-92.</w:t>
            </w:r>
          </w:p>
          <w:p w:rsidR="00933F03" w:rsidRPr="00933F03" w:rsidRDefault="00933F03" w:rsidP="00933F03">
            <w:pPr>
              <w:jc w:val="both"/>
              <w:rPr>
                <w:sz w:val="20"/>
                <w:szCs w:val="20"/>
              </w:rPr>
            </w:pPr>
          </w:p>
        </w:tc>
      </w:tr>
      <w:tr w:rsidR="004A75AE" w:rsidRPr="00933F03" w:rsidTr="00A34DE6">
        <w:tc>
          <w:tcPr>
            <w:tcW w:w="1384" w:type="dxa"/>
            <w:vMerge/>
          </w:tcPr>
          <w:p w:rsidR="004A75AE" w:rsidRPr="00933F03" w:rsidRDefault="004A75AE" w:rsidP="00933F03">
            <w:pPr>
              <w:jc w:val="both"/>
              <w:rPr>
                <w:b/>
                <w:sz w:val="20"/>
                <w:szCs w:val="20"/>
              </w:rPr>
            </w:pPr>
          </w:p>
        </w:tc>
        <w:tc>
          <w:tcPr>
            <w:tcW w:w="6826" w:type="dxa"/>
          </w:tcPr>
          <w:p w:rsidR="004A75AE" w:rsidRDefault="004A75AE" w:rsidP="00933F03">
            <w:pPr>
              <w:jc w:val="both"/>
              <w:rPr>
                <w:sz w:val="20"/>
                <w:szCs w:val="20"/>
              </w:rPr>
            </w:pPr>
            <w:proofErr w:type="spellStart"/>
            <w:r w:rsidRPr="00933F03">
              <w:rPr>
                <w:sz w:val="20"/>
                <w:szCs w:val="20"/>
              </w:rPr>
              <w:t>Eidelman</w:t>
            </w:r>
            <w:proofErr w:type="spellEnd"/>
            <w:r w:rsidRPr="00933F03">
              <w:rPr>
                <w:sz w:val="20"/>
                <w:szCs w:val="20"/>
              </w:rPr>
              <w:t>, A.I</w:t>
            </w:r>
            <w:proofErr w:type="gramStart"/>
            <w:r w:rsidRPr="00933F03">
              <w:rPr>
                <w:sz w:val="20"/>
                <w:szCs w:val="20"/>
              </w:rPr>
              <w:t>.,</w:t>
            </w:r>
            <w:proofErr w:type="gramEnd"/>
            <w:r w:rsidRPr="00933F03">
              <w:rPr>
                <w:sz w:val="20"/>
                <w:szCs w:val="20"/>
              </w:rPr>
              <w:t xml:space="preserve"> </w:t>
            </w:r>
            <w:proofErr w:type="spellStart"/>
            <w:r w:rsidRPr="00933F03">
              <w:rPr>
                <w:sz w:val="20"/>
                <w:szCs w:val="20"/>
              </w:rPr>
              <w:t>Schanler</w:t>
            </w:r>
            <w:proofErr w:type="spellEnd"/>
            <w:r w:rsidRPr="00933F03">
              <w:rPr>
                <w:sz w:val="20"/>
                <w:szCs w:val="20"/>
              </w:rPr>
              <w:t xml:space="preserve">, R.J., </w:t>
            </w:r>
            <w:proofErr w:type="spellStart"/>
            <w:r w:rsidRPr="00933F03">
              <w:rPr>
                <w:sz w:val="20"/>
                <w:szCs w:val="20"/>
              </w:rPr>
              <w:t>Johnston</w:t>
            </w:r>
            <w:proofErr w:type="spellEnd"/>
            <w:r w:rsidRPr="00933F03">
              <w:rPr>
                <w:sz w:val="20"/>
                <w:szCs w:val="20"/>
              </w:rPr>
              <w:t xml:space="preserve">, M., </w:t>
            </w:r>
            <w:proofErr w:type="spellStart"/>
            <w:r w:rsidRPr="00933F03">
              <w:rPr>
                <w:sz w:val="20"/>
                <w:szCs w:val="20"/>
              </w:rPr>
              <w:t>Landers</w:t>
            </w:r>
            <w:proofErr w:type="spellEnd"/>
            <w:r w:rsidRPr="00933F03">
              <w:rPr>
                <w:sz w:val="20"/>
                <w:szCs w:val="20"/>
              </w:rPr>
              <w:t xml:space="preserve">, S., </w:t>
            </w:r>
            <w:proofErr w:type="spellStart"/>
            <w:r w:rsidRPr="00933F03">
              <w:rPr>
                <w:sz w:val="20"/>
                <w:szCs w:val="20"/>
              </w:rPr>
              <w:t>Noble</w:t>
            </w:r>
            <w:proofErr w:type="spellEnd"/>
            <w:r w:rsidRPr="00933F03">
              <w:rPr>
                <w:sz w:val="20"/>
                <w:szCs w:val="20"/>
              </w:rPr>
              <w:t xml:space="preserve">, L., </w:t>
            </w:r>
            <w:proofErr w:type="spellStart"/>
            <w:r w:rsidRPr="00933F03">
              <w:rPr>
                <w:sz w:val="20"/>
                <w:szCs w:val="20"/>
              </w:rPr>
              <w:t>Szucs</w:t>
            </w:r>
            <w:proofErr w:type="spellEnd"/>
            <w:r w:rsidRPr="00933F03">
              <w:rPr>
                <w:sz w:val="20"/>
                <w:szCs w:val="20"/>
              </w:rPr>
              <w:t xml:space="preserve">, K. at al. (2012).  </w:t>
            </w:r>
            <w:proofErr w:type="spellStart"/>
            <w:r w:rsidRPr="00933F03">
              <w:rPr>
                <w:sz w:val="20"/>
                <w:szCs w:val="20"/>
              </w:rPr>
              <w:t>Breastfeeding</w:t>
            </w:r>
            <w:proofErr w:type="spellEnd"/>
            <w:r w:rsidRPr="00933F03">
              <w:rPr>
                <w:sz w:val="20"/>
                <w:szCs w:val="20"/>
              </w:rPr>
              <w:t xml:space="preserve"> </w:t>
            </w:r>
            <w:proofErr w:type="spellStart"/>
            <w:r w:rsidRPr="00933F03">
              <w:rPr>
                <w:sz w:val="20"/>
                <w:szCs w:val="20"/>
              </w:rPr>
              <w:t>and</w:t>
            </w:r>
            <w:proofErr w:type="spellEnd"/>
            <w:r w:rsidRPr="00933F03">
              <w:rPr>
                <w:sz w:val="20"/>
                <w:szCs w:val="20"/>
              </w:rPr>
              <w:t xml:space="preserve"> </w:t>
            </w:r>
            <w:proofErr w:type="spellStart"/>
            <w:r w:rsidRPr="00933F03">
              <w:rPr>
                <w:sz w:val="20"/>
                <w:szCs w:val="20"/>
              </w:rPr>
              <w:t>the</w:t>
            </w:r>
            <w:proofErr w:type="spellEnd"/>
            <w:r w:rsidRPr="00933F03">
              <w:rPr>
                <w:sz w:val="20"/>
                <w:szCs w:val="20"/>
              </w:rPr>
              <w:t xml:space="preserve"> </w:t>
            </w:r>
            <w:proofErr w:type="spellStart"/>
            <w:r w:rsidRPr="00933F03">
              <w:rPr>
                <w:sz w:val="20"/>
                <w:szCs w:val="20"/>
              </w:rPr>
              <w:t>use</w:t>
            </w:r>
            <w:proofErr w:type="spellEnd"/>
            <w:r w:rsidRPr="00933F03">
              <w:rPr>
                <w:sz w:val="20"/>
                <w:szCs w:val="20"/>
              </w:rPr>
              <w:t xml:space="preserve"> of </w:t>
            </w:r>
            <w:proofErr w:type="spellStart"/>
            <w:r w:rsidRPr="00933F03">
              <w:rPr>
                <w:sz w:val="20"/>
                <w:szCs w:val="20"/>
              </w:rPr>
              <w:t>human</w:t>
            </w:r>
            <w:proofErr w:type="spellEnd"/>
            <w:r w:rsidRPr="00933F03">
              <w:rPr>
                <w:sz w:val="20"/>
                <w:szCs w:val="20"/>
              </w:rPr>
              <w:t xml:space="preserve"> </w:t>
            </w:r>
            <w:proofErr w:type="spellStart"/>
            <w:r w:rsidRPr="00933F03">
              <w:rPr>
                <w:sz w:val="20"/>
                <w:szCs w:val="20"/>
              </w:rPr>
              <w:t>milk</w:t>
            </w:r>
            <w:proofErr w:type="spellEnd"/>
            <w:r w:rsidRPr="00933F03">
              <w:rPr>
                <w:sz w:val="20"/>
                <w:szCs w:val="20"/>
              </w:rPr>
              <w:t xml:space="preserve">. </w:t>
            </w:r>
            <w:proofErr w:type="spellStart"/>
            <w:r w:rsidRPr="00933F03">
              <w:rPr>
                <w:i/>
                <w:sz w:val="20"/>
                <w:szCs w:val="20"/>
              </w:rPr>
              <w:t>Pediatrics</w:t>
            </w:r>
            <w:proofErr w:type="spellEnd"/>
            <w:r w:rsidRPr="00933F03">
              <w:rPr>
                <w:sz w:val="20"/>
                <w:szCs w:val="20"/>
              </w:rPr>
              <w:t>, 129(3), 827-41.</w:t>
            </w:r>
          </w:p>
          <w:p w:rsidR="00933F03" w:rsidRPr="00933F03" w:rsidRDefault="00933F03" w:rsidP="00933F03">
            <w:pPr>
              <w:jc w:val="both"/>
              <w:rPr>
                <w:sz w:val="20"/>
                <w:szCs w:val="20"/>
              </w:rPr>
            </w:pPr>
          </w:p>
        </w:tc>
      </w:tr>
      <w:tr w:rsidR="00E23478" w:rsidRPr="00933F03" w:rsidTr="00A34DE6">
        <w:tc>
          <w:tcPr>
            <w:tcW w:w="1384" w:type="dxa"/>
            <w:vMerge w:val="restart"/>
          </w:tcPr>
          <w:p w:rsidR="00E23478" w:rsidRPr="00933F03" w:rsidRDefault="00E23478" w:rsidP="00933F03">
            <w:pPr>
              <w:jc w:val="both"/>
              <w:rPr>
                <w:b/>
                <w:sz w:val="20"/>
                <w:szCs w:val="20"/>
              </w:rPr>
            </w:pPr>
            <w:r w:rsidRPr="00933F03">
              <w:rPr>
                <w:b/>
                <w:sz w:val="20"/>
                <w:szCs w:val="20"/>
              </w:rPr>
              <w:t>Tez gösterimleri</w:t>
            </w:r>
          </w:p>
        </w:tc>
        <w:tc>
          <w:tcPr>
            <w:tcW w:w="6826" w:type="dxa"/>
          </w:tcPr>
          <w:p w:rsidR="00E23478" w:rsidRDefault="00E23478" w:rsidP="00933F03">
            <w:pPr>
              <w:jc w:val="both"/>
              <w:rPr>
                <w:sz w:val="20"/>
                <w:szCs w:val="20"/>
              </w:rPr>
            </w:pPr>
            <w:proofErr w:type="spellStart"/>
            <w:r w:rsidRPr="00933F03">
              <w:rPr>
                <w:sz w:val="20"/>
                <w:szCs w:val="20"/>
              </w:rPr>
              <w:t>Almacıoğlu</w:t>
            </w:r>
            <w:proofErr w:type="spellEnd"/>
            <w:r w:rsidRPr="00933F03">
              <w:rPr>
                <w:sz w:val="20"/>
                <w:szCs w:val="20"/>
              </w:rPr>
              <w:t xml:space="preserve">, D. (2007). </w:t>
            </w:r>
            <w:r w:rsidRPr="00933F03">
              <w:rPr>
                <w:i/>
                <w:sz w:val="20"/>
                <w:szCs w:val="20"/>
              </w:rPr>
              <w:t xml:space="preserve">Yönetsel bir sorun olarak dikkat eksikliği ve </w:t>
            </w:r>
            <w:proofErr w:type="spellStart"/>
            <w:r w:rsidRPr="00933F03">
              <w:rPr>
                <w:i/>
                <w:sz w:val="20"/>
                <w:szCs w:val="20"/>
              </w:rPr>
              <w:t>hiperaktivite</w:t>
            </w:r>
            <w:proofErr w:type="spellEnd"/>
            <w:r w:rsidRPr="00933F03">
              <w:rPr>
                <w:i/>
                <w:sz w:val="20"/>
                <w:szCs w:val="20"/>
              </w:rPr>
              <w:t xml:space="preserve"> bozukluğu olan öğrencilerin sınıf ve psikolojik danışma ve rehberlik öğretmenleri</w:t>
            </w:r>
            <w:r w:rsidRPr="00933F03">
              <w:rPr>
                <w:sz w:val="20"/>
                <w:szCs w:val="20"/>
              </w:rPr>
              <w:t xml:space="preserve"> </w:t>
            </w:r>
            <w:r w:rsidRPr="00933F03">
              <w:rPr>
                <w:i/>
                <w:sz w:val="20"/>
                <w:szCs w:val="20"/>
              </w:rPr>
              <w:t>tarafından tanınma yeterliliklerinin incelenmesi.</w:t>
            </w:r>
            <w:r w:rsidRPr="00933F03">
              <w:rPr>
                <w:sz w:val="20"/>
                <w:szCs w:val="20"/>
              </w:rPr>
              <w:t xml:space="preserve"> Yüksek lisans tezi, Gaziantep Üniversitesi, Sosyal Bilimler Enstitüsü. </w:t>
            </w:r>
            <w:hyperlink r:id="rId20" w:history="1">
              <w:r w:rsidRPr="00933F03">
                <w:rPr>
                  <w:rStyle w:val="Kpr"/>
                  <w:sz w:val="20"/>
                  <w:szCs w:val="20"/>
                </w:rPr>
                <w:t>http://tez.yok.gov.tr/UlusalTezMerkezi</w:t>
              </w:r>
            </w:hyperlink>
            <w:r w:rsidRPr="00933F03">
              <w:rPr>
                <w:sz w:val="20"/>
                <w:szCs w:val="20"/>
              </w:rPr>
              <w:t xml:space="preserve"> sayfasından erişilmiştir. (Tez Numarası 226719).</w:t>
            </w:r>
          </w:p>
          <w:p w:rsidR="00933F03" w:rsidRPr="00933F03" w:rsidRDefault="00933F03" w:rsidP="00933F03">
            <w:pPr>
              <w:jc w:val="both"/>
              <w:rPr>
                <w:sz w:val="20"/>
                <w:szCs w:val="20"/>
              </w:rPr>
            </w:pPr>
          </w:p>
        </w:tc>
      </w:tr>
      <w:tr w:rsidR="00E23478" w:rsidRPr="00933F03" w:rsidTr="00A34DE6">
        <w:tc>
          <w:tcPr>
            <w:tcW w:w="1384" w:type="dxa"/>
            <w:vMerge/>
          </w:tcPr>
          <w:p w:rsidR="00E23478" w:rsidRPr="00933F03" w:rsidRDefault="00E23478" w:rsidP="00933F03">
            <w:pPr>
              <w:jc w:val="both"/>
              <w:rPr>
                <w:b/>
                <w:sz w:val="20"/>
                <w:szCs w:val="20"/>
              </w:rPr>
            </w:pPr>
          </w:p>
        </w:tc>
        <w:tc>
          <w:tcPr>
            <w:tcW w:w="6826" w:type="dxa"/>
          </w:tcPr>
          <w:p w:rsidR="00E23478" w:rsidRDefault="00E23478" w:rsidP="00933F03">
            <w:pPr>
              <w:jc w:val="both"/>
              <w:rPr>
                <w:sz w:val="20"/>
                <w:szCs w:val="20"/>
              </w:rPr>
            </w:pPr>
            <w:proofErr w:type="spellStart"/>
            <w:r w:rsidRPr="00933F03">
              <w:rPr>
                <w:sz w:val="20"/>
                <w:szCs w:val="20"/>
              </w:rPr>
              <w:t>Crundwell</w:t>
            </w:r>
            <w:proofErr w:type="spellEnd"/>
            <w:r w:rsidRPr="00933F03">
              <w:rPr>
                <w:sz w:val="20"/>
                <w:szCs w:val="20"/>
              </w:rPr>
              <w:t xml:space="preserve">, R.M.A. (2001). </w:t>
            </w:r>
            <w:proofErr w:type="spellStart"/>
            <w:r w:rsidRPr="00933F03">
              <w:rPr>
                <w:i/>
                <w:sz w:val="20"/>
                <w:szCs w:val="20"/>
              </w:rPr>
              <w:t>The</w:t>
            </w:r>
            <w:proofErr w:type="spellEnd"/>
            <w:r w:rsidRPr="00933F03">
              <w:rPr>
                <w:i/>
                <w:sz w:val="20"/>
                <w:szCs w:val="20"/>
              </w:rPr>
              <w:t xml:space="preserve"> </w:t>
            </w:r>
            <w:proofErr w:type="spellStart"/>
            <w:r w:rsidRPr="00933F03">
              <w:rPr>
                <w:i/>
                <w:sz w:val="20"/>
                <w:szCs w:val="20"/>
              </w:rPr>
              <w:t>relations</w:t>
            </w:r>
            <w:proofErr w:type="spellEnd"/>
            <w:r w:rsidRPr="00933F03">
              <w:rPr>
                <w:i/>
                <w:sz w:val="20"/>
                <w:szCs w:val="20"/>
              </w:rPr>
              <w:t xml:space="preserve"> of </w:t>
            </w:r>
            <w:proofErr w:type="spellStart"/>
            <w:r w:rsidRPr="00933F03">
              <w:rPr>
                <w:i/>
                <w:sz w:val="20"/>
                <w:szCs w:val="20"/>
              </w:rPr>
              <w:t>regulation</w:t>
            </w:r>
            <w:proofErr w:type="spellEnd"/>
            <w:r w:rsidRPr="00933F03">
              <w:rPr>
                <w:i/>
                <w:sz w:val="20"/>
                <w:szCs w:val="20"/>
              </w:rPr>
              <w:t xml:space="preserve"> </w:t>
            </w:r>
            <w:proofErr w:type="spellStart"/>
            <w:r w:rsidRPr="00933F03">
              <w:rPr>
                <w:i/>
                <w:sz w:val="20"/>
                <w:szCs w:val="20"/>
              </w:rPr>
              <w:t>and</w:t>
            </w:r>
            <w:proofErr w:type="spellEnd"/>
            <w:r w:rsidRPr="00933F03">
              <w:rPr>
                <w:i/>
                <w:sz w:val="20"/>
                <w:szCs w:val="20"/>
              </w:rPr>
              <w:t xml:space="preserve"> </w:t>
            </w:r>
            <w:proofErr w:type="spellStart"/>
            <w:r w:rsidRPr="00933F03">
              <w:rPr>
                <w:i/>
                <w:sz w:val="20"/>
                <w:szCs w:val="20"/>
              </w:rPr>
              <w:t>emotionality</w:t>
            </w:r>
            <w:proofErr w:type="spellEnd"/>
            <w:r w:rsidRPr="00933F03">
              <w:rPr>
                <w:i/>
                <w:sz w:val="20"/>
                <w:szCs w:val="20"/>
              </w:rPr>
              <w:t xml:space="preserve"> in </w:t>
            </w:r>
            <w:proofErr w:type="spellStart"/>
            <w:r w:rsidRPr="00933F03">
              <w:rPr>
                <w:i/>
                <w:sz w:val="20"/>
                <w:szCs w:val="20"/>
              </w:rPr>
              <w:t>children</w:t>
            </w:r>
            <w:proofErr w:type="spellEnd"/>
            <w:r w:rsidRPr="00933F03">
              <w:rPr>
                <w:i/>
                <w:sz w:val="20"/>
                <w:szCs w:val="20"/>
              </w:rPr>
              <w:t xml:space="preserve"> </w:t>
            </w:r>
            <w:proofErr w:type="spellStart"/>
            <w:r w:rsidRPr="00933F03">
              <w:rPr>
                <w:i/>
                <w:sz w:val="20"/>
                <w:szCs w:val="20"/>
              </w:rPr>
              <w:t>with</w:t>
            </w:r>
            <w:proofErr w:type="spellEnd"/>
            <w:r w:rsidRPr="00933F03">
              <w:rPr>
                <w:i/>
                <w:sz w:val="20"/>
                <w:szCs w:val="20"/>
              </w:rPr>
              <w:t xml:space="preserve"> </w:t>
            </w:r>
            <w:proofErr w:type="spellStart"/>
            <w:r w:rsidRPr="00933F03">
              <w:rPr>
                <w:i/>
                <w:sz w:val="20"/>
                <w:szCs w:val="20"/>
              </w:rPr>
              <w:t>attention</w:t>
            </w:r>
            <w:proofErr w:type="spellEnd"/>
            <w:r w:rsidRPr="00933F03">
              <w:rPr>
                <w:i/>
                <w:sz w:val="20"/>
                <w:szCs w:val="20"/>
              </w:rPr>
              <w:t xml:space="preserve"> </w:t>
            </w:r>
            <w:proofErr w:type="spellStart"/>
            <w:r w:rsidRPr="00933F03">
              <w:rPr>
                <w:i/>
                <w:sz w:val="20"/>
                <w:szCs w:val="20"/>
              </w:rPr>
              <w:t>deficit</w:t>
            </w:r>
            <w:proofErr w:type="spellEnd"/>
            <w:r w:rsidRPr="00933F03">
              <w:rPr>
                <w:i/>
                <w:sz w:val="20"/>
                <w:szCs w:val="20"/>
              </w:rPr>
              <w:t xml:space="preserve"> </w:t>
            </w:r>
            <w:proofErr w:type="spellStart"/>
            <w:r w:rsidRPr="00933F03">
              <w:rPr>
                <w:i/>
                <w:sz w:val="20"/>
                <w:szCs w:val="20"/>
              </w:rPr>
              <w:t>hyperactivity</w:t>
            </w:r>
            <w:proofErr w:type="spellEnd"/>
            <w:r w:rsidRPr="00933F03">
              <w:rPr>
                <w:i/>
                <w:sz w:val="20"/>
                <w:szCs w:val="20"/>
              </w:rPr>
              <w:t xml:space="preserve"> </w:t>
            </w:r>
            <w:proofErr w:type="spellStart"/>
            <w:r w:rsidRPr="00933F03">
              <w:rPr>
                <w:i/>
                <w:sz w:val="20"/>
                <w:szCs w:val="20"/>
              </w:rPr>
              <w:t>disorder</w:t>
            </w:r>
            <w:proofErr w:type="spellEnd"/>
            <w:r w:rsidRPr="00933F03">
              <w:rPr>
                <w:i/>
                <w:sz w:val="20"/>
                <w:szCs w:val="20"/>
              </w:rPr>
              <w:t xml:space="preserve">: An </w:t>
            </w:r>
            <w:proofErr w:type="spellStart"/>
            <w:r w:rsidRPr="00933F03">
              <w:rPr>
                <w:i/>
                <w:sz w:val="20"/>
                <w:szCs w:val="20"/>
              </w:rPr>
              <w:t>initial</w:t>
            </w:r>
            <w:proofErr w:type="spellEnd"/>
            <w:r w:rsidRPr="00933F03">
              <w:rPr>
                <w:i/>
                <w:sz w:val="20"/>
                <w:szCs w:val="20"/>
              </w:rPr>
              <w:t xml:space="preserve"> </w:t>
            </w:r>
            <w:proofErr w:type="spellStart"/>
            <w:r w:rsidRPr="00933F03">
              <w:rPr>
                <w:i/>
                <w:sz w:val="20"/>
                <w:szCs w:val="20"/>
              </w:rPr>
              <w:t>investigation</w:t>
            </w:r>
            <w:proofErr w:type="spellEnd"/>
            <w:r w:rsidRPr="00933F03">
              <w:rPr>
                <w:i/>
                <w:sz w:val="20"/>
                <w:szCs w:val="20"/>
              </w:rPr>
              <w:t xml:space="preserve"> of </w:t>
            </w:r>
            <w:proofErr w:type="spellStart"/>
            <w:r w:rsidRPr="00933F03">
              <w:rPr>
                <w:i/>
                <w:sz w:val="20"/>
                <w:szCs w:val="20"/>
              </w:rPr>
              <w:t>barkley's</w:t>
            </w:r>
            <w:proofErr w:type="spellEnd"/>
            <w:r w:rsidRPr="00933F03">
              <w:rPr>
                <w:i/>
                <w:sz w:val="20"/>
                <w:szCs w:val="20"/>
              </w:rPr>
              <w:t xml:space="preserve"> </w:t>
            </w:r>
            <w:proofErr w:type="spellStart"/>
            <w:r w:rsidRPr="00933F03">
              <w:rPr>
                <w:i/>
                <w:sz w:val="20"/>
                <w:szCs w:val="20"/>
              </w:rPr>
              <w:t>theoretical</w:t>
            </w:r>
            <w:proofErr w:type="spellEnd"/>
            <w:r w:rsidRPr="00933F03">
              <w:rPr>
                <w:i/>
                <w:sz w:val="20"/>
                <w:szCs w:val="20"/>
              </w:rPr>
              <w:t xml:space="preserve"> model of ADHD.</w:t>
            </w:r>
            <w:r w:rsidRPr="00933F03">
              <w:rPr>
                <w:sz w:val="20"/>
                <w:szCs w:val="20"/>
              </w:rPr>
              <w:t xml:space="preserve"> </w:t>
            </w:r>
            <w:proofErr w:type="spellStart"/>
            <w:r w:rsidRPr="00933F03">
              <w:rPr>
                <w:sz w:val="20"/>
                <w:szCs w:val="20"/>
              </w:rPr>
              <w:t>Doctoral</w:t>
            </w:r>
            <w:proofErr w:type="spellEnd"/>
            <w:r w:rsidRPr="00933F03">
              <w:rPr>
                <w:sz w:val="20"/>
                <w:szCs w:val="20"/>
              </w:rPr>
              <w:t xml:space="preserve"> </w:t>
            </w:r>
            <w:proofErr w:type="spellStart"/>
            <w:r w:rsidRPr="00933F03">
              <w:rPr>
                <w:sz w:val="20"/>
                <w:szCs w:val="20"/>
              </w:rPr>
              <w:t>dissertation</w:t>
            </w:r>
            <w:proofErr w:type="spellEnd"/>
            <w:r w:rsidRPr="00933F03">
              <w:rPr>
                <w:sz w:val="20"/>
                <w:szCs w:val="20"/>
              </w:rPr>
              <w:t xml:space="preserve">, </w:t>
            </w:r>
            <w:proofErr w:type="spellStart"/>
            <w:r w:rsidRPr="00933F03">
              <w:rPr>
                <w:sz w:val="20"/>
                <w:szCs w:val="20"/>
              </w:rPr>
              <w:t>Wayne</w:t>
            </w:r>
            <w:proofErr w:type="spellEnd"/>
            <w:r w:rsidRPr="00933F03">
              <w:rPr>
                <w:sz w:val="20"/>
                <w:szCs w:val="20"/>
              </w:rPr>
              <w:t xml:space="preserve"> </w:t>
            </w:r>
            <w:proofErr w:type="spellStart"/>
            <w:r w:rsidRPr="00933F03">
              <w:rPr>
                <w:sz w:val="20"/>
                <w:szCs w:val="20"/>
              </w:rPr>
              <w:t>State</w:t>
            </w:r>
            <w:proofErr w:type="spellEnd"/>
            <w:r w:rsidRPr="00933F03">
              <w:rPr>
                <w:sz w:val="20"/>
                <w:szCs w:val="20"/>
              </w:rPr>
              <w:t xml:space="preserve"> </w:t>
            </w:r>
            <w:proofErr w:type="spellStart"/>
            <w:r w:rsidRPr="00933F03">
              <w:rPr>
                <w:sz w:val="20"/>
                <w:szCs w:val="20"/>
              </w:rPr>
              <w:t>University</w:t>
            </w:r>
            <w:proofErr w:type="spellEnd"/>
            <w:r w:rsidRPr="00933F03">
              <w:rPr>
                <w:sz w:val="20"/>
                <w:szCs w:val="20"/>
              </w:rPr>
              <w:t xml:space="preserve">, </w:t>
            </w:r>
            <w:proofErr w:type="spellStart"/>
            <w:r w:rsidRPr="00933F03">
              <w:rPr>
                <w:sz w:val="20"/>
                <w:szCs w:val="20"/>
              </w:rPr>
              <w:t>Institute</w:t>
            </w:r>
            <w:proofErr w:type="spellEnd"/>
            <w:r w:rsidRPr="00933F03">
              <w:rPr>
                <w:sz w:val="20"/>
                <w:szCs w:val="20"/>
              </w:rPr>
              <w:t xml:space="preserve"> of </w:t>
            </w:r>
            <w:proofErr w:type="spellStart"/>
            <w:r w:rsidRPr="00933F03">
              <w:rPr>
                <w:sz w:val="20"/>
                <w:szCs w:val="20"/>
              </w:rPr>
              <w:t>Health</w:t>
            </w:r>
            <w:proofErr w:type="spellEnd"/>
            <w:r w:rsidRPr="00933F03">
              <w:rPr>
                <w:sz w:val="20"/>
                <w:szCs w:val="20"/>
              </w:rPr>
              <w:t xml:space="preserve"> </w:t>
            </w:r>
            <w:proofErr w:type="spellStart"/>
            <w:r w:rsidRPr="00933F03">
              <w:rPr>
                <w:sz w:val="20"/>
                <w:szCs w:val="20"/>
              </w:rPr>
              <w:t>Science</w:t>
            </w:r>
            <w:proofErr w:type="spellEnd"/>
            <w:r w:rsidRPr="00933F03">
              <w:rPr>
                <w:sz w:val="20"/>
                <w:szCs w:val="20"/>
              </w:rPr>
              <w:t xml:space="preserve">. </w:t>
            </w:r>
            <w:proofErr w:type="spellStart"/>
            <w:r w:rsidRPr="00933F03">
              <w:rPr>
                <w:sz w:val="20"/>
                <w:szCs w:val="20"/>
              </w:rPr>
              <w:t>Retrieved</w:t>
            </w:r>
            <w:proofErr w:type="spellEnd"/>
            <w:r w:rsidRPr="00933F03">
              <w:rPr>
                <w:sz w:val="20"/>
                <w:szCs w:val="20"/>
              </w:rPr>
              <w:t xml:space="preserve"> </w:t>
            </w:r>
            <w:proofErr w:type="spellStart"/>
            <w:r w:rsidRPr="00933F03">
              <w:rPr>
                <w:sz w:val="20"/>
                <w:szCs w:val="20"/>
              </w:rPr>
              <w:t>from</w:t>
            </w:r>
            <w:proofErr w:type="spellEnd"/>
            <w:r w:rsidRPr="00933F03">
              <w:rPr>
                <w:sz w:val="20"/>
                <w:szCs w:val="20"/>
              </w:rPr>
              <w:t xml:space="preserve"> </w:t>
            </w:r>
            <w:hyperlink r:id="rId21" w:history="1">
              <w:r w:rsidRPr="00933F03">
                <w:rPr>
                  <w:rStyle w:val="Kpr"/>
                  <w:sz w:val="20"/>
                  <w:szCs w:val="20"/>
                </w:rPr>
                <w:t>https://search.proquest.com/docview/304726470</w:t>
              </w:r>
            </w:hyperlink>
            <w:r w:rsidRPr="00933F03">
              <w:rPr>
                <w:sz w:val="20"/>
                <w:szCs w:val="20"/>
              </w:rPr>
              <w:t>. (</w:t>
            </w:r>
            <w:proofErr w:type="spellStart"/>
            <w:r w:rsidRPr="00933F03">
              <w:rPr>
                <w:sz w:val="20"/>
                <w:szCs w:val="20"/>
              </w:rPr>
              <w:t>Thesis</w:t>
            </w:r>
            <w:proofErr w:type="spellEnd"/>
            <w:r w:rsidRPr="00933F03">
              <w:rPr>
                <w:sz w:val="20"/>
                <w:szCs w:val="20"/>
              </w:rPr>
              <w:t xml:space="preserve"> </w:t>
            </w:r>
            <w:proofErr w:type="spellStart"/>
            <w:r w:rsidRPr="00933F03">
              <w:rPr>
                <w:sz w:val="20"/>
                <w:szCs w:val="20"/>
              </w:rPr>
              <w:t>Number</w:t>
            </w:r>
            <w:proofErr w:type="spellEnd"/>
            <w:r w:rsidRPr="00933F03">
              <w:rPr>
                <w:sz w:val="20"/>
                <w:szCs w:val="20"/>
              </w:rPr>
              <w:t xml:space="preserve"> AAI3037065).</w:t>
            </w:r>
          </w:p>
          <w:p w:rsidR="00933F03" w:rsidRPr="00933F03" w:rsidRDefault="00933F03" w:rsidP="00933F03">
            <w:pPr>
              <w:jc w:val="both"/>
              <w:rPr>
                <w:sz w:val="20"/>
                <w:szCs w:val="20"/>
              </w:rPr>
            </w:pPr>
          </w:p>
        </w:tc>
      </w:tr>
      <w:tr w:rsidR="007F462C" w:rsidRPr="00933F03" w:rsidTr="00A34DE6">
        <w:tc>
          <w:tcPr>
            <w:tcW w:w="1384" w:type="dxa"/>
          </w:tcPr>
          <w:p w:rsidR="007F462C" w:rsidRPr="00933F03" w:rsidRDefault="00E23478" w:rsidP="00933F03">
            <w:pPr>
              <w:jc w:val="both"/>
              <w:rPr>
                <w:b/>
                <w:sz w:val="20"/>
                <w:szCs w:val="20"/>
              </w:rPr>
            </w:pPr>
            <w:r w:rsidRPr="00933F03">
              <w:rPr>
                <w:b/>
                <w:sz w:val="20"/>
                <w:szCs w:val="20"/>
              </w:rPr>
              <w:t>Kitap</w:t>
            </w:r>
          </w:p>
        </w:tc>
        <w:tc>
          <w:tcPr>
            <w:tcW w:w="6826" w:type="dxa"/>
          </w:tcPr>
          <w:p w:rsidR="007F462C" w:rsidRDefault="007F462C" w:rsidP="00933F03">
            <w:pPr>
              <w:jc w:val="both"/>
              <w:rPr>
                <w:sz w:val="20"/>
                <w:szCs w:val="20"/>
              </w:rPr>
            </w:pPr>
            <w:proofErr w:type="spellStart"/>
            <w:r w:rsidRPr="00933F03">
              <w:rPr>
                <w:sz w:val="20"/>
                <w:szCs w:val="20"/>
              </w:rPr>
              <w:t>Neyzi</w:t>
            </w:r>
            <w:proofErr w:type="spellEnd"/>
            <w:r w:rsidRPr="00933F03">
              <w:rPr>
                <w:sz w:val="20"/>
                <w:szCs w:val="20"/>
              </w:rPr>
              <w:t xml:space="preserve">, O. (2004). </w:t>
            </w:r>
            <w:r w:rsidRPr="00933F03">
              <w:rPr>
                <w:i/>
                <w:sz w:val="20"/>
                <w:szCs w:val="20"/>
              </w:rPr>
              <w:t>Pediatri</w:t>
            </w:r>
            <w:r w:rsidRPr="00933F03">
              <w:rPr>
                <w:sz w:val="20"/>
                <w:szCs w:val="20"/>
              </w:rPr>
              <w:t>. İstanbul, Nobel Tıp Kitapevi,  s.183.</w:t>
            </w:r>
          </w:p>
          <w:p w:rsidR="00933F03" w:rsidRPr="00933F03" w:rsidRDefault="00933F03" w:rsidP="00933F03">
            <w:pPr>
              <w:jc w:val="both"/>
              <w:rPr>
                <w:sz w:val="20"/>
                <w:szCs w:val="20"/>
              </w:rPr>
            </w:pPr>
          </w:p>
        </w:tc>
      </w:tr>
      <w:tr w:rsidR="003F4A41" w:rsidRPr="00933F03" w:rsidTr="00A34DE6">
        <w:tc>
          <w:tcPr>
            <w:tcW w:w="1384" w:type="dxa"/>
            <w:vMerge w:val="restart"/>
          </w:tcPr>
          <w:p w:rsidR="003F4A41" w:rsidRPr="00933F03" w:rsidRDefault="003F4A41" w:rsidP="00933F03">
            <w:pPr>
              <w:jc w:val="both"/>
              <w:rPr>
                <w:b/>
                <w:sz w:val="20"/>
                <w:szCs w:val="20"/>
              </w:rPr>
            </w:pPr>
            <w:r w:rsidRPr="00933F03">
              <w:rPr>
                <w:b/>
                <w:sz w:val="20"/>
                <w:szCs w:val="20"/>
              </w:rPr>
              <w:t>Altı ve daha fazla yazarlı kitap</w:t>
            </w:r>
          </w:p>
        </w:tc>
        <w:tc>
          <w:tcPr>
            <w:tcW w:w="6826" w:type="dxa"/>
          </w:tcPr>
          <w:p w:rsidR="003F4A41" w:rsidRDefault="003F4A41" w:rsidP="00933F03">
            <w:pPr>
              <w:jc w:val="both"/>
              <w:rPr>
                <w:sz w:val="20"/>
                <w:szCs w:val="20"/>
              </w:rPr>
            </w:pPr>
            <w:r w:rsidRPr="00933F03">
              <w:rPr>
                <w:sz w:val="20"/>
                <w:szCs w:val="20"/>
              </w:rPr>
              <w:t>Günay, T</w:t>
            </w:r>
            <w:proofErr w:type="gramStart"/>
            <w:r w:rsidRPr="00933F03">
              <w:rPr>
                <w:sz w:val="20"/>
                <w:szCs w:val="20"/>
              </w:rPr>
              <w:t>.,</w:t>
            </w:r>
            <w:proofErr w:type="gramEnd"/>
            <w:r w:rsidRPr="00933F03">
              <w:rPr>
                <w:sz w:val="20"/>
                <w:szCs w:val="20"/>
              </w:rPr>
              <w:t xml:space="preserve"> Didin, E., </w:t>
            </w:r>
            <w:proofErr w:type="spellStart"/>
            <w:r w:rsidRPr="00933F03">
              <w:rPr>
                <w:sz w:val="20"/>
                <w:szCs w:val="20"/>
              </w:rPr>
              <w:t>Tozduman</w:t>
            </w:r>
            <w:proofErr w:type="spellEnd"/>
            <w:r w:rsidRPr="00933F03">
              <w:rPr>
                <w:sz w:val="20"/>
                <w:szCs w:val="20"/>
              </w:rPr>
              <w:t xml:space="preserve">, K., Yaralı, K., Akay, A. P., Sarı, B. vd. (2007). </w:t>
            </w:r>
            <w:r w:rsidRPr="00933F03">
              <w:rPr>
                <w:i/>
                <w:sz w:val="20"/>
                <w:szCs w:val="20"/>
              </w:rPr>
              <w:t xml:space="preserve">Dikkat eksikliği ve </w:t>
            </w:r>
            <w:proofErr w:type="spellStart"/>
            <w:r w:rsidRPr="00933F03">
              <w:rPr>
                <w:i/>
                <w:sz w:val="20"/>
                <w:szCs w:val="20"/>
              </w:rPr>
              <w:t>hiperaktivite</w:t>
            </w:r>
            <w:proofErr w:type="spellEnd"/>
            <w:r w:rsidRPr="00933F03">
              <w:rPr>
                <w:i/>
                <w:sz w:val="20"/>
                <w:szCs w:val="20"/>
              </w:rPr>
              <w:t xml:space="preserve"> bozukluğu</w:t>
            </w:r>
            <w:r w:rsidRPr="00933F03">
              <w:rPr>
                <w:sz w:val="20"/>
                <w:szCs w:val="20"/>
              </w:rPr>
              <w:t xml:space="preserve">. </w:t>
            </w:r>
            <w:proofErr w:type="gramStart"/>
            <w:r w:rsidRPr="00933F03">
              <w:rPr>
                <w:sz w:val="20"/>
                <w:szCs w:val="20"/>
              </w:rPr>
              <w:t>İstanbul: Su Yayıncılık.</w:t>
            </w:r>
            <w:proofErr w:type="gramEnd"/>
          </w:p>
          <w:p w:rsidR="00933F03" w:rsidRPr="00933F03" w:rsidRDefault="00933F03" w:rsidP="00933F03">
            <w:pPr>
              <w:jc w:val="both"/>
              <w:rPr>
                <w:sz w:val="20"/>
                <w:szCs w:val="20"/>
              </w:rPr>
            </w:pPr>
          </w:p>
        </w:tc>
      </w:tr>
      <w:tr w:rsidR="003F4A41" w:rsidRPr="00933F03" w:rsidTr="00A34DE6">
        <w:tc>
          <w:tcPr>
            <w:tcW w:w="1384" w:type="dxa"/>
            <w:vMerge/>
          </w:tcPr>
          <w:p w:rsidR="003F4A41" w:rsidRPr="00933F03" w:rsidRDefault="003F4A41" w:rsidP="00933F03">
            <w:pPr>
              <w:jc w:val="both"/>
              <w:rPr>
                <w:b/>
                <w:sz w:val="20"/>
                <w:szCs w:val="20"/>
              </w:rPr>
            </w:pPr>
          </w:p>
        </w:tc>
        <w:tc>
          <w:tcPr>
            <w:tcW w:w="6826" w:type="dxa"/>
          </w:tcPr>
          <w:p w:rsidR="003F4A41" w:rsidRDefault="003F4A41" w:rsidP="00933F03">
            <w:pPr>
              <w:jc w:val="both"/>
              <w:rPr>
                <w:sz w:val="20"/>
                <w:szCs w:val="20"/>
              </w:rPr>
            </w:pPr>
            <w:proofErr w:type="spellStart"/>
            <w:r w:rsidRPr="00933F03">
              <w:rPr>
                <w:sz w:val="20"/>
                <w:szCs w:val="20"/>
              </w:rPr>
              <w:t>Cunningham</w:t>
            </w:r>
            <w:proofErr w:type="spellEnd"/>
            <w:r w:rsidRPr="00933F03">
              <w:rPr>
                <w:sz w:val="20"/>
                <w:szCs w:val="20"/>
              </w:rPr>
              <w:t>, F.G</w:t>
            </w:r>
            <w:proofErr w:type="gramStart"/>
            <w:r w:rsidRPr="00933F03">
              <w:rPr>
                <w:sz w:val="20"/>
                <w:szCs w:val="20"/>
              </w:rPr>
              <w:t>.,</w:t>
            </w:r>
            <w:proofErr w:type="gramEnd"/>
            <w:r w:rsidRPr="00933F03">
              <w:rPr>
                <w:sz w:val="20"/>
                <w:szCs w:val="20"/>
              </w:rPr>
              <w:t xml:space="preserve"> </w:t>
            </w:r>
            <w:proofErr w:type="spellStart"/>
            <w:r w:rsidRPr="00933F03">
              <w:rPr>
                <w:sz w:val="20"/>
                <w:szCs w:val="20"/>
              </w:rPr>
              <w:t>Leveno</w:t>
            </w:r>
            <w:proofErr w:type="spellEnd"/>
            <w:r w:rsidRPr="00933F03">
              <w:rPr>
                <w:sz w:val="20"/>
                <w:szCs w:val="20"/>
              </w:rPr>
              <w:t xml:space="preserve">, K.J., </w:t>
            </w:r>
            <w:proofErr w:type="spellStart"/>
            <w:r w:rsidRPr="00933F03">
              <w:rPr>
                <w:sz w:val="20"/>
                <w:szCs w:val="20"/>
              </w:rPr>
              <w:t>Bloom</w:t>
            </w:r>
            <w:proofErr w:type="spellEnd"/>
            <w:r w:rsidRPr="00933F03">
              <w:rPr>
                <w:sz w:val="20"/>
                <w:szCs w:val="20"/>
              </w:rPr>
              <w:t xml:space="preserve">, S.L., </w:t>
            </w:r>
            <w:proofErr w:type="spellStart"/>
            <w:r w:rsidRPr="00933F03">
              <w:rPr>
                <w:sz w:val="20"/>
                <w:szCs w:val="20"/>
              </w:rPr>
              <w:t>Spong</w:t>
            </w:r>
            <w:proofErr w:type="spellEnd"/>
            <w:r w:rsidRPr="00933F03">
              <w:rPr>
                <w:sz w:val="20"/>
                <w:szCs w:val="20"/>
              </w:rPr>
              <w:t xml:space="preserve">, C.Y., </w:t>
            </w:r>
            <w:proofErr w:type="spellStart"/>
            <w:r w:rsidRPr="00933F03">
              <w:rPr>
                <w:sz w:val="20"/>
                <w:szCs w:val="20"/>
              </w:rPr>
              <w:t>Dashe</w:t>
            </w:r>
            <w:proofErr w:type="spellEnd"/>
            <w:r w:rsidRPr="00933F03">
              <w:rPr>
                <w:sz w:val="20"/>
                <w:szCs w:val="20"/>
              </w:rPr>
              <w:t xml:space="preserve">, J.S., </w:t>
            </w:r>
            <w:proofErr w:type="spellStart"/>
            <w:r w:rsidRPr="00933F03">
              <w:rPr>
                <w:sz w:val="20"/>
                <w:szCs w:val="20"/>
              </w:rPr>
              <w:t>Hoffman</w:t>
            </w:r>
            <w:proofErr w:type="spellEnd"/>
            <w:r w:rsidRPr="00933F03">
              <w:rPr>
                <w:sz w:val="20"/>
                <w:szCs w:val="20"/>
              </w:rPr>
              <w:t xml:space="preserve">, B.L. et al. (2014). </w:t>
            </w:r>
            <w:proofErr w:type="spellStart"/>
            <w:r w:rsidRPr="00933F03">
              <w:rPr>
                <w:i/>
                <w:sz w:val="20"/>
                <w:szCs w:val="20"/>
              </w:rPr>
              <w:t>Cesarean</w:t>
            </w:r>
            <w:proofErr w:type="spellEnd"/>
            <w:r w:rsidRPr="00933F03">
              <w:rPr>
                <w:i/>
                <w:sz w:val="20"/>
                <w:szCs w:val="20"/>
              </w:rPr>
              <w:t xml:space="preserve"> </w:t>
            </w:r>
            <w:proofErr w:type="spellStart"/>
            <w:r w:rsidRPr="00933F03">
              <w:rPr>
                <w:i/>
                <w:sz w:val="20"/>
                <w:szCs w:val="20"/>
              </w:rPr>
              <w:t>section</w:t>
            </w:r>
            <w:proofErr w:type="spellEnd"/>
            <w:r w:rsidRPr="00933F03">
              <w:rPr>
                <w:i/>
                <w:sz w:val="20"/>
                <w:szCs w:val="20"/>
              </w:rPr>
              <w:t xml:space="preserve"> </w:t>
            </w:r>
            <w:proofErr w:type="spellStart"/>
            <w:r w:rsidRPr="00933F03">
              <w:rPr>
                <w:i/>
                <w:sz w:val="20"/>
                <w:szCs w:val="20"/>
              </w:rPr>
              <w:t>and</w:t>
            </w:r>
            <w:proofErr w:type="spellEnd"/>
            <w:r w:rsidRPr="00933F03">
              <w:rPr>
                <w:i/>
                <w:sz w:val="20"/>
                <w:szCs w:val="20"/>
              </w:rPr>
              <w:t xml:space="preserve"> </w:t>
            </w:r>
            <w:proofErr w:type="spellStart"/>
            <w:r w:rsidRPr="00933F03">
              <w:rPr>
                <w:i/>
                <w:sz w:val="20"/>
                <w:szCs w:val="20"/>
              </w:rPr>
              <w:t>postpartum</w:t>
            </w:r>
            <w:proofErr w:type="spellEnd"/>
            <w:r w:rsidRPr="00933F03">
              <w:rPr>
                <w:i/>
                <w:sz w:val="20"/>
                <w:szCs w:val="20"/>
              </w:rPr>
              <w:t xml:space="preserve"> </w:t>
            </w:r>
            <w:proofErr w:type="spellStart"/>
            <w:r w:rsidRPr="00933F03">
              <w:rPr>
                <w:i/>
                <w:sz w:val="20"/>
                <w:szCs w:val="20"/>
              </w:rPr>
              <w:t>hysterectomy</w:t>
            </w:r>
            <w:proofErr w:type="spellEnd"/>
            <w:r w:rsidRPr="00933F03">
              <w:rPr>
                <w:sz w:val="20"/>
                <w:szCs w:val="20"/>
              </w:rPr>
              <w:t xml:space="preserve">. New York </w:t>
            </w:r>
            <w:proofErr w:type="spellStart"/>
            <w:r w:rsidRPr="00933F03">
              <w:rPr>
                <w:sz w:val="20"/>
                <w:szCs w:val="20"/>
              </w:rPr>
              <w:t>McGraw-Hill</w:t>
            </w:r>
            <w:proofErr w:type="spellEnd"/>
            <w:r w:rsidRPr="00933F03">
              <w:rPr>
                <w:sz w:val="20"/>
                <w:szCs w:val="20"/>
              </w:rPr>
              <w:t xml:space="preserve"> </w:t>
            </w:r>
            <w:proofErr w:type="spellStart"/>
            <w:r w:rsidRPr="00933F03">
              <w:rPr>
                <w:sz w:val="20"/>
                <w:szCs w:val="20"/>
              </w:rPr>
              <w:t>Education</w:t>
            </w:r>
            <w:proofErr w:type="spellEnd"/>
            <w:r w:rsidRPr="00933F03">
              <w:rPr>
                <w:sz w:val="20"/>
                <w:szCs w:val="20"/>
              </w:rPr>
              <w:t>.</w:t>
            </w:r>
          </w:p>
          <w:p w:rsidR="00933F03" w:rsidRPr="00933F03" w:rsidRDefault="00933F03" w:rsidP="00933F03">
            <w:pPr>
              <w:jc w:val="both"/>
              <w:rPr>
                <w:sz w:val="20"/>
                <w:szCs w:val="20"/>
              </w:rPr>
            </w:pPr>
          </w:p>
        </w:tc>
      </w:tr>
      <w:tr w:rsidR="00E23478" w:rsidRPr="00933F03" w:rsidTr="00A34DE6">
        <w:tc>
          <w:tcPr>
            <w:tcW w:w="1384" w:type="dxa"/>
            <w:vMerge w:val="restart"/>
          </w:tcPr>
          <w:p w:rsidR="00E23478" w:rsidRPr="00933F03" w:rsidRDefault="00E23478" w:rsidP="00933F03">
            <w:pPr>
              <w:jc w:val="both"/>
              <w:rPr>
                <w:b/>
                <w:sz w:val="20"/>
                <w:szCs w:val="20"/>
              </w:rPr>
            </w:pPr>
            <w:r w:rsidRPr="00933F03">
              <w:rPr>
                <w:b/>
                <w:sz w:val="20"/>
                <w:szCs w:val="20"/>
              </w:rPr>
              <w:t>Kitap Bölümü</w:t>
            </w:r>
          </w:p>
        </w:tc>
        <w:tc>
          <w:tcPr>
            <w:tcW w:w="6826" w:type="dxa"/>
          </w:tcPr>
          <w:p w:rsidR="00E23478" w:rsidRDefault="00E23478" w:rsidP="00933F03">
            <w:pPr>
              <w:jc w:val="both"/>
              <w:rPr>
                <w:sz w:val="20"/>
                <w:szCs w:val="20"/>
              </w:rPr>
            </w:pPr>
            <w:r w:rsidRPr="00933F03">
              <w:rPr>
                <w:sz w:val="20"/>
                <w:szCs w:val="20"/>
              </w:rPr>
              <w:t>Soykan Aysev, A</w:t>
            </w:r>
            <w:proofErr w:type="gramStart"/>
            <w:r w:rsidRPr="00933F03">
              <w:rPr>
                <w:sz w:val="20"/>
                <w:szCs w:val="20"/>
              </w:rPr>
              <w:t>.,</w:t>
            </w:r>
            <w:proofErr w:type="gramEnd"/>
            <w:r w:rsidRPr="00933F03">
              <w:rPr>
                <w:sz w:val="20"/>
                <w:szCs w:val="20"/>
              </w:rPr>
              <w:t xml:space="preserve"> &amp; Erdoğan Bakar, E. (2010). Ergende dikkat eksikliği </w:t>
            </w:r>
            <w:proofErr w:type="spellStart"/>
            <w:r w:rsidRPr="00933F03">
              <w:rPr>
                <w:sz w:val="20"/>
                <w:szCs w:val="20"/>
              </w:rPr>
              <w:t>hiperaktivite</w:t>
            </w:r>
            <w:proofErr w:type="spellEnd"/>
            <w:r w:rsidRPr="00933F03">
              <w:rPr>
                <w:sz w:val="20"/>
                <w:szCs w:val="20"/>
              </w:rPr>
              <w:t xml:space="preserve"> bozukluğu. </w:t>
            </w:r>
            <w:r w:rsidRPr="00933F03">
              <w:rPr>
                <w:i/>
                <w:sz w:val="20"/>
                <w:szCs w:val="20"/>
              </w:rPr>
              <w:t xml:space="preserve">Kognitif </w:t>
            </w:r>
            <w:proofErr w:type="spellStart"/>
            <w:r w:rsidRPr="00933F03">
              <w:rPr>
                <w:i/>
                <w:sz w:val="20"/>
                <w:szCs w:val="20"/>
              </w:rPr>
              <w:t>Nörobilimler</w:t>
            </w:r>
            <w:proofErr w:type="spellEnd"/>
            <w:r w:rsidRPr="00933F03">
              <w:rPr>
                <w:sz w:val="20"/>
                <w:szCs w:val="20"/>
              </w:rPr>
              <w:t xml:space="preserve"> içinde (s.403-416), </w:t>
            </w:r>
            <w:proofErr w:type="spellStart"/>
            <w:r w:rsidRPr="00933F03">
              <w:rPr>
                <w:sz w:val="20"/>
                <w:szCs w:val="20"/>
              </w:rPr>
              <w:t>Ed</w:t>
            </w:r>
            <w:proofErr w:type="spellEnd"/>
            <w:r w:rsidRPr="00933F03">
              <w:rPr>
                <w:sz w:val="20"/>
                <w:szCs w:val="20"/>
              </w:rPr>
              <w:t>: Karakaş S. İstanbul: Nobel Tıp Kitabevleri.</w:t>
            </w:r>
          </w:p>
          <w:p w:rsidR="00933F03" w:rsidRPr="00933F03" w:rsidRDefault="00933F03" w:rsidP="00933F03">
            <w:pPr>
              <w:jc w:val="both"/>
              <w:rPr>
                <w:sz w:val="20"/>
                <w:szCs w:val="20"/>
              </w:rPr>
            </w:pPr>
          </w:p>
        </w:tc>
      </w:tr>
      <w:tr w:rsidR="00E23478" w:rsidRPr="00933F03" w:rsidTr="00A34DE6">
        <w:tc>
          <w:tcPr>
            <w:tcW w:w="1384" w:type="dxa"/>
            <w:vMerge/>
          </w:tcPr>
          <w:p w:rsidR="00E23478" w:rsidRPr="00933F03" w:rsidRDefault="00E23478" w:rsidP="00933F03">
            <w:pPr>
              <w:jc w:val="both"/>
              <w:rPr>
                <w:b/>
                <w:sz w:val="20"/>
                <w:szCs w:val="20"/>
              </w:rPr>
            </w:pPr>
          </w:p>
        </w:tc>
        <w:tc>
          <w:tcPr>
            <w:tcW w:w="6826" w:type="dxa"/>
          </w:tcPr>
          <w:p w:rsidR="00E23478" w:rsidRDefault="00E23478" w:rsidP="00933F03">
            <w:pPr>
              <w:jc w:val="both"/>
              <w:rPr>
                <w:sz w:val="20"/>
                <w:szCs w:val="20"/>
              </w:rPr>
            </w:pPr>
            <w:proofErr w:type="spellStart"/>
            <w:r w:rsidRPr="00933F03">
              <w:rPr>
                <w:sz w:val="20"/>
                <w:szCs w:val="20"/>
              </w:rPr>
              <w:t>Patterson</w:t>
            </w:r>
            <w:proofErr w:type="spellEnd"/>
            <w:r w:rsidRPr="00933F03">
              <w:rPr>
                <w:sz w:val="20"/>
                <w:szCs w:val="20"/>
              </w:rPr>
              <w:t xml:space="preserve">, J.M. (2005). </w:t>
            </w:r>
            <w:proofErr w:type="spellStart"/>
            <w:r w:rsidRPr="00933F03">
              <w:rPr>
                <w:sz w:val="20"/>
                <w:szCs w:val="20"/>
              </w:rPr>
              <w:t>Weaving</w:t>
            </w:r>
            <w:proofErr w:type="spellEnd"/>
            <w:r w:rsidRPr="00933F03">
              <w:rPr>
                <w:sz w:val="20"/>
                <w:szCs w:val="20"/>
              </w:rPr>
              <w:t xml:space="preserve"> </w:t>
            </w:r>
            <w:proofErr w:type="spellStart"/>
            <w:r w:rsidRPr="00933F03">
              <w:rPr>
                <w:sz w:val="20"/>
                <w:szCs w:val="20"/>
              </w:rPr>
              <w:t>gold</w:t>
            </w:r>
            <w:proofErr w:type="spellEnd"/>
            <w:r w:rsidRPr="00933F03">
              <w:rPr>
                <w:sz w:val="20"/>
                <w:szCs w:val="20"/>
              </w:rPr>
              <w:t xml:space="preserve"> </w:t>
            </w:r>
            <w:proofErr w:type="spellStart"/>
            <w:r w:rsidRPr="00933F03">
              <w:rPr>
                <w:sz w:val="20"/>
                <w:szCs w:val="20"/>
              </w:rPr>
              <w:t>out</w:t>
            </w:r>
            <w:proofErr w:type="spellEnd"/>
            <w:r w:rsidRPr="00933F03">
              <w:rPr>
                <w:sz w:val="20"/>
                <w:szCs w:val="20"/>
              </w:rPr>
              <w:t xml:space="preserve"> of </w:t>
            </w:r>
            <w:proofErr w:type="spellStart"/>
            <w:r w:rsidRPr="00933F03">
              <w:rPr>
                <w:sz w:val="20"/>
                <w:szCs w:val="20"/>
              </w:rPr>
              <w:t>straw</w:t>
            </w:r>
            <w:proofErr w:type="spellEnd"/>
            <w:r w:rsidRPr="00933F03">
              <w:rPr>
                <w:sz w:val="20"/>
                <w:szCs w:val="20"/>
              </w:rPr>
              <w:t xml:space="preserve">: </w:t>
            </w:r>
            <w:proofErr w:type="spellStart"/>
            <w:r w:rsidRPr="00933F03">
              <w:rPr>
                <w:sz w:val="20"/>
                <w:szCs w:val="20"/>
              </w:rPr>
              <w:t>Meaning-making</w:t>
            </w:r>
            <w:proofErr w:type="spellEnd"/>
            <w:r w:rsidRPr="00933F03">
              <w:rPr>
                <w:sz w:val="20"/>
                <w:szCs w:val="20"/>
              </w:rPr>
              <w:t xml:space="preserve"> in </w:t>
            </w:r>
            <w:proofErr w:type="spellStart"/>
            <w:r w:rsidRPr="00933F03">
              <w:rPr>
                <w:sz w:val="20"/>
                <w:szCs w:val="20"/>
              </w:rPr>
              <w:t>families</w:t>
            </w:r>
            <w:proofErr w:type="spellEnd"/>
            <w:r w:rsidRPr="00933F03">
              <w:rPr>
                <w:sz w:val="20"/>
                <w:szCs w:val="20"/>
              </w:rPr>
              <w:t xml:space="preserve"> </w:t>
            </w:r>
            <w:proofErr w:type="spellStart"/>
            <w:r w:rsidRPr="00933F03">
              <w:rPr>
                <w:sz w:val="20"/>
                <w:szCs w:val="20"/>
              </w:rPr>
              <w:t>who</w:t>
            </w:r>
            <w:proofErr w:type="spellEnd"/>
            <w:r w:rsidRPr="00933F03">
              <w:rPr>
                <w:sz w:val="20"/>
                <w:szCs w:val="20"/>
              </w:rPr>
              <w:t xml:space="preserve"> </w:t>
            </w:r>
            <w:proofErr w:type="spellStart"/>
            <w:r w:rsidRPr="00933F03">
              <w:rPr>
                <w:sz w:val="20"/>
                <w:szCs w:val="20"/>
              </w:rPr>
              <w:t>have</w:t>
            </w:r>
            <w:proofErr w:type="spellEnd"/>
            <w:r w:rsidRPr="00933F03">
              <w:rPr>
                <w:sz w:val="20"/>
                <w:szCs w:val="20"/>
              </w:rPr>
              <w:t xml:space="preserve"> </w:t>
            </w:r>
            <w:proofErr w:type="spellStart"/>
            <w:r w:rsidRPr="00933F03">
              <w:rPr>
                <w:sz w:val="20"/>
                <w:szCs w:val="20"/>
              </w:rPr>
              <w:t>children</w:t>
            </w:r>
            <w:proofErr w:type="spellEnd"/>
            <w:r w:rsidRPr="00933F03">
              <w:rPr>
                <w:sz w:val="20"/>
                <w:szCs w:val="20"/>
              </w:rPr>
              <w:t xml:space="preserve"> </w:t>
            </w:r>
            <w:proofErr w:type="spellStart"/>
            <w:r w:rsidRPr="00933F03">
              <w:rPr>
                <w:sz w:val="20"/>
                <w:szCs w:val="20"/>
              </w:rPr>
              <w:t>with</w:t>
            </w:r>
            <w:proofErr w:type="spellEnd"/>
            <w:r w:rsidRPr="00933F03">
              <w:rPr>
                <w:sz w:val="20"/>
                <w:szCs w:val="20"/>
              </w:rPr>
              <w:t xml:space="preserve"> </w:t>
            </w:r>
            <w:proofErr w:type="spellStart"/>
            <w:r w:rsidRPr="00933F03">
              <w:rPr>
                <w:sz w:val="20"/>
                <w:szCs w:val="20"/>
              </w:rPr>
              <w:t>chronic</w:t>
            </w:r>
            <w:proofErr w:type="spellEnd"/>
            <w:r w:rsidRPr="00933F03">
              <w:rPr>
                <w:sz w:val="20"/>
                <w:szCs w:val="20"/>
              </w:rPr>
              <w:t xml:space="preserve"> </w:t>
            </w:r>
            <w:proofErr w:type="spellStart"/>
            <w:r w:rsidRPr="00933F03">
              <w:rPr>
                <w:sz w:val="20"/>
                <w:szCs w:val="20"/>
              </w:rPr>
              <w:t>illnesses</w:t>
            </w:r>
            <w:proofErr w:type="spellEnd"/>
            <w:r w:rsidRPr="00933F03">
              <w:rPr>
                <w:sz w:val="20"/>
                <w:szCs w:val="20"/>
              </w:rPr>
              <w:t xml:space="preserve">. </w:t>
            </w:r>
            <w:proofErr w:type="spellStart"/>
            <w:r w:rsidRPr="00933F03">
              <w:rPr>
                <w:sz w:val="20"/>
                <w:szCs w:val="20"/>
              </w:rPr>
              <w:t>In</w:t>
            </w:r>
            <w:proofErr w:type="spellEnd"/>
            <w:r w:rsidRPr="00933F03">
              <w:rPr>
                <w:sz w:val="20"/>
                <w:szCs w:val="20"/>
              </w:rPr>
              <w:t xml:space="preserve"> </w:t>
            </w:r>
            <w:proofErr w:type="spellStart"/>
            <w:r w:rsidRPr="00933F03">
              <w:rPr>
                <w:i/>
                <w:sz w:val="20"/>
                <w:szCs w:val="20"/>
              </w:rPr>
              <w:t>Family</w:t>
            </w:r>
            <w:proofErr w:type="spellEnd"/>
            <w:r w:rsidRPr="00933F03">
              <w:rPr>
                <w:i/>
                <w:sz w:val="20"/>
                <w:szCs w:val="20"/>
              </w:rPr>
              <w:t xml:space="preserve"> </w:t>
            </w:r>
            <w:proofErr w:type="spellStart"/>
            <w:r w:rsidRPr="00933F03">
              <w:rPr>
                <w:i/>
                <w:sz w:val="20"/>
                <w:szCs w:val="20"/>
              </w:rPr>
              <w:t>Psychology</w:t>
            </w:r>
            <w:proofErr w:type="spellEnd"/>
            <w:r w:rsidRPr="00933F03">
              <w:rPr>
                <w:i/>
                <w:sz w:val="20"/>
                <w:szCs w:val="20"/>
              </w:rPr>
              <w:t xml:space="preserve">: </w:t>
            </w:r>
            <w:proofErr w:type="spellStart"/>
            <w:r w:rsidRPr="00933F03">
              <w:rPr>
                <w:i/>
                <w:sz w:val="20"/>
                <w:szCs w:val="20"/>
              </w:rPr>
              <w:t>The</w:t>
            </w:r>
            <w:proofErr w:type="spellEnd"/>
            <w:r w:rsidRPr="00933F03">
              <w:rPr>
                <w:i/>
                <w:sz w:val="20"/>
                <w:szCs w:val="20"/>
              </w:rPr>
              <w:t xml:space="preserve"> Art of </w:t>
            </w:r>
            <w:proofErr w:type="spellStart"/>
            <w:r w:rsidRPr="00933F03">
              <w:rPr>
                <w:i/>
                <w:sz w:val="20"/>
                <w:szCs w:val="20"/>
              </w:rPr>
              <w:t>the</w:t>
            </w:r>
            <w:proofErr w:type="spellEnd"/>
            <w:r w:rsidRPr="00933F03">
              <w:rPr>
                <w:i/>
                <w:sz w:val="20"/>
                <w:szCs w:val="20"/>
              </w:rPr>
              <w:t xml:space="preserve"> </w:t>
            </w:r>
            <w:proofErr w:type="spellStart"/>
            <w:r w:rsidRPr="00933F03">
              <w:rPr>
                <w:i/>
                <w:sz w:val="20"/>
                <w:szCs w:val="20"/>
              </w:rPr>
              <w:t>Science</w:t>
            </w:r>
            <w:proofErr w:type="spellEnd"/>
            <w:r w:rsidRPr="00933F03">
              <w:rPr>
                <w:sz w:val="20"/>
                <w:szCs w:val="20"/>
              </w:rPr>
              <w:t xml:space="preserve"> (s. 521-548), </w:t>
            </w:r>
            <w:proofErr w:type="spellStart"/>
            <w:r w:rsidRPr="00933F03">
              <w:rPr>
                <w:sz w:val="20"/>
                <w:szCs w:val="20"/>
              </w:rPr>
              <w:t>Eds</w:t>
            </w:r>
            <w:proofErr w:type="spellEnd"/>
            <w:r w:rsidRPr="00933F03">
              <w:rPr>
                <w:sz w:val="20"/>
                <w:szCs w:val="20"/>
              </w:rPr>
              <w:t xml:space="preserve">: </w:t>
            </w:r>
            <w:proofErr w:type="spellStart"/>
            <w:r w:rsidRPr="00933F03">
              <w:rPr>
                <w:sz w:val="20"/>
                <w:szCs w:val="20"/>
              </w:rPr>
              <w:t>Pinsof</w:t>
            </w:r>
            <w:proofErr w:type="spellEnd"/>
            <w:r w:rsidRPr="00933F03">
              <w:rPr>
                <w:sz w:val="20"/>
                <w:szCs w:val="20"/>
              </w:rPr>
              <w:t>, W.M</w:t>
            </w:r>
            <w:proofErr w:type="gramStart"/>
            <w:r w:rsidRPr="00933F03">
              <w:rPr>
                <w:sz w:val="20"/>
                <w:szCs w:val="20"/>
              </w:rPr>
              <w:t>.,</w:t>
            </w:r>
            <w:proofErr w:type="gramEnd"/>
            <w:r w:rsidRPr="00933F03">
              <w:rPr>
                <w:sz w:val="20"/>
                <w:szCs w:val="20"/>
              </w:rPr>
              <w:t xml:space="preserve"> </w:t>
            </w:r>
            <w:proofErr w:type="spellStart"/>
            <w:r w:rsidRPr="00933F03">
              <w:rPr>
                <w:sz w:val="20"/>
                <w:szCs w:val="20"/>
              </w:rPr>
              <w:t>Lebow</w:t>
            </w:r>
            <w:proofErr w:type="spellEnd"/>
            <w:r w:rsidRPr="00933F03">
              <w:rPr>
                <w:sz w:val="20"/>
                <w:szCs w:val="20"/>
              </w:rPr>
              <w:t xml:space="preserve">, J.L. New York, NY: Oxford </w:t>
            </w:r>
            <w:proofErr w:type="spellStart"/>
            <w:r w:rsidRPr="00933F03">
              <w:rPr>
                <w:sz w:val="20"/>
                <w:szCs w:val="20"/>
              </w:rPr>
              <w:t>University</w:t>
            </w:r>
            <w:proofErr w:type="spellEnd"/>
            <w:r w:rsidRPr="00933F03">
              <w:rPr>
                <w:sz w:val="20"/>
                <w:szCs w:val="20"/>
              </w:rPr>
              <w:t xml:space="preserve"> </w:t>
            </w:r>
            <w:proofErr w:type="spellStart"/>
            <w:r w:rsidRPr="00933F03">
              <w:rPr>
                <w:sz w:val="20"/>
                <w:szCs w:val="20"/>
              </w:rPr>
              <w:t>Press</w:t>
            </w:r>
            <w:proofErr w:type="spellEnd"/>
            <w:r w:rsidRPr="00933F03">
              <w:rPr>
                <w:sz w:val="20"/>
                <w:szCs w:val="20"/>
              </w:rPr>
              <w:t>.</w:t>
            </w:r>
          </w:p>
          <w:p w:rsidR="00933F03" w:rsidRPr="00933F03" w:rsidRDefault="00933F03" w:rsidP="00933F03">
            <w:pPr>
              <w:jc w:val="both"/>
              <w:rPr>
                <w:sz w:val="20"/>
                <w:szCs w:val="20"/>
              </w:rPr>
            </w:pPr>
          </w:p>
        </w:tc>
      </w:tr>
      <w:tr w:rsidR="005C37D9" w:rsidRPr="00933F03" w:rsidTr="00A34DE6">
        <w:tc>
          <w:tcPr>
            <w:tcW w:w="1384" w:type="dxa"/>
          </w:tcPr>
          <w:p w:rsidR="005C37D9" w:rsidRPr="00933F03" w:rsidRDefault="00E23478" w:rsidP="00933F03">
            <w:pPr>
              <w:jc w:val="both"/>
              <w:rPr>
                <w:b/>
                <w:sz w:val="20"/>
                <w:szCs w:val="20"/>
              </w:rPr>
            </w:pPr>
            <w:r w:rsidRPr="00933F03">
              <w:rPr>
                <w:b/>
                <w:sz w:val="20"/>
                <w:szCs w:val="20"/>
              </w:rPr>
              <w:t>Çeviri kitap</w:t>
            </w:r>
          </w:p>
        </w:tc>
        <w:tc>
          <w:tcPr>
            <w:tcW w:w="6826" w:type="dxa"/>
          </w:tcPr>
          <w:p w:rsidR="005C37D9" w:rsidRDefault="007F462C" w:rsidP="00933F03">
            <w:pPr>
              <w:jc w:val="both"/>
              <w:rPr>
                <w:sz w:val="20"/>
                <w:szCs w:val="20"/>
              </w:rPr>
            </w:pPr>
            <w:r w:rsidRPr="00933F03">
              <w:rPr>
                <w:sz w:val="20"/>
                <w:szCs w:val="20"/>
              </w:rPr>
              <w:t xml:space="preserve">Amerikan Psikiyatri Birliği (APA) (2013). </w:t>
            </w:r>
            <w:r w:rsidRPr="00933F03">
              <w:rPr>
                <w:i/>
                <w:sz w:val="20"/>
                <w:szCs w:val="20"/>
              </w:rPr>
              <w:t xml:space="preserve">Ruhsal bozuklukların tanısal ve </w:t>
            </w:r>
            <w:proofErr w:type="spellStart"/>
            <w:r w:rsidRPr="00933F03">
              <w:rPr>
                <w:i/>
                <w:sz w:val="20"/>
                <w:szCs w:val="20"/>
              </w:rPr>
              <w:t>sayımsal</w:t>
            </w:r>
            <w:proofErr w:type="spellEnd"/>
            <w:r w:rsidRPr="00933F03">
              <w:rPr>
                <w:i/>
                <w:sz w:val="20"/>
                <w:szCs w:val="20"/>
              </w:rPr>
              <w:t xml:space="preserve"> kitabı: Beşinci bask</w:t>
            </w:r>
            <w:r w:rsidR="00E23478" w:rsidRPr="00933F03">
              <w:rPr>
                <w:i/>
                <w:sz w:val="20"/>
                <w:szCs w:val="20"/>
              </w:rPr>
              <w:t>ı tanı ölçütleri kitabı (DSM-5)</w:t>
            </w:r>
            <w:r w:rsidR="00E23478" w:rsidRPr="00933F03">
              <w:rPr>
                <w:sz w:val="20"/>
                <w:szCs w:val="20"/>
              </w:rPr>
              <w:t xml:space="preserve"> </w:t>
            </w:r>
            <w:proofErr w:type="gramStart"/>
            <w:r w:rsidRPr="00933F03">
              <w:rPr>
                <w:sz w:val="20"/>
                <w:szCs w:val="20"/>
              </w:rPr>
              <w:t>(</w:t>
            </w:r>
            <w:proofErr w:type="gramEnd"/>
            <w:r w:rsidRPr="00933F03">
              <w:rPr>
                <w:sz w:val="20"/>
                <w:szCs w:val="20"/>
              </w:rPr>
              <w:t>Çev. Ed. E. Köroğlu</w:t>
            </w:r>
            <w:proofErr w:type="gramStart"/>
            <w:r w:rsidRPr="00933F03">
              <w:rPr>
                <w:sz w:val="20"/>
                <w:szCs w:val="20"/>
              </w:rPr>
              <w:t>)</w:t>
            </w:r>
            <w:proofErr w:type="gramEnd"/>
            <w:r w:rsidRPr="00933F03">
              <w:rPr>
                <w:sz w:val="20"/>
                <w:szCs w:val="20"/>
              </w:rPr>
              <w:t>. Ankara: Hekimler Yayın Birliği.</w:t>
            </w:r>
          </w:p>
          <w:p w:rsidR="00933F03" w:rsidRPr="00933F03" w:rsidRDefault="00933F03" w:rsidP="00933F03">
            <w:pPr>
              <w:jc w:val="both"/>
              <w:rPr>
                <w:sz w:val="20"/>
                <w:szCs w:val="20"/>
              </w:rPr>
            </w:pPr>
          </w:p>
        </w:tc>
      </w:tr>
      <w:tr w:rsidR="00146DF9" w:rsidRPr="00933F03" w:rsidTr="00A34DE6">
        <w:trPr>
          <w:trHeight w:val="768"/>
        </w:trPr>
        <w:tc>
          <w:tcPr>
            <w:tcW w:w="1384" w:type="dxa"/>
          </w:tcPr>
          <w:p w:rsidR="00146DF9" w:rsidRPr="00933F03" w:rsidRDefault="00146DF9" w:rsidP="00933F03">
            <w:pPr>
              <w:jc w:val="both"/>
              <w:rPr>
                <w:b/>
                <w:sz w:val="20"/>
                <w:szCs w:val="20"/>
              </w:rPr>
            </w:pPr>
            <w:r w:rsidRPr="00933F03">
              <w:rPr>
                <w:b/>
                <w:sz w:val="20"/>
                <w:szCs w:val="20"/>
              </w:rPr>
              <w:t>İnternet kaynakları</w:t>
            </w:r>
          </w:p>
        </w:tc>
        <w:tc>
          <w:tcPr>
            <w:tcW w:w="6826" w:type="dxa"/>
          </w:tcPr>
          <w:p w:rsidR="00146DF9" w:rsidRDefault="00146DF9" w:rsidP="00933F03">
            <w:pPr>
              <w:jc w:val="both"/>
              <w:rPr>
                <w:sz w:val="20"/>
                <w:szCs w:val="20"/>
              </w:rPr>
            </w:pPr>
            <w:proofErr w:type="spellStart"/>
            <w:r w:rsidRPr="00933F03">
              <w:rPr>
                <w:sz w:val="20"/>
                <w:szCs w:val="20"/>
              </w:rPr>
              <w:t>Fact</w:t>
            </w:r>
            <w:proofErr w:type="spellEnd"/>
            <w:r w:rsidRPr="00933F03">
              <w:rPr>
                <w:sz w:val="20"/>
                <w:szCs w:val="20"/>
              </w:rPr>
              <w:t xml:space="preserve"> </w:t>
            </w:r>
            <w:proofErr w:type="spellStart"/>
            <w:r w:rsidRPr="00933F03">
              <w:rPr>
                <w:sz w:val="20"/>
                <w:szCs w:val="20"/>
              </w:rPr>
              <w:t>Sheet</w:t>
            </w:r>
            <w:proofErr w:type="spellEnd"/>
            <w:r w:rsidRPr="00933F03">
              <w:rPr>
                <w:sz w:val="20"/>
                <w:szCs w:val="20"/>
              </w:rPr>
              <w:t xml:space="preserve">: </w:t>
            </w:r>
            <w:proofErr w:type="spellStart"/>
            <w:r w:rsidRPr="00933F03">
              <w:rPr>
                <w:sz w:val="20"/>
                <w:szCs w:val="20"/>
              </w:rPr>
              <w:t>Stages</w:t>
            </w:r>
            <w:proofErr w:type="spellEnd"/>
            <w:r w:rsidRPr="00933F03">
              <w:rPr>
                <w:sz w:val="20"/>
                <w:szCs w:val="20"/>
              </w:rPr>
              <w:t xml:space="preserve"> Of Brain Development. http://www.cyf.govt.nz/documents/info-for-caregivers/fds-cd-stages-of-brain-dec11-hu.pdf sayfasından erişilmiştir.</w:t>
            </w:r>
          </w:p>
          <w:p w:rsidR="00BC60E0" w:rsidRPr="00933F03" w:rsidRDefault="00BC60E0" w:rsidP="00933F03">
            <w:pPr>
              <w:jc w:val="both"/>
              <w:rPr>
                <w:sz w:val="20"/>
                <w:szCs w:val="20"/>
              </w:rPr>
            </w:pPr>
          </w:p>
        </w:tc>
      </w:tr>
      <w:tr w:rsidR="005C37D9" w:rsidRPr="00933F03" w:rsidTr="00A34DE6">
        <w:tc>
          <w:tcPr>
            <w:tcW w:w="1384" w:type="dxa"/>
          </w:tcPr>
          <w:p w:rsidR="005C37D9" w:rsidRPr="00933F03" w:rsidRDefault="00805E81" w:rsidP="00933F03">
            <w:pPr>
              <w:jc w:val="both"/>
              <w:rPr>
                <w:b/>
                <w:sz w:val="20"/>
                <w:szCs w:val="20"/>
              </w:rPr>
            </w:pPr>
            <w:r w:rsidRPr="00933F03">
              <w:rPr>
                <w:b/>
                <w:sz w:val="20"/>
                <w:szCs w:val="20"/>
              </w:rPr>
              <w:lastRenderedPageBreak/>
              <w:t>Kongre/ Sempozyum</w:t>
            </w:r>
          </w:p>
        </w:tc>
        <w:tc>
          <w:tcPr>
            <w:tcW w:w="6826" w:type="dxa"/>
          </w:tcPr>
          <w:p w:rsidR="005C37D9" w:rsidRDefault="00805E81" w:rsidP="00933F03">
            <w:pPr>
              <w:jc w:val="both"/>
              <w:rPr>
                <w:sz w:val="20"/>
                <w:szCs w:val="20"/>
              </w:rPr>
            </w:pPr>
            <w:r w:rsidRPr="00933F03">
              <w:rPr>
                <w:sz w:val="20"/>
                <w:szCs w:val="20"/>
              </w:rPr>
              <w:t>Kolsuz, S</w:t>
            </w:r>
            <w:proofErr w:type="gramStart"/>
            <w:r w:rsidRPr="00933F03">
              <w:rPr>
                <w:sz w:val="20"/>
                <w:szCs w:val="20"/>
              </w:rPr>
              <w:t>.,</w:t>
            </w:r>
            <w:proofErr w:type="gramEnd"/>
            <w:r w:rsidRPr="00933F03">
              <w:rPr>
                <w:sz w:val="20"/>
                <w:szCs w:val="20"/>
              </w:rPr>
              <w:t xml:space="preserve"> &amp;</w:t>
            </w:r>
            <w:r w:rsidR="005C37D9" w:rsidRPr="00933F03">
              <w:rPr>
                <w:sz w:val="20"/>
                <w:szCs w:val="20"/>
              </w:rPr>
              <w:t xml:space="preserve"> Saka, G. (2017). </w:t>
            </w:r>
            <w:r w:rsidR="005C37D9" w:rsidRPr="00933F03">
              <w:rPr>
                <w:i/>
                <w:sz w:val="20"/>
                <w:szCs w:val="20"/>
              </w:rPr>
              <w:t xml:space="preserve">Diyarbakır </w:t>
            </w:r>
            <w:r w:rsidRPr="00933F03">
              <w:rPr>
                <w:i/>
                <w:sz w:val="20"/>
                <w:szCs w:val="20"/>
              </w:rPr>
              <w:t>i</w:t>
            </w:r>
            <w:r w:rsidR="005C37D9" w:rsidRPr="00933F03">
              <w:rPr>
                <w:i/>
                <w:sz w:val="20"/>
                <w:szCs w:val="20"/>
              </w:rPr>
              <w:t xml:space="preserve">li </w:t>
            </w:r>
            <w:proofErr w:type="spellStart"/>
            <w:r w:rsidR="005C37D9" w:rsidRPr="00933F03">
              <w:rPr>
                <w:i/>
                <w:sz w:val="20"/>
                <w:szCs w:val="20"/>
              </w:rPr>
              <w:t>Benusen</w:t>
            </w:r>
            <w:proofErr w:type="spellEnd"/>
            <w:r w:rsidR="005C37D9" w:rsidRPr="00933F03">
              <w:rPr>
                <w:i/>
                <w:sz w:val="20"/>
                <w:szCs w:val="20"/>
              </w:rPr>
              <w:t xml:space="preserve"> Bölgesinde 0-5 </w:t>
            </w:r>
            <w:r w:rsidRPr="00933F03">
              <w:rPr>
                <w:i/>
                <w:sz w:val="20"/>
                <w:szCs w:val="20"/>
              </w:rPr>
              <w:t xml:space="preserve">yaş arası çocuklarda </w:t>
            </w:r>
            <w:proofErr w:type="spellStart"/>
            <w:r w:rsidRPr="00933F03">
              <w:rPr>
                <w:i/>
                <w:sz w:val="20"/>
                <w:szCs w:val="20"/>
              </w:rPr>
              <w:t>malnütrisyon</w:t>
            </w:r>
            <w:proofErr w:type="spellEnd"/>
            <w:r w:rsidRPr="00933F03">
              <w:rPr>
                <w:i/>
                <w:sz w:val="20"/>
                <w:szCs w:val="20"/>
              </w:rPr>
              <w:t xml:space="preserve"> </w:t>
            </w:r>
            <w:proofErr w:type="spellStart"/>
            <w:r w:rsidRPr="00933F03">
              <w:rPr>
                <w:i/>
                <w:sz w:val="20"/>
                <w:szCs w:val="20"/>
              </w:rPr>
              <w:t>prevalansı</w:t>
            </w:r>
            <w:proofErr w:type="spellEnd"/>
            <w:r w:rsidRPr="00933F03">
              <w:rPr>
                <w:i/>
                <w:sz w:val="20"/>
                <w:szCs w:val="20"/>
              </w:rPr>
              <w:t xml:space="preserve"> ve ilişkili faktörler</w:t>
            </w:r>
            <w:r w:rsidR="005C37D9" w:rsidRPr="00933F03">
              <w:rPr>
                <w:i/>
                <w:sz w:val="20"/>
                <w:szCs w:val="20"/>
              </w:rPr>
              <w:t>.</w:t>
            </w:r>
            <w:r w:rsidR="005C37D9" w:rsidRPr="00933F03">
              <w:rPr>
                <w:sz w:val="20"/>
                <w:szCs w:val="20"/>
              </w:rPr>
              <w:t xml:space="preserve"> 19. Ulusal Halk Sağlığı Kongre Kitabı, Antalya, s: 163</w:t>
            </w:r>
            <w:r w:rsidRPr="00933F03">
              <w:rPr>
                <w:sz w:val="20"/>
                <w:szCs w:val="20"/>
              </w:rPr>
              <w:t>.</w:t>
            </w:r>
          </w:p>
          <w:p w:rsidR="00933F03" w:rsidRPr="00933F03" w:rsidRDefault="00933F03" w:rsidP="00933F03">
            <w:pPr>
              <w:jc w:val="both"/>
              <w:rPr>
                <w:sz w:val="20"/>
                <w:szCs w:val="20"/>
              </w:rPr>
            </w:pPr>
          </w:p>
        </w:tc>
      </w:tr>
      <w:tr w:rsidR="003F4A41" w:rsidRPr="00933F03" w:rsidTr="00A34DE6">
        <w:trPr>
          <w:trHeight w:val="632"/>
        </w:trPr>
        <w:tc>
          <w:tcPr>
            <w:tcW w:w="1384" w:type="dxa"/>
            <w:vMerge w:val="restart"/>
          </w:tcPr>
          <w:p w:rsidR="003F4A41" w:rsidRPr="00933F03" w:rsidRDefault="003F4A41" w:rsidP="00933F03">
            <w:pPr>
              <w:jc w:val="both"/>
              <w:rPr>
                <w:b/>
                <w:sz w:val="20"/>
                <w:szCs w:val="20"/>
              </w:rPr>
            </w:pPr>
            <w:r w:rsidRPr="00933F03">
              <w:rPr>
                <w:b/>
                <w:sz w:val="20"/>
                <w:szCs w:val="20"/>
              </w:rPr>
              <w:t>Aynı tarihli, aynı yazardan kaynak gösterimi</w:t>
            </w:r>
          </w:p>
        </w:tc>
        <w:tc>
          <w:tcPr>
            <w:tcW w:w="6826" w:type="dxa"/>
          </w:tcPr>
          <w:p w:rsidR="00933F03" w:rsidRPr="00933F03" w:rsidRDefault="003F4A41" w:rsidP="00933F03">
            <w:pPr>
              <w:pStyle w:val="paragraph"/>
              <w:spacing w:after="0"/>
              <w:jc w:val="both"/>
              <w:textAlignment w:val="baseline"/>
              <w:rPr>
                <w:sz w:val="20"/>
                <w:szCs w:val="20"/>
              </w:rPr>
            </w:pPr>
            <w:r w:rsidRPr="00933F03">
              <w:rPr>
                <w:rStyle w:val="normaltextrun"/>
                <w:sz w:val="20"/>
                <w:szCs w:val="20"/>
              </w:rPr>
              <w:t>Milli Eğitim Bakanlığı (MEB) (2013a). 0</w:t>
            </w:r>
            <w:r w:rsidRPr="00933F03">
              <w:rPr>
                <w:rStyle w:val="normaltextrun"/>
                <w:i/>
                <w:iCs/>
                <w:sz w:val="20"/>
                <w:szCs w:val="20"/>
              </w:rPr>
              <w:t>-36 ay çocuklar için eğitim programı.</w:t>
            </w:r>
            <w:r w:rsidRPr="00933F03">
              <w:rPr>
                <w:rStyle w:val="normaltextrun"/>
                <w:sz w:val="20"/>
                <w:szCs w:val="20"/>
              </w:rPr>
              <w:t> Ankara. MEB. UNICEF.</w:t>
            </w:r>
            <w:r w:rsidRPr="00933F03">
              <w:rPr>
                <w:rStyle w:val="eop"/>
                <w:sz w:val="20"/>
                <w:szCs w:val="20"/>
              </w:rPr>
              <w:t> </w:t>
            </w:r>
          </w:p>
        </w:tc>
      </w:tr>
      <w:tr w:rsidR="003F4A41" w:rsidRPr="00933F03" w:rsidTr="00A34DE6">
        <w:trPr>
          <w:trHeight w:val="915"/>
        </w:trPr>
        <w:tc>
          <w:tcPr>
            <w:tcW w:w="1384" w:type="dxa"/>
            <w:vMerge/>
          </w:tcPr>
          <w:p w:rsidR="003F4A41" w:rsidRPr="00933F03" w:rsidRDefault="003F4A41" w:rsidP="00933F03">
            <w:pPr>
              <w:jc w:val="both"/>
              <w:rPr>
                <w:b/>
                <w:sz w:val="20"/>
                <w:szCs w:val="20"/>
              </w:rPr>
            </w:pPr>
          </w:p>
        </w:tc>
        <w:tc>
          <w:tcPr>
            <w:tcW w:w="6826" w:type="dxa"/>
          </w:tcPr>
          <w:p w:rsidR="00933F03" w:rsidRPr="00933F03" w:rsidRDefault="003F4A41" w:rsidP="00933F03">
            <w:pPr>
              <w:pStyle w:val="paragraph"/>
              <w:spacing w:after="0"/>
              <w:jc w:val="both"/>
              <w:textAlignment w:val="baseline"/>
              <w:rPr>
                <w:sz w:val="20"/>
                <w:szCs w:val="20"/>
              </w:rPr>
            </w:pPr>
            <w:r w:rsidRPr="00933F03">
              <w:rPr>
                <w:rStyle w:val="normaltextrun"/>
                <w:sz w:val="20"/>
                <w:szCs w:val="20"/>
              </w:rPr>
              <w:t>Milli Eğitim Bakanlığı (MEB) (2013b). </w:t>
            </w:r>
            <w:r w:rsidRPr="00933F03">
              <w:rPr>
                <w:rStyle w:val="normaltextrun"/>
                <w:i/>
                <w:iCs/>
                <w:sz w:val="20"/>
                <w:szCs w:val="20"/>
              </w:rPr>
              <w:t>0-36 ay çocukları için eğitim programı ile bütünleştirilmiş aile destek rehberi aile kitabı (EBADER).</w:t>
            </w:r>
            <w:r w:rsidRPr="00933F03">
              <w:rPr>
                <w:rStyle w:val="normaltextrun"/>
                <w:sz w:val="20"/>
                <w:szCs w:val="20"/>
              </w:rPr>
              <w:t> Ankara. MEB. UNICEF.</w:t>
            </w:r>
            <w:r w:rsidRPr="00933F03">
              <w:rPr>
                <w:rStyle w:val="eop"/>
                <w:sz w:val="20"/>
                <w:szCs w:val="20"/>
              </w:rPr>
              <w:t> </w:t>
            </w:r>
          </w:p>
        </w:tc>
      </w:tr>
      <w:tr w:rsidR="00F47771" w:rsidRPr="00933F03" w:rsidTr="00A34DE6">
        <w:trPr>
          <w:trHeight w:val="749"/>
        </w:trPr>
        <w:tc>
          <w:tcPr>
            <w:tcW w:w="1384" w:type="dxa"/>
          </w:tcPr>
          <w:p w:rsidR="00F47771" w:rsidRPr="00933F03" w:rsidRDefault="003F4A41" w:rsidP="00933F03">
            <w:pPr>
              <w:jc w:val="both"/>
              <w:rPr>
                <w:b/>
                <w:sz w:val="20"/>
                <w:szCs w:val="20"/>
              </w:rPr>
            </w:pPr>
            <w:r w:rsidRPr="00933F03">
              <w:rPr>
                <w:b/>
                <w:sz w:val="20"/>
                <w:szCs w:val="20"/>
              </w:rPr>
              <w:t>Şekil/ Çizim/ Resim/ Görsel</w:t>
            </w:r>
          </w:p>
        </w:tc>
        <w:tc>
          <w:tcPr>
            <w:tcW w:w="6826" w:type="dxa"/>
          </w:tcPr>
          <w:p w:rsidR="00F47771" w:rsidRPr="00933F03" w:rsidRDefault="00A34DE6" w:rsidP="00A34DE6">
            <w:pPr>
              <w:pStyle w:val="paragraph"/>
              <w:spacing w:after="0"/>
              <w:textAlignment w:val="baseline"/>
              <w:rPr>
                <w:sz w:val="20"/>
                <w:szCs w:val="20"/>
              </w:rPr>
            </w:pPr>
            <w:r>
              <w:rPr>
                <w:rStyle w:val="normaltextrun"/>
                <w:sz w:val="20"/>
                <w:szCs w:val="20"/>
              </w:rPr>
              <w:t xml:space="preserve">Şekil 7: </w:t>
            </w:r>
            <w:r w:rsidR="003F4A41" w:rsidRPr="00933F03">
              <w:rPr>
                <w:rStyle w:val="normaltextrun"/>
                <w:sz w:val="20"/>
                <w:szCs w:val="20"/>
              </w:rPr>
              <w:t>Erişim:</w:t>
            </w:r>
            <w:r>
              <w:rPr>
                <w:rStyle w:val="normaltextrun"/>
                <w:sz w:val="20"/>
                <w:szCs w:val="20"/>
              </w:rPr>
              <w:t xml:space="preserve"> </w:t>
            </w:r>
            <w:r w:rsidR="003F4A41" w:rsidRPr="00933F03">
              <w:rPr>
                <w:rStyle w:val="normaltextrun"/>
                <w:sz w:val="20"/>
                <w:szCs w:val="20"/>
              </w:rPr>
              <w:t xml:space="preserve">[http://www.psikolojitestleri.com/gorselalgiliste.aspx?kategori=3] </w:t>
            </w:r>
          </w:p>
        </w:tc>
      </w:tr>
      <w:tr w:rsidR="00146DF9" w:rsidRPr="00933F03" w:rsidTr="00A34DE6">
        <w:trPr>
          <w:trHeight w:val="1126"/>
        </w:trPr>
        <w:tc>
          <w:tcPr>
            <w:tcW w:w="1384" w:type="dxa"/>
            <w:vMerge w:val="restart"/>
          </w:tcPr>
          <w:p w:rsidR="00146DF9" w:rsidRPr="00933F03" w:rsidRDefault="00146DF9" w:rsidP="00933F03">
            <w:pPr>
              <w:jc w:val="both"/>
              <w:rPr>
                <w:b/>
                <w:sz w:val="20"/>
                <w:szCs w:val="20"/>
              </w:rPr>
            </w:pPr>
            <w:r w:rsidRPr="00933F03">
              <w:rPr>
                <w:b/>
                <w:sz w:val="20"/>
                <w:szCs w:val="20"/>
              </w:rPr>
              <w:t xml:space="preserve">Rapor </w:t>
            </w:r>
          </w:p>
        </w:tc>
        <w:tc>
          <w:tcPr>
            <w:tcW w:w="6826" w:type="dxa"/>
          </w:tcPr>
          <w:p w:rsidR="00933F03" w:rsidRPr="00933F03" w:rsidRDefault="00146DF9" w:rsidP="00933F03">
            <w:pPr>
              <w:pStyle w:val="paragraph"/>
              <w:spacing w:before="0" w:beforeAutospacing="0" w:after="0"/>
              <w:jc w:val="both"/>
              <w:textAlignment w:val="baseline"/>
              <w:rPr>
                <w:sz w:val="20"/>
                <w:szCs w:val="20"/>
              </w:rPr>
            </w:pPr>
            <w:r w:rsidRPr="00933F03">
              <w:rPr>
                <w:rStyle w:val="normaltextrun"/>
                <w:sz w:val="20"/>
                <w:szCs w:val="20"/>
              </w:rPr>
              <w:t xml:space="preserve">Aile ve Sosyal Politikalar Bakanlığı (ASPB) (2013). </w:t>
            </w:r>
            <w:r w:rsidRPr="00933F03">
              <w:rPr>
                <w:rStyle w:val="normaltextrun"/>
                <w:i/>
                <w:sz w:val="20"/>
                <w:szCs w:val="20"/>
              </w:rPr>
              <w:t>Aile ve sosyal politikalar bakanlığı sosyal hizmet merkezleri yönetmeliği</w:t>
            </w:r>
            <w:r w:rsidRPr="00933F03">
              <w:rPr>
                <w:rStyle w:val="normaltextrun"/>
                <w:sz w:val="20"/>
                <w:szCs w:val="20"/>
              </w:rPr>
              <w:t>, 9.02.2013 tarih ve 28554 Resmî Gazete. http://www.resmigazete.gov.tr/eskiler/2011/06/20110608M1-1</w:t>
            </w:r>
            <w:proofErr w:type="gramStart"/>
            <w:r w:rsidRPr="00933F03">
              <w:rPr>
                <w:rStyle w:val="normaltextrun"/>
                <w:sz w:val="20"/>
                <w:szCs w:val="20"/>
              </w:rPr>
              <w:t>..</w:t>
            </w:r>
            <w:proofErr w:type="gramEnd"/>
            <w:r w:rsidRPr="00933F03">
              <w:rPr>
                <w:rStyle w:val="normaltextrun"/>
                <w:sz w:val="20"/>
                <w:szCs w:val="20"/>
              </w:rPr>
              <w:t xml:space="preserve">pdf sayfasından erişilmiştir. </w:t>
            </w:r>
          </w:p>
        </w:tc>
      </w:tr>
      <w:tr w:rsidR="00146DF9" w:rsidRPr="00933F03" w:rsidTr="00A34DE6">
        <w:trPr>
          <w:trHeight w:val="988"/>
        </w:trPr>
        <w:tc>
          <w:tcPr>
            <w:tcW w:w="1384" w:type="dxa"/>
            <w:vMerge/>
          </w:tcPr>
          <w:p w:rsidR="00146DF9" w:rsidRPr="00933F03" w:rsidRDefault="00146DF9" w:rsidP="00933F03">
            <w:pPr>
              <w:jc w:val="both"/>
              <w:rPr>
                <w:b/>
                <w:sz w:val="20"/>
                <w:szCs w:val="20"/>
              </w:rPr>
            </w:pPr>
          </w:p>
        </w:tc>
        <w:tc>
          <w:tcPr>
            <w:tcW w:w="6826" w:type="dxa"/>
          </w:tcPr>
          <w:p w:rsidR="00933F03" w:rsidRPr="00933F03" w:rsidRDefault="00146DF9" w:rsidP="00933F03">
            <w:pPr>
              <w:pStyle w:val="paragraph"/>
              <w:spacing w:after="0"/>
              <w:jc w:val="both"/>
              <w:textAlignment w:val="baseline"/>
              <w:rPr>
                <w:rStyle w:val="normaltextrun"/>
                <w:sz w:val="20"/>
                <w:szCs w:val="20"/>
              </w:rPr>
            </w:pPr>
            <w:proofErr w:type="spellStart"/>
            <w:r w:rsidRPr="00933F03">
              <w:rPr>
                <w:sz w:val="20"/>
                <w:szCs w:val="20"/>
              </w:rPr>
              <w:t>Centers</w:t>
            </w:r>
            <w:proofErr w:type="spellEnd"/>
            <w:r w:rsidRPr="00933F03">
              <w:rPr>
                <w:sz w:val="20"/>
                <w:szCs w:val="20"/>
              </w:rPr>
              <w:t xml:space="preserve"> </w:t>
            </w:r>
            <w:proofErr w:type="spellStart"/>
            <w:r w:rsidRPr="00933F03">
              <w:rPr>
                <w:sz w:val="20"/>
                <w:szCs w:val="20"/>
              </w:rPr>
              <w:t>for</w:t>
            </w:r>
            <w:proofErr w:type="spellEnd"/>
            <w:r w:rsidRPr="00933F03">
              <w:rPr>
                <w:sz w:val="20"/>
                <w:szCs w:val="20"/>
              </w:rPr>
              <w:t xml:space="preserve"> </w:t>
            </w:r>
            <w:proofErr w:type="spellStart"/>
            <w:r w:rsidRPr="00933F03">
              <w:rPr>
                <w:sz w:val="20"/>
                <w:szCs w:val="20"/>
              </w:rPr>
              <w:t>Disease</w:t>
            </w:r>
            <w:proofErr w:type="spellEnd"/>
            <w:r w:rsidRPr="00933F03">
              <w:rPr>
                <w:sz w:val="20"/>
                <w:szCs w:val="20"/>
              </w:rPr>
              <w:t xml:space="preserve"> Control (CDC) (2013). </w:t>
            </w:r>
            <w:proofErr w:type="spellStart"/>
            <w:r w:rsidRPr="00933F03">
              <w:rPr>
                <w:i/>
                <w:sz w:val="20"/>
                <w:szCs w:val="20"/>
              </w:rPr>
              <w:t>Breastfeeding</w:t>
            </w:r>
            <w:proofErr w:type="spellEnd"/>
            <w:r w:rsidRPr="00933F03">
              <w:rPr>
                <w:i/>
                <w:sz w:val="20"/>
                <w:szCs w:val="20"/>
              </w:rPr>
              <w:t xml:space="preserve"> </w:t>
            </w:r>
            <w:proofErr w:type="spellStart"/>
            <w:r w:rsidRPr="00933F03">
              <w:rPr>
                <w:i/>
                <w:sz w:val="20"/>
                <w:szCs w:val="20"/>
              </w:rPr>
              <w:t>report</w:t>
            </w:r>
            <w:proofErr w:type="spellEnd"/>
            <w:r w:rsidRPr="00933F03">
              <w:rPr>
                <w:i/>
                <w:sz w:val="20"/>
                <w:szCs w:val="20"/>
              </w:rPr>
              <w:t xml:space="preserve"> </w:t>
            </w:r>
            <w:proofErr w:type="spellStart"/>
            <w:r w:rsidRPr="00933F03">
              <w:rPr>
                <w:i/>
                <w:sz w:val="20"/>
                <w:szCs w:val="20"/>
              </w:rPr>
              <w:t>card</w:t>
            </w:r>
            <w:proofErr w:type="spellEnd"/>
            <w:r w:rsidRPr="00933F03">
              <w:rPr>
                <w:i/>
                <w:sz w:val="20"/>
                <w:szCs w:val="20"/>
              </w:rPr>
              <w:t>.</w:t>
            </w:r>
            <w:r w:rsidRPr="00933F03">
              <w:rPr>
                <w:sz w:val="20"/>
                <w:szCs w:val="20"/>
              </w:rPr>
              <w:t xml:space="preserve"> </w:t>
            </w:r>
            <w:hyperlink r:id="rId22" w:history="1">
              <w:r w:rsidRPr="00933F03">
                <w:rPr>
                  <w:rStyle w:val="Kpr"/>
                  <w:sz w:val="20"/>
                  <w:szCs w:val="20"/>
                </w:rPr>
                <w:t>http://www.cdc.gov/breastfeeding/pdf/2013breastfeedingreportcard.pdf</w:t>
              </w:r>
            </w:hyperlink>
            <w:r w:rsidRPr="00933F03">
              <w:rPr>
                <w:sz w:val="20"/>
                <w:szCs w:val="20"/>
              </w:rPr>
              <w:t xml:space="preserve"> sayfasından erişilmiştir. </w:t>
            </w:r>
          </w:p>
        </w:tc>
      </w:tr>
    </w:tbl>
    <w:p w:rsidR="00BC60E0" w:rsidRDefault="00BC60E0" w:rsidP="00BC60E0">
      <w:pPr>
        <w:spacing w:before="360" w:after="360" w:line="360" w:lineRule="auto"/>
        <w:rPr>
          <w:sz w:val="24"/>
          <w:szCs w:val="24"/>
        </w:rPr>
      </w:pPr>
    </w:p>
    <w:p w:rsidR="00BC60E0" w:rsidRDefault="00BC60E0" w:rsidP="00BC60E0">
      <w:pPr>
        <w:spacing w:before="360" w:after="360" w:line="360" w:lineRule="auto"/>
        <w:rPr>
          <w:sz w:val="24"/>
          <w:szCs w:val="24"/>
        </w:rPr>
      </w:pPr>
    </w:p>
    <w:p w:rsidR="00BC60E0" w:rsidRDefault="00BC60E0" w:rsidP="00BC60E0">
      <w:pPr>
        <w:spacing w:before="360" w:after="360" w:line="360" w:lineRule="auto"/>
        <w:rPr>
          <w:sz w:val="24"/>
          <w:szCs w:val="24"/>
        </w:rPr>
      </w:pPr>
    </w:p>
    <w:p w:rsidR="00BC60E0" w:rsidRDefault="00BC60E0" w:rsidP="00BC60E0">
      <w:pPr>
        <w:spacing w:before="360" w:after="360" w:line="360" w:lineRule="auto"/>
        <w:rPr>
          <w:sz w:val="24"/>
          <w:szCs w:val="24"/>
        </w:rPr>
      </w:pPr>
    </w:p>
    <w:p w:rsidR="00BC60E0" w:rsidRDefault="00BC60E0" w:rsidP="00BC60E0">
      <w:pPr>
        <w:spacing w:before="360" w:after="360" w:line="360" w:lineRule="auto"/>
        <w:rPr>
          <w:sz w:val="24"/>
          <w:szCs w:val="24"/>
        </w:rPr>
      </w:pPr>
    </w:p>
    <w:p w:rsidR="00BC60E0" w:rsidRDefault="00BC60E0" w:rsidP="00BC60E0">
      <w:pPr>
        <w:spacing w:before="360" w:after="360" w:line="360" w:lineRule="auto"/>
        <w:rPr>
          <w:sz w:val="24"/>
          <w:szCs w:val="24"/>
        </w:rPr>
      </w:pPr>
    </w:p>
    <w:p w:rsidR="00BC60E0" w:rsidRDefault="00BC60E0" w:rsidP="00BC60E0">
      <w:pPr>
        <w:spacing w:before="360" w:after="360" w:line="360" w:lineRule="auto"/>
        <w:rPr>
          <w:sz w:val="24"/>
          <w:szCs w:val="24"/>
        </w:rPr>
      </w:pPr>
    </w:p>
    <w:p w:rsidR="00BC60E0" w:rsidRDefault="00BC60E0" w:rsidP="00BC60E0">
      <w:pPr>
        <w:spacing w:before="360" w:after="360" w:line="360" w:lineRule="auto"/>
        <w:rPr>
          <w:sz w:val="24"/>
          <w:szCs w:val="24"/>
        </w:rPr>
      </w:pPr>
    </w:p>
    <w:p w:rsidR="00BC60E0" w:rsidRDefault="00BC60E0" w:rsidP="00BC60E0">
      <w:pPr>
        <w:spacing w:before="360" w:after="360" w:line="360" w:lineRule="auto"/>
        <w:rPr>
          <w:sz w:val="24"/>
          <w:szCs w:val="24"/>
        </w:rPr>
      </w:pPr>
    </w:p>
    <w:p w:rsidR="00BC60E0" w:rsidRDefault="00BC60E0" w:rsidP="00BC60E0">
      <w:pPr>
        <w:spacing w:before="360" w:after="360" w:line="360" w:lineRule="auto"/>
        <w:rPr>
          <w:sz w:val="24"/>
          <w:szCs w:val="24"/>
        </w:rPr>
      </w:pPr>
    </w:p>
    <w:p w:rsidR="00DF667C" w:rsidRDefault="00176E9B" w:rsidP="00BC60E0">
      <w:pPr>
        <w:spacing w:before="360" w:after="360" w:line="360" w:lineRule="auto"/>
        <w:rPr>
          <w:sz w:val="24"/>
          <w:szCs w:val="24"/>
        </w:rPr>
      </w:pPr>
      <w:r>
        <w:rPr>
          <w:sz w:val="24"/>
          <w:szCs w:val="24"/>
        </w:rPr>
        <w:lastRenderedPageBreak/>
        <w:t>Kaynaklar s</w:t>
      </w:r>
      <w:r w:rsidRPr="00176E9B">
        <w:rPr>
          <w:sz w:val="24"/>
          <w:szCs w:val="24"/>
        </w:rPr>
        <w:t xml:space="preserve">ayfası aşağıdaki formata </w:t>
      </w:r>
      <w:r w:rsidR="00A273C7">
        <w:rPr>
          <w:sz w:val="24"/>
          <w:szCs w:val="24"/>
        </w:rPr>
        <w:t xml:space="preserve">göre hazırlanmalıdır (Şekil </w:t>
      </w:r>
      <w:proofErr w:type="gramStart"/>
      <w:r w:rsidR="00A273C7">
        <w:rPr>
          <w:sz w:val="24"/>
          <w:szCs w:val="24"/>
        </w:rPr>
        <w:t>1.9</w:t>
      </w:r>
      <w:proofErr w:type="gramEnd"/>
      <w:r w:rsidRPr="00176E9B">
        <w:rPr>
          <w:sz w:val="24"/>
          <w:szCs w:val="24"/>
        </w:rPr>
        <w:t>).</w:t>
      </w:r>
    </w:p>
    <w:tbl>
      <w:tblPr>
        <w:tblStyle w:val="TabloKlavuzu"/>
        <w:tblW w:w="5000" w:type="pct"/>
        <w:tblLook w:val="04A0" w:firstRow="1" w:lastRow="0" w:firstColumn="1" w:lastColumn="0" w:noHBand="0" w:noVBand="1"/>
      </w:tblPr>
      <w:tblGrid>
        <w:gridCol w:w="8436"/>
      </w:tblGrid>
      <w:tr w:rsidR="00176E9B" w:rsidRPr="00F47771" w:rsidTr="000417F8">
        <w:trPr>
          <w:trHeight w:val="11614"/>
        </w:trPr>
        <w:tc>
          <w:tcPr>
            <w:tcW w:w="5000" w:type="pct"/>
          </w:tcPr>
          <w:p w:rsidR="00231B0D" w:rsidRPr="00CD3BD4" w:rsidRDefault="00231B0D" w:rsidP="00231B0D">
            <w:pPr>
              <w:pStyle w:val="paragraph"/>
              <w:spacing w:before="0" w:beforeAutospacing="0" w:after="720" w:afterAutospacing="0"/>
              <w:ind w:left="567" w:hanging="567"/>
              <w:jc w:val="center"/>
              <w:textAlignment w:val="baseline"/>
              <w:rPr>
                <w:rStyle w:val="normaltextrun"/>
                <w:b/>
              </w:rPr>
            </w:pPr>
            <w:r w:rsidRPr="00CD3BD4">
              <w:rPr>
                <w:rStyle w:val="normaltextrun"/>
                <w:b/>
              </w:rPr>
              <w:t>KAYNAKLAR</w:t>
            </w:r>
          </w:p>
          <w:p w:rsidR="00D4624F" w:rsidRPr="00F60A00" w:rsidRDefault="00D4624F" w:rsidP="00176E9B">
            <w:pPr>
              <w:pStyle w:val="paragraph"/>
              <w:spacing w:before="0" w:beforeAutospacing="0" w:after="360" w:afterAutospacing="0"/>
              <w:ind w:left="567" w:hanging="567"/>
              <w:jc w:val="both"/>
              <w:textAlignment w:val="baseline"/>
              <w:rPr>
                <w:rStyle w:val="normaltextrun"/>
                <w:sz w:val="20"/>
              </w:rPr>
            </w:pPr>
            <w:r w:rsidRPr="00F60A00">
              <w:rPr>
                <w:rStyle w:val="normaltextrun"/>
                <w:sz w:val="20"/>
              </w:rPr>
              <w:t xml:space="preserve">Aile ve Sosyal Politikalar Bakanlığı (ASPB) (2013). </w:t>
            </w:r>
            <w:r w:rsidRPr="00F60A00">
              <w:rPr>
                <w:rStyle w:val="normaltextrun"/>
                <w:i/>
                <w:sz w:val="20"/>
              </w:rPr>
              <w:t xml:space="preserve">Aile ve </w:t>
            </w:r>
            <w:r w:rsidR="00A34DE6" w:rsidRPr="00F60A00">
              <w:rPr>
                <w:rStyle w:val="normaltextrun"/>
                <w:i/>
                <w:sz w:val="20"/>
              </w:rPr>
              <w:t>Sosyal Politikalar Bakanlığı Sosyal Hizmet Merkezleri Yönetmeliği</w:t>
            </w:r>
            <w:r w:rsidRPr="00F60A00">
              <w:rPr>
                <w:rStyle w:val="normaltextrun"/>
                <w:sz w:val="20"/>
              </w:rPr>
              <w:t>, 9.02.2013 tarih</w:t>
            </w:r>
            <w:r w:rsidR="00A34DE6">
              <w:rPr>
                <w:rStyle w:val="normaltextrun"/>
                <w:sz w:val="20"/>
              </w:rPr>
              <w:t>li</w:t>
            </w:r>
            <w:r w:rsidRPr="00F60A00">
              <w:rPr>
                <w:rStyle w:val="normaltextrun"/>
                <w:sz w:val="20"/>
              </w:rPr>
              <w:t xml:space="preserve"> ve 28554 Resmî Gazete. http://www.resmigazete.gov.tr/eskiler/2011/06/20110608M1-1.</w:t>
            </w:r>
            <w:r w:rsidRPr="00F60A00">
              <w:rPr>
                <w:b/>
                <w:noProof/>
                <w:sz w:val="20"/>
              </w:rPr>
              <w:t xml:space="preserve"> </w:t>
            </w:r>
            <w:r w:rsidRPr="00F60A00">
              <w:rPr>
                <w:rStyle w:val="normaltextrun"/>
                <w:sz w:val="20"/>
              </w:rPr>
              <w:t>.</w:t>
            </w:r>
            <w:proofErr w:type="spellStart"/>
            <w:r w:rsidRPr="00F60A00">
              <w:rPr>
                <w:rStyle w:val="normaltextrun"/>
                <w:sz w:val="20"/>
              </w:rPr>
              <w:t>pdf</w:t>
            </w:r>
            <w:proofErr w:type="spellEnd"/>
            <w:r w:rsidRPr="00F60A00">
              <w:rPr>
                <w:rStyle w:val="normaltextrun"/>
                <w:sz w:val="20"/>
              </w:rPr>
              <w:t xml:space="preserve"> sayfasından erişilmiştir. </w:t>
            </w:r>
          </w:p>
          <w:p w:rsidR="00D4624F" w:rsidRPr="00F60A00" w:rsidRDefault="00D4624F" w:rsidP="00176E9B">
            <w:pPr>
              <w:spacing w:after="360"/>
              <w:ind w:left="567" w:hanging="567"/>
              <w:jc w:val="both"/>
              <w:rPr>
                <w:sz w:val="20"/>
                <w:szCs w:val="20"/>
              </w:rPr>
            </w:pPr>
            <w:proofErr w:type="spellStart"/>
            <w:r w:rsidRPr="00F60A00">
              <w:rPr>
                <w:sz w:val="20"/>
                <w:szCs w:val="20"/>
              </w:rPr>
              <w:t>Almacıoğlu</w:t>
            </w:r>
            <w:proofErr w:type="spellEnd"/>
            <w:r w:rsidRPr="00F60A00">
              <w:rPr>
                <w:sz w:val="20"/>
                <w:szCs w:val="20"/>
              </w:rPr>
              <w:t xml:space="preserve">, D.  (2007). </w:t>
            </w:r>
            <w:r w:rsidRPr="00F60A00">
              <w:rPr>
                <w:i/>
                <w:sz w:val="20"/>
                <w:szCs w:val="20"/>
              </w:rPr>
              <w:t xml:space="preserve">Yönetsel bir sorun olarak dikkat eksikliği ve </w:t>
            </w:r>
            <w:proofErr w:type="spellStart"/>
            <w:r w:rsidRPr="00F60A00">
              <w:rPr>
                <w:i/>
                <w:sz w:val="20"/>
                <w:szCs w:val="20"/>
              </w:rPr>
              <w:t>hiperaktivite</w:t>
            </w:r>
            <w:proofErr w:type="spellEnd"/>
            <w:r w:rsidRPr="00F60A00">
              <w:rPr>
                <w:i/>
                <w:sz w:val="20"/>
                <w:szCs w:val="20"/>
              </w:rPr>
              <w:t xml:space="preserve"> bozukluğu olan öğrencilerin sınıf ve psikolojik danışma ve rehberlik öğretmenleri</w:t>
            </w:r>
            <w:r w:rsidRPr="00F60A00">
              <w:rPr>
                <w:sz w:val="20"/>
                <w:szCs w:val="20"/>
              </w:rPr>
              <w:t xml:space="preserve"> </w:t>
            </w:r>
            <w:r w:rsidRPr="00F60A00">
              <w:rPr>
                <w:i/>
                <w:sz w:val="20"/>
                <w:szCs w:val="20"/>
              </w:rPr>
              <w:t>tarafından tanınma yeterliliklerinin incelenmesi.</w:t>
            </w:r>
            <w:r w:rsidRPr="00F60A00">
              <w:rPr>
                <w:sz w:val="20"/>
                <w:szCs w:val="20"/>
              </w:rPr>
              <w:t xml:space="preserve"> Yüksek lisans tezi, Gaziantep Üniversitesi, Sosyal Bilimler Enstitüsü. </w:t>
            </w:r>
            <w:hyperlink r:id="rId23" w:history="1">
              <w:r w:rsidRPr="00F60A00">
                <w:rPr>
                  <w:rStyle w:val="Kpr"/>
                  <w:sz w:val="20"/>
                  <w:szCs w:val="20"/>
                </w:rPr>
                <w:t>http://tez.yok.gov.tr/UlusalTezMerkezi</w:t>
              </w:r>
            </w:hyperlink>
            <w:r w:rsidRPr="00F60A00">
              <w:rPr>
                <w:sz w:val="20"/>
                <w:szCs w:val="20"/>
              </w:rPr>
              <w:t xml:space="preserve"> sayfasından erişilmiştir. (Tez Numarası 226719).</w:t>
            </w:r>
            <w:r w:rsidRPr="00F60A00">
              <w:rPr>
                <w:b/>
                <w:noProof/>
                <w:sz w:val="20"/>
                <w:szCs w:val="24"/>
                <w:lang w:bidi="ar-SA"/>
              </w:rPr>
              <w:t xml:space="preserve"> </w:t>
            </w:r>
          </w:p>
          <w:p w:rsidR="00D4624F" w:rsidRPr="00F60A00" w:rsidRDefault="00D4624F" w:rsidP="00176E9B">
            <w:pPr>
              <w:spacing w:after="360"/>
              <w:ind w:left="567" w:hanging="567"/>
              <w:jc w:val="both"/>
              <w:rPr>
                <w:sz w:val="20"/>
                <w:szCs w:val="20"/>
              </w:rPr>
            </w:pPr>
            <w:r w:rsidRPr="00F60A00">
              <w:rPr>
                <w:sz w:val="20"/>
                <w:szCs w:val="20"/>
              </w:rPr>
              <w:t xml:space="preserve">Amerikan Psikiyatri Birliği (APA) (2013). </w:t>
            </w:r>
            <w:r w:rsidRPr="00F60A00">
              <w:rPr>
                <w:i/>
                <w:sz w:val="20"/>
                <w:szCs w:val="20"/>
              </w:rPr>
              <w:t xml:space="preserve">Ruhsal bozuklukların tanısal ve </w:t>
            </w:r>
            <w:proofErr w:type="spellStart"/>
            <w:r w:rsidRPr="00F60A00">
              <w:rPr>
                <w:i/>
                <w:sz w:val="20"/>
                <w:szCs w:val="20"/>
              </w:rPr>
              <w:t>sayımsal</w:t>
            </w:r>
            <w:proofErr w:type="spellEnd"/>
            <w:r w:rsidRPr="00F60A00">
              <w:rPr>
                <w:i/>
                <w:sz w:val="20"/>
                <w:szCs w:val="20"/>
              </w:rPr>
              <w:t xml:space="preserve"> kitabı: Beşinci baskı tanı ölçütleri kitabı (DSM-5)</w:t>
            </w:r>
            <w:r w:rsidRPr="00F60A00">
              <w:rPr>
                <w:sz w:val="20"/>
                <w:szCs w:val="20"/>
              </w:rPr>
              <w:t xml:space="preserve"> </w:t>
            </w:r>
            <w:proofErr w:type="gramStart"/>
            <w:r w:rsidRPr="00F60A00">
              <w:rPr>
                <w:sz w:val="20"/>
                <w:szCs w:val="20"/>
              </w:rPr>
              <w:t>(</w:t>
            </w:r>
            <w:proofErr w:type="gramEnd"/>
            <w:r w:rsidRPr="00F60A00">
              <w:rPr>
                <w:sz w:val="20"/>
                <w:szCs w:val="20"/>
              </w:rPr>
              <w:t>Çev. Ed. E. Köroğlu</w:t>
            </w:r>
            <w:proofErr w:type="gramStart"/>
            <w:r w:rsidRPr="00F60A00">
              <w:rPr>
                <w:sz w:val="20"/>
                <w:szCs w:val="20"/>
              </w:rPr>
              <w:t>)</w:t>
            </w:r>
            <w:proofErr w:type="gramEnd"/>
            <w:r w:rsidRPr="00F60A00">
              <w:rPr>
                <w:sz w:val="20"/>
                <w:szCs w:val="20"/>
              </w:rPr>
              <w:t>. Ankara: Hekimler Yayın Birliği.</w:t>
            </w:r>
          </w:p>
          <w:p w:rsidR="00D4624F" w:rsidRPr="00F60A00" w:rsidRDefault="00D4624F" w:rsidP="00176E9B">
            <w:pPr>
              <w:spacing w:after="360"/>
              <w:ind w:left="567" w:hanging="567"/>
              <w:jc w:val="both"/>
              <w:rPr>
                <w:sz w:val="20"/>
                <w:szCs w:val="20"/>
              </w:rPr>
            </w:pPr>
            <w:proofErr w:type="spellStart"/>
            <w:r w:rsidRPr="00F60A00">
              <w:rPr>
                <w:sz w:val="20"/>
                <w:szCs w:val="20"/>
              </w:rPr>
              <w:t>Bahçivan</w:t>
            </w:r>
            <w:proofErr w:type="spellEnd"/>
            <w:r w:rsidRPr="00F60A00">
              <w:rPr>
                <w:sz w:val="20"/>
                <w:szCs w:val="20"/>
              </w:rPr>
              <w:t xml:space="preserve"> Saydam, R</w:t>
            </w:r>
            <w:proofErr w:type="gramStart"/>
            <w:r w:rsidRPr="00F60A00">
              <w:rPr>
                <w:sz w:val="20"/>
                <w:szCs w:val="20"/>
              </w:rPr>
              <w:t>.,</w:t>
            </w:r>
            <w:proofErr w:type="gramEnd"/>
            <w:r w:rsidRPr="00F60A00">
              <w:rPr>
                <w:sz w:val="20"/>
                <w:szCs w:val="20"/>
              </w:rPr>
              <w:t xml:space="preserve"> </w:t>
            </w:r>
            <w:proofErr w:type="spellStart"/>
            <w:r w:rsidRPr="00F60A00">
              <w:rPr>
                <w:sz w:val="20"/>
                <w:szCs w:val="20"/>
              </w:rPr>
              <w:t>Ayvaşık</w:t>
            </w:r>
            <w:proofErr w:type="spellEnd"/>
            <w:r w:rsidRPr="00F60A00">
              <w:rPr>
                <w:sz w:val="20"/>
                <w:szCs w:val="20"/>
              </w:rPr>
              <w:t xml:space="preserve">, H. B., &amp; </w:t>
            </w:r>
            <w:proofErr w:type="spellStart"/>
            <w:r w:rsidRPr="00F60A00">
              <w:rPr>
                <w:sz w:val="20"/>
                <w:szCs w:val="20"/>
              </w:rPr>
              <w:t>Alyanak</w:t>
            </w:r>
            <w:proofErr w:type="spellEnd"/>
            <w:r w:rsidRPr="00F60A00">
              <w:rPr>
                <w:sz w:val="20"/>
                <w:szCs w:val="20"/>
              </w:rPr>
              <w:t xml:space="preserve">, B. (2015). </w:t>
            </w:r>
            <w:proofErr w:type="spellStart"/>
            <w:r w:rsidRPr="00F60A00">
              <w:rPr>
                <w:sz w:val="20"/>
                <w:szCs w:val="20"/>
              </w:rPr>
              <w:t>Executive</w:t>
            </w:r>
            <w:proofErr w:type="spellEnd"/>
            <w:r w:rsidRPr="00F60A00">
              <w:rPr>
                <w:sz w:val="20"/>
                <w:szCs w:val="20"/>
              </w:rPr>
              <w:t xml:space="preserve"> </w:t>
            </w:r>
            <w:proofErr w:type="spellStart"/>
            <w:r w:rsidRPr="00F60A00">
              <w:rPr>
                <w:sz w:val="20"/>
                <w:szCs w:val="20"/>
              </w:rPr>
              <w:t>functioning</w:t>
            </w:r>
            <w:proofErr w:type="spellEnd"/>
            <w:r w:rsidRPr="00F60A00">
              <w:rPr>
                <w:sz w:val="20"/>
                <w:szCs w:val="20"/>
              </w:rPr>
              <w:t xml:space="preserve"> in </w:t>
            </w:r>
            <w:proofErr w:type="spellStart"/>
            <w:r w:rsidRPr="00F60A00">
              <w:rPr>
                <w:sz w:val="20"/>
                <w:szCs w:val="20"/>
              </w:rPr>
              <w:t>subtypes</w:t>
            </w:r>
            <w:proofErr w:type="spellEnd"/>
            <w:r w:rsidRPr="00F60A00">
              <w:rPr>
                <w:sz w:val="20"/>
                <w:szCs w:val="20"/>
              </w:rPr>
              <w:t xml:space="preserve"> of </w:t>
            </w:r>
            <w:proofErr w:type="spellStart"/>
            <w:r w:rsidRPr="00F60A00">
              <w:rPr>
                <w:sz w:val="20"/>
                <w:szCs w:val="20"/>
              </w:rPr>
              <w:t>attention</w:t>
            </w:r>
            <w:proofErr w:type="spellEnd"/>
            <w:r w:rsidRPr="00F60A00">
              <w:rPr>
                <w:sz w:val="20"/>
                <w:szCs w:val="20"/>
              </w:rPr>
              <w:t xml:space="preserve"> </w:t>
            </w:r>
            <w:proofErr w:type="spellStart"/>
            <w:r w:rsidRPr="00F60A00">
              <w:rPr>
                <w:sz w:val="20"/>
                <w:szCs w:val="20"/>
              </w:rPr>
              <w:t>deficit</w:t>
            </w:r>
            <w:proofErr w:type="spellEnd"/>
            <w:r w:rsidRPr="00F60A00">
              <w:rPr>
                <w:sz w:val="20"/>
                <w:szCs w:val="20"/>
              </w:rPr>
              <w:t xml:space="preserve"> </w:t>
            </w:r>
            <w:proofErr w:type="spellStart"/>
            <w:r w:rsidRPr="00F60A00">
              <w:rPr>
                <w:sz w:val="20"/>
                <w:szCs w:val="20"/>
              </w:rPr>
              <w:t>hyperactivity</w:t>
            </w:r>
            <w:proofErr w:type="spellEnd"/>
            <w:r w:rsidRPr="00F60A00">
              <w:rPr>
                <w:sz w:val="20"/>
                <w:szCs w:val="20"/>
              </w:rPr>
              <w:t xml:space="preserve"> </w:t>
            </w:r>
            <w:proofErr w:type="spellStart"/>
            <w:r w:rsidRPr="00F60A00">
              <w:rPr>
                <w:sz w:val="20"/>
                <w:szCs w:val="20"/>
              </w:rPr>
              <w:t>disorder</w:t>
            </w:r>
            <w:proofErr w:type="spellEnd"/>
            <w:r w:rsidRPr="00F60A00">
              <w:rPr>
                <w:sz w:val="20"/>
                <w:szCs w:val="20"/>
              </w:rPr>
              <w:t xml:space="preserve">. </w:t>
            </w:r>
            <w:proofErr w:type="spellStart"/>
            <w:r w:rsidRPr="00F60A00">
              <w:rPr>
                <w:i/>
                <w:sz w:val="20"/>
                <w:szCs w:val="20"/>
              </w:rPr>
              <w:t>Archives</w:t>
            </w:r>
            <w:proofErr w:type="spellEnd"/>
            <w:r w:rsidRPr="00F60A00">
              <w:rPr>
                <w:i/>
                <w:sz w:val="20"/>
                <w:szCs w:val="20"/>
              </w:rPr>
              <w:t xml:space="preserve"> of </w:t>
            </w:r>
            <w:proofErr w:type="spellStart"/>
            <w:r w:rsidRPr="00F60A00">
              <w:rPr>
                <w:i/>
                <w:sz w:val="20"/>
                <w:szCs w:val="20"/>
              </w:rPr>
              <w:t>Neuropsychiatry</w:t>
            </w:r>
            <w:proofErr w:type="spellEnd"/>
            <w:r w:rsidRPr="00F60A00">
              <w:rPr>
                <w:sz w:val="20"/>
                <w:szCs w:val="20"/>
              </w:rPr>
              <w:t>, 52(4), 386-392.</w:t>
            </w:r>
          </w:p>
          <w:p w:rsidR="00D4624F" w:rsidRDefault="00D4624F" w:rsidP="00D4624F">
            <w:pPr>
              <w:pStyle w:val="paragraph"/>
              <w:spacing w:before="0" w:beforeAutospacing="0" w:after="360" w:afterAutospacing="0"/>
              <w:ind w:left="567" w:hanging="567"/>
              <w:jc w:val="both"/>
              <w:textAlignment w:val="baseline"/>
              <w:rPr>
                <w:sz w:val="20"/>
                <w:szCs w:val="20"/>
              </w:rPr>
            </w:pPr>
            <w:proofErr w:type="spellStart"/>
            <w:r w:rsidRPr="00F47771">
              <w:rPr>
                <w:sz w:val="20"/>
                <w:szCs w:val="20"/>
              </w:rPr>
              <w:t>Crundwell</w:t>
            </w:r>
            <w:proofErr w:type="spellEnd"/>
            <w:r w:rsidRPr="00F47771">
              <w:rPr>
                <w:sz w:val="20"/>
                <w:szCs w:val="20"/>
              </w:rPr>
              <w:t xml:space="preserve">, R.M.A. (2001). </w:t>
            </w:r>
            <w:proofErr w:type="spellStart"/>
            <w:r w:rsidRPr="00805E81">
              <w:rPr>
                <w:i/>
                <w:sz w:val="20"/>
                <w:szCs w:val="20"/>
              </w:rPr>
              <w:t>The</w:t>
            </w:r>
            <w:proofErr w:type="spellEnd"/>
            <w:r w:rsidRPr="00805E81">
              <w:rPr>
                <w:i/>
                <w:sz w:val="20"/>
                <w:szCs w:val="20"/>
              </w:rPr>
              <w:t xml:space="preserve"> </w:t>
            </w:r>
            <w:proofErr w:type="spellStart"/>
            <w:r w:rsidRPr="00805E81">
              <w:rPr>
                <w:i/>
                <w:sz w:val="20"/>
                <w:szCs w:val="20"/>
              </w:rPr>
              <w:t>relations</w:t>
            </w:r>
            <w:proofErr w:type="spellEnd"/>
            <w:r w:rsidRPr="00805E81">
              <w:rPr>
                <w:i/>
                <w:sz w:val="20"/>
                <w:szCs w:val="20"/>
              </w:rPr>
              <w:t xml:space="preserve"> of </w:t>
            </w:r>
            <w:proofErr w:type="spellStart"/>
            <w:r w:rsidRPr="00805E81">
              <w:rPr>
                <w:i/>
                <w:sz w:val="20"/>
                <w:szCs w:val="20"/>
              </w:rPr>
              <w:t>regulation</w:t>
            </w:r>
            <w:proofErr w:type="spellEnd"/>
            <w:r w:rsidRPr="00805E81">
              <w:rPr>
                <w:i/>
                <w:sz w:val="20"/>
                <w:szCs w:val="20"/>
              </w:rPr>
              <w:t xml:space="preserve"> </w:t>
            </w:r>
            <w:proofErr w:type="spellStart"/>
            <w:r w:rsidRPr="00805E81">
              <w:rPr>
                <w:i/>
                <w:sz w:val="20"/>
                <w:szCs w:val="20"/>
              </w:rPr>
              <w:t>and</w:t>
            </w:r>
            <w:proofErr w:type="spellEnd"/>
            <w:r w:rsidRPr="00805E81">
              <w:rPr>
                <w:i/>
                <w:sz w:val="20"/>
                <w:szCs w:val="20"/>
              </w:rPr>
              <w:t xml:space="preserve"> </w:t>
            </w:r>
            <w:proofErr w:type="spellStart"/>
            <w:r w:rsidRPr="00805E81">
              <w:rPr>
                <w:i/>
                <w:sz w:val="20"/>
                <w:szCs w:val="20"/>
              </w:rPr>
              <w:t>emotionality</w:t>
            </w:r>
            <w:proofErr w:type="spellEnd"/>
            <w:r w:rsidRPr="00805E81">
              <w:rPr>
                <w:i/>
                <w:sz w:val="20"/>
                <w:szCs w:val="20"/>
              </w:rPr>
              <w:t xml:space="preserve"> in </w:t>
            </w:r>
            <w:proofErr w:type="spellStart"/>
            <w:r w:rsidRPr="00805E81">
              <w:rPr>
                <w:i/>
                <w:sz w:val="20"/>
                <w:szCs w:val="20"/>
              </w:rPr>
              <w:t>children</w:t>
            </w:r>
            <w:proofErr w:type="spellEnd"/>
            <w:r w:rsidRPr="00805E81">
              <w:rPr>
                <w:i/>
                <w:sz w:val="20"/>
                <w:szCs w:val="20"/>
              </w:rPr>
              <w:t xml:space="preserve"> </w:t>
            </w:r>
            <w:proofErr w:type="spellStart"/>
            <w:r w:rsidRPr="00805E81">
              <w:rPr>
                <w:i/>
                <w:sz w:val="20"/>
                <w:szCs w:val="20"/>
              </w:rPr>
              <w:t>with</w:t>
            </w:r>
            <w:proofErr w:type="spellEnd"/>
            <w:r w:rsidRPr="00805E81">
              <w:rPr>
                <w:i/>
                <w:sz w:val="20"/>
                <w:szCs w:val="20"/>
              </w:rPr>
              <w:t xml:space="preserve"> </w:t>
            </w:r>
            <w:proofErr w:type="spellStart"/>
            <w:r w:rsidRPr="00805E81">
              <w:rPr>
                <w:i/>
                <w:sz w:val="20"/>
                <w:szCs w:val="20"/>
              </w:rPr>
              <w:t>attention</w:t>
            </w:r>
            <w:proofErr w:type="spellEnd"/>
            <w:r w:rsidRPr="00805E81">
              <w:rPr>
                <w:i/>
                <w:sz w:val="20"/>
                <w:szCs w:val="20"/>
              </w:rPr>
              <w:t xml:space="preserve"> </w:t>
            </w:r>
            <w:proofErr w:type="spellStart"/>
            <w:r w:rsidRPr="00805E81">
              <w:rPr>
                <w:i/>
                <w:sz w:val="20"/>
                <w:szCs w:val="20"/>
              </w:rPr>
              <w:t>deficit</w:t>
            </w:r>
            <w:proofErr w:type="spellEnd"/>
            <w:r w:rsidRPr="00805E81">
              <w:rPr>
                <w:i/>
                <w:sz w:val="20"/>
                <w:szCs w:val="20"/>
              </w:rPr>
              <w:t xml:space="preserve"> </w:t>
            </w:r>
            <w:proofErr w:type="spellStart"/>
            <w:r w:rsidRPr="00805E81">
              <w:rPr>
                <w:i/>
                <w:sz w:val="20"/>
                <w:szCs w:val="20"/>
              </w:rPr>
              <w:t>hyperactivity</w:t>
            </w:r>
            <w:proofErr w:type="spellEnd"/>
            <w:r w:rsidRPr="00805E81">
              <w:rPr>
                <w:i/>
                <w:sz w:val="20"/>
                <w:szCs w:val="20"/>
              </w:rPr>
              <w:t xml:space="preserve"> </w:t>
            </w:r>
            <w:proofErr w:type="spellStart"/>
            <w:r w:rsidRPr="00805E81">
              <w:rPr>
                <w:i/>
                <w:sz w:val="20"/>
                <w:szCs w:val="20"/>
              </w:rPr>
              <w:t>disorder</w:t>
            </w:r>
            <w:proofErr w:type="spellEnd"/>
            <w:r w:rsidRPr="00805E81">
              <w:rPr>
                <w:i/>
                <w:sz w:val="20"/>
                <w:szCs w:val="20"/>
              </w:rPr>
              <w:t xml:space="preserve">: An </w:t>
            </w:r>
            <w:proofErr w:type="spellStart"/>
            <w:r w:rsidRPr="00805E81">
              <w:rPr>
                <w:i/>
                <w:sz w:val="20"/>
                <w:szCs w:val="20"/>
              </w:rPr>
              <w:t>initial</w:t>
            </w:r>
            <w:proofErr w:type="spellEnd"/>
            <w:r w:rsidRPr="00805E81">
              <w:rPr>
                <w:i/>
                <w:sz w:val="20"/>
                <w:szCs w:val="20"/>
              </w:rPr>
              <w:t xml:space="preserve"> </w:t>
            </w:r>
            <w:proofErr w:type="spellStart"/>
            <w:r w:rsidRPr="00805E81">
              <w:rPr>
                <w:i/>
                <w:sz w:val="20"/>
                <w:szCs w:val="20"/>
              </w:rPr>
              <w:t>investigation</w:t>
            </w:r>
            <w:proofErr w:type="spellEnd"/>
            <w:r w:rsidRPr="00805E81">
              <w:rPr>
                <w:i/>
                <w:sz w:val="20"/>
                <w:szCs w:val="20"/>
              </w:rPr>
              <w:t xml:space="preserve"> of </w:t>
            </w:r>
            <w:proofErr w:type="spellStart"/>
            <w:r w:rsidRPr="00805E81">
              <w:rPr>
                <w:i/>
                <w:sz w:val="20"/>
                <w:szCs w:val="20"/>
              </w:rPr>
              <w:t>barkley's</w:t>
            </w:r>
            <w:proofErr w:type="spellEnd"/>
            <w:r w:rsidRPr="00805E81">
              <w:rPr>
                <w:i/>
                <w:sz w:val="20"/>
                <w:szCs w:val="20"/>
              </w:rPr>
              <w:t xml:space="preserve"> </w:t>
            </w:r>
            <w:proofErr w:type="spellStart"/>
            <w:r w:rsidRPr="00805E81">
              <w:rPr>
                <w:i/>
                <w:sz w:val="20"/>
                <w:szCs w:val="20"/>
              </w:rPr>
              <w:t>theoretical</w:t>
            </w:r>
            <w:proofErr w:type="spellEnd"/>
            <w:r w:rsidRPr="00805E81">
              <w:rPr>
                <w:i/>
                <w:sz w:val="20"/>
                <w:szCs w:val="20"/>
              </w:rPr>
              <w:t xml:space="preserve"> model of ADHD.</w:t>
            </w:r>
            <w:r w:rsidRPr="00F47771">
              <w:rPr>
                <w:sz w:val="20"/>
                <w:szCs w:val="20"/>
              </w:rPr>
              <w:t xml:space="preserve"> </w:t>
            </w:r>
            <w:proofErr w:type="spellStart"/>
            <w:r w:rsidRPr="00F47771">
              <w:rPr>
                <w:sz w:val="20"/>
                <w:szCs w:val="20"/>
              </w:rPr>
              <w:t>Doctoral</w:t>
            </w:r>
            <w:proofErr w:type="spellEnd"/>
            <w:r w:rsidRPr="00F47771">
              <w:rPr>
                <w:sz w:val="20"/>
                <w:szCs w:val="20"/>
              </w:rPr>
              <w:t xml:space="preserve"> </w:t>
            </w:r>
            <w:proofErr w:type="spellStart"/>
            <w:r w:rsidRPr="00F47771">
              <w:rPr>
                <w:sz w:val="20"/>
                <w:szCs w:val="20"/>
              </w:rPr>
              <w:t>dissertation</w:t>
            </w:r>
            <w:proofErr w:type="spellEnd"/>
            <w:r w:rsidRPr="00F47771">
              <w:rPr>
                <w:sz w:val="20"/>
                <w:szCs w:val="20"/>
              </w:rPr>
              <w:t xml:space="preserve">, </w:t>
            </w:r>
            <w:proofErr w:type="spellStart"/>
            <w:r w:rsidRPr="00F47771">
              <w:rPr>
                <w:sz w:val="20"/>
                <w:szCs w:val="20"/>
              </w:rPr>
              <w:t>Wayne</w:t>
            </w:r>
            <w:proofErr w:type="spellEnd"/>
            <w:r w:rsidRPr="00F47771">
              <w:rPr>
                <w:sz w:val="20"/>
                <w:szCs w:val="20"/>
              </w:rPr>
              <w:t xml:space="preserve"> </w:t>
            </w:r>
            <w:proofErr w:type="spellStart"/>
            <w:r w:rsidRPr="00F47771">
              <w:rPr>
                <w:sz w:val="20"/>
                <w:szCs w:val="20"/>
              </w:rPr>
              <w:t>State</w:t>
            </w:r>
            <w:proofErr w:type="spellEnd"/>
            <w:r w:rsidRPr="00F47771">
              <w:rPr>
                <w:sz w:val="20"/>
                <w:szCs w:val="20"/>
              </w:rPr>
              <w:t xml:space="preserve"> </w:t>
            </w:r>
            <w:proofErr w:type="spellStart"/>
            <w:r w:rsidRPr="00F47771">
              <w:rPr>
                <w:sz w:val="20"/>
                <w:szCs w:val="20"/>
              </w:rPr>
              <w:t>University</w:t>
            </w:r>
            <w:proofErr w:type="spellEnd"/>
            <w:r w:rsidRPr="00F47771">
              <w:rPr>
                <w:sz w:val="20"/>
                <w:szCs w:val="20"/>
              </w:rPr>
              <w:t>,</w:t>
            </w:r>
            <w:r>
              <w:rPr>
                <w:sz w:val="20"/>
                <w:szCs w:val="20"/>
              </w:rPr>
              <w:t xml:space="preserve"> </w:t>
            </w:r>
            <w:proofErr w:type="spellStart"/>
            <w:r>
              <w:rPr>
                <w:sz w:val="20"/>
                <w:szCs w:val="20"/>
              </w:rPr>
              <w:t>Institute</w:t>
            </w:r>
            <w:proofErr w:type="spellEnd"/>
            <w:r>
              <w:rPr>
                <w:sz w:val="20"/>
                <w:szCs w:val="20"/>
              </w:rPr>
              <w:t xml:space="preserve"> of </w:t>
            </w:r>
            <w:proofErr w:type="spellStart"/>
            <w:r>
              <w:rPr>
                <w:sz w:val="20"/>
                <w:szCs w:val="20"/>
              </w:rPr>
              <w:t>Health</w:t>
            </w:r>
            <w:proofErr w:type="spellEnd"/>
            <w:r>
              <w:rPr>
                <w:sz w:val="20"/>
                <w:szCs w:val="20"/>
              </w:rPr>
              <w:t xml:space="preserve"> </w:t>
            </w:r>
            <w:proofErr w:type="spellStart"/>
            <w:r>
              <w:rPr>
                <w:sz w:val="20"/>
                <w:szCs w:val="20"/>
              </w:rPr>
              <w:t>Science</w:t>
            </w:r>
            <w:proofErr w:type="spellEnd"/>
            <w:r>
              <w:rPr>
                <w:sz w:val="20"/>
                <w:szCs w:val="20"/>
              </w:rPr>
              <w:t>.</w:t>
            </w:r>
            <w:r w:rsidRPr="00F47771">
              <w:rPr>
                <w:sz w:val="20"/>
                <w:szCs w:val="20"/>
              </w:rPr>
              <w:t xml:space="preserve"> </w:t>
            </w:r>
            <w:proofErr w:type="spellStart"/>
            <w:r w:rsidRPr="00F47771">
              <w:rPr>
                <w:sz w:val="20"/>
                <w:szCs w:val="20"/>
              </w:rPr>
              <w:t>Retrieved</w:t>
            </w:r>
            <w:proofErr w:type="spellEnd"/>
            <w:r w:rsidRPr="00F47771">
              <w:rPr>
                <w:sz w:val="20"/>
                <w:szCs w:val="20"/>
              </w:rPr>
              <w:t xml:space="preserve"> </w:t>
            </w:r>
            <w:proofErr w:type="spellStart"/>
            <w:r>
              <w:rPr>
                <w:sz w:val="20"/>
                <w:szCs w:val="20"/>
              </w:rPr>
              <w:t>f</w:t>
            </w:r>
            <w:r w:rsidRPr="00F47771">
              <w:rPr>
                <w:sz w:val="20"/>
                <w:szCs w:val="20"/>
              </w:rPr>
              <w:t>rom</w:t>
            </w:r>
            <w:proofErr w:type="spellEnd"/>
            <w:r w:rsidRPr="00F47771">
              <w:rPr>
                <w:sz w:val="20"/>
                <w:szCs w:val="20"/>
              </w:rPr>
              <w:t xml:space="preserve"> </w:t>
            </w:r>
            <w:hyperlink r:id="rId24" w:history="1">
              <w:r w:rsidRPr="00C70AD9">
                <w:rPr>
                  <w:rStyle w:val="Kpr"/>
                  <w:sz w:val="20"/>
                  <w:szCs w:val="20"/>
                </w:rPr>
                <w:t>https://search.proquest.com/docview/304726470</w:t>
              </w:r>
            </w:hyperlink>
            <w:r w:rsidRPr="00F47771">
              <w:rPr>
                <w:sz w:val="20"/>
                <w:szCs w:val="20"/>
              </w:rPr>
              <w:t>.</w:t>
            </w:r>
            <w:r>
              <w:rPr>
                <w:sz w:val="20"/>
                <w:szCs w:val="20"/>
              </w:rPr>
              <w:t xml:space="preserve"> (</w:t>
            </w:r>
            <w:proofErr w:type="spellStart"/>
            <w:r>
              <w:rPr>
                <w:sz w:val="20"/>
                <w:szCs w:val="20"/>
              </w:rPr>
              <w:t>Thesis</w:t>
            </w:r>
            <w:proofErr w:type="spellEnd"/>
            <w:r>
              <w:rPr>
                <w:sz w:val="20"/>
                <w:szCs w:val="20"/>
              </w:rPr>
              <w:t xml:space="preserve"> </w:t>
            </w:r>
            <w:proofErr w:type="spellStart"/>
            <w:r>
              <w:rPr>
                <w:sz w:val="20"/>
                <w:szCs w:val="20"/>
              </w:rPr>
              <w:t>Number</w:t>
            </w:r>
            <w:proofErr w:type="spellEnd"/>
            <w:r>
              <w:rPr>
                <w:sz w:val="20"/>
                <w:szCs w:val="20"/>
              </w:rPr>
              <w:t xml:space="preserve"> AAI3037065).</w:t>
            </w:r>
          </w:p>
          <w:p w:rsidR="00D4624F" w:rsidRPr="00F60A00" w:rsidRDefault="00D4624F" w:rsidP="00176E9B">
            <w:pPr>
              <w:spacing w:after="360"/>
              <w:ind w:left="567" w:hanging="567"/>
              <w:jc w:val="both"/>
              <w:rPr>
                <w:sz w:val="20"/>
                <w:szCs w:val="20"/>
              </w:rPr>
            </w:pPr>
            <w:proofErr w:type="spellStart"/>
            <w:r w:rsidRPr="00F60A00">
              <w:rPr>
                <w:sz w:val="20"/>
                <w:szCs w:val="20"/>
              </w:rPr>
              <w:t>Cunningham</w:t>
            </w:r>
            <w:proofErr w:type="spellEnd"/>
            <w:r w:rsidRPr="00F60A00">
              <w:rPr>
                <w:sz w:val="20"/>
                <w:szCs w:val="20"/>
              </w:rPr>
              <w:t>, F.G</w:t>
            </w:r>
            <w:proofErr w:type="gramStart"/>
            <w:r w:rsidRPr="00F60A00">
              <w:rPr>
                <w:sz w:val="20"/>
                <w:szCs w:val="20"/>
              </w:rPr>
              <w:t>.,</w:t>
            </w:r>
            <w:proofErr w:type="gramEnd"/>
            <w:r w:rsidRPr="00F60A00">
              <w:rPr>
                <w:sz w:val="20"/>
                <w:szCs w:val="20"/>
              </w:rPr>
              <w:t xml:space="preserve"> </w:t>
            </w:r>
            <w:proofErr w:type="spellStart"/>
            <w:r w:rsidRPr="00F60A00">
              <w:rPr>
                <w:sz w:val="20"/>
                <w:szCs w:val="20"/>
              </w:rPr>
              <w:t>Leveno</w:t>
            </w:r>
            <w:proofErr w:type="spellEnd"/>
            <w:r w:rsidRPr="00F60A00">
              <w:rPr>
                <w:sz w:val="20"/>
                <w:szCs w:val="20"/>
              </w:rPr>
              <w:t xml:space="preserve">, K.J., </w:t>
            </w:r>
            <w:proofErr w:type="spellStart"/>
            <w:r w:rsidRPr="00F60A00">
              <w:rPr>
                <w:sz w:val="20"/>
                <w:szCs w:val="20"/>
              </w:rPr>
              <w:t>Bloom</w:t>
            </w:r>
            <w:proofErr w:type="spellEnd"/>
            <w:r w:rsidRPr="00F60A00">
              <w:rPr>
                <w:sz w:val="20"/>
                <w:szCs w:val="20"/>
              </w:rPr>
              <w:t xml:space="preserve">, S.L., </w:t>
            </w:r>
            <w:proofErr w:type="spellStart"/>
            <w:r w:rsidRPr="00F60A00">
              <w:rPr>
                <w:sz w:val="20"/>
                <w:szCs w:val="20"/>
              </w:rPr>
              <w:t>Spong</w:t>
            </w:r>
            <w:proofErr w:type="spellEnd"/>
            <w:r w:rsidRPr="00F60A00">
              <w:rPr>
                <w:sz w:val="20"/>
                <w:szCs w:val="20"/>
              </w:rPr>
              <w:t xml:space="preserve">, C.Y., </w:t>
            </w:r>
            <w:proofErr w:type="spellStart"/>
            <w:r w:rsidRPr="00F60A00">
              <w:rPr>
                <w:sz w:val="20"/>
                <w:szCs w:val="20"/>
              </w:rPr>
              <w:t>Dashe</w:t>
            </w:r>
            <w:proofErr w:type="spellEnd"/>
            <w:r w:rsidRPr="00F60A00">
              <w:rPr>
                <w:sz w:val="20"/>
                <w:szCs w:val="20"/>
              </w:rPr>
              <w:t xml:space="preserve">, J.S., </w:t>
            </w:r>
            <w:proofErr w:type="spellStart"/>
            <w:r w:rsidRPr="00F60A00">
              <w:rPr>
                <w:sz w:val="20"/>
                <w:szCs w:val="20"/>
              </w:rPr>
              <w:t>Hoffman</w:t>
            </w:r>
            <w:proofErr w:type="spellEnd"/>
            <w:r w:rsidRPr="00F60A00">
              <w:rPr>
                <w:sz w:val="20"/>
                <w:szCs w:val="20"/>
              </w:rPr>
              <w:t xml:space="preserve">, B.L. et al. (2014). </w:t>
            </w:r>
            <w:proofErr w:type="spellStart"/>
            <w:r w:rsidRPr="00F60A00">
              <w:rPr>
                <w:i/>
                <w:sz w:val="20"/>
                <w:szCs w:val="20"/>
              </w:rPr>
              <w:t>Cesarean</w:t>
            </w:r>
            <w:proofErr w:type="spellEnd"/>
            <w:r w:rsidRPr="00F60A00">
              <w:rPr>
                <w:i/>
                <w:sz w:val="20"/>
                <w:szCs w:val="20"/>
              </w:rPr>
              <w:t xml:space="preserve"> </w:t>
            </w:r>
            <w:proofErr w:type="spellStart"/>
            <w:r w:rsidRPr="00F60A00">
              <w:rPr>
                <w:i/>
                <w:sz w:val="20"/>
                <w:szCs w:val="20"/>
              </w:rPr>
              <w:t>section</w:t>
            </w:r>
            <w:proofErr w:type="spellEnd"/>
            <w:r w:rsidRPr="00F60A00">
              <w:rPr>
                <w:i/>
                <w:sz w:val="20"/>
                <w:szCs w:val="20"/>
              </w:rPr>
              <w:t xml:space="preserve"> </w:t>
            </w:r>
            <w:proofErr w:type="spellStart"/>
            <w:r w:rsidRPr="00F60A00">
              <w:rPr>
                <w:i/>
                <w:sz w:val="20"/>
                <w:szCs w:val="20"/>
              </w:rPr>
              <w:t>and</w:t>
            </w:r>
            <w:proofErr w:type="spellEnd"/>
            <w:r w:rsidRPr="00F60A00">
              <w:rPr>
                <w:i/>
                <w:sz w:val="20"/>
                <w:szCs w:val="20"/>
              </w:rPr>
              <w:t xml:space="preserve"> </w:t>
            </w:r>
            <w:proofErr w:type="spellStart"/>
            <w:r w:rsidRPr="00F60A00">
              <w:rPr>
                <w:i/>
                <w:sz w:val="20"/>
                <w:szCs w:val="20"/>
              </w:rPr>
              <w:t>postpartum</w:t>
            </w:r>
            <w:proofErr w:type="spellEnd"/>
            <w:r w:rsidRPr="00F60A00">
              <w:rPr>
                <w:i/>
                <w:sz w:val="20"/>
                <w:szCs w:val="20"/>
              </w:rPr>
              <w:t xml:space="preserve"> </w:t>
            </w:r>
            <w:proofErr w:type="spellStart"/>
            <w:r w:rsidRPr="00F60A00">
              <w:rPr>
                <w:i/>
                <w:sz w:val="20"/>
                <w:szCs w:val="20"/>
              </w:rPr>
              <w:t>hysterectomy</w:t>
            </w:r>
            <w:proofErr w:type="spellEnd"/>
            <w:r w:rsidRPr="00F60A00">
              <w:rPr>
                <w:sz w:val="20"/>
                <w:szCs w:val="20"/>
              </w:rPr>
              <w:t xml:space="preserve">. New York </w:t>
            </w:r>
            <w:proofErr w:type="spellStart"/>
            <w:r w:rsidRPr="00F60A00">
              <w:rPr>
                <w:sz w:val="20"/>
                <w:szCs w:val="20"/>
              </w:rPr>
              <w:t>McGraw-Hill</w:t>
            </w:r>
            <w:proofErr w:type="spellEnd"/>
            <w:r w:rsidRPr="00F60A00">
              <w:rPr>
                <w:sz w:val="20"/>
                <w:szCs w:val="20"/>
              </w:rPr>
              <w:t xml:space="preserve"> </w:t>
            </w:r>
            <w:proofErr w:type="spellStart"/>
            <w:r w:rsidRPr="00F60A00">
              <w:rPr>
                <w:sz w:val="20"/>
                <w:szCs w:val="20"/>
              </w:rPr>
              <w:t>Education</w:t>
            </w:r>
            <w:proofErr w:type="spellEnd"/>
            <w:r w:rsidRPr="00F60A00">
              <w:rPr>
                <w:sz w:val="20"/>
                <w:szCs w:val="20"/>
              </w:rPr>
              <w:t>.</w:t>
            </w:r>
            <w:r w:rsidRPr="00F60A00">
              <w:rPr>
                <w:b/>
                <w:noProof/>
                <w:sz w:val="20"/>
                <w:szCs w:val="24"/>
                <w:lang w:bidi="ar-SA"/>
              </w:rPr>
              <w:t xml:space="preserve"> </w:t>
            </w:r>
          </w:p>
          <w:p w:rsidR="00D4624F" w:rsidRPr="00F60A00" w:rsidRDefault="00D4624F" w:rsidP="00176E9B">
            <w:pPr>
              <w:pStyle w:val="paragraph"/>
              <w:spacing w:before="0" w:beforeAutospacing="0" w:after="360" w:afterAutospacing="0"/>
              <w:ind w:left="567" w:hanging="567"/>
              <w:jc w:val="both"/>
              <w:textAlignment w:val="baseline"/>
              <w:rPr>
                <w:rFonts w:ascii="Segoe UI" w:hAnsi="Segoe UI" w:cs="Segoe UI"/>
                <w:sz w:val="20"/>
                <w:szCs w:val="18"/>
              </w:rPr>
            </w:pPr>
            <w:r w:rsidRPr="00F60A00">
              <w:rPr>
                <w:rStyle w:val="normaltextrun"/>
                <w:sz w:val="20"/>
              </w:rPr>
              <w:t>Milli Eğitim Bakanlığı (MEB) (2013a). 0</w:t>
            </w:r>
            <w:r w:rsidRPr="00F60A00">
              <w:rPr>
                <w:rStyle w:val="normaltextrun"/>
                <w:i/>
                <w:iCs/>
                <w:sz w:val="20"/>
              </w:rPr>
              <w:t>-36 ay çocuklar için eğitim programı.</w:t>
            </w:r>
            <w:r w:rsidRPr="00F60A00">
              <w:rPr>
                <w:rStyle w:val="normaltextrun"/>
                <w:sz w:val="20"/>
              </w:rPr>
              <w:t> Ankara. MEB. UNICEF.</w:t>
            </w:r>
            <w:r w:rsidRPr="00F60A00">
              <w:rPr>
                <w:rStyle w:val="eop"/>
                <w:sz w:val="20"/>
              </w:rPr>
              <w:t> </w:t>
            </w:r>
          </w:p>
          <w:p w:rsidR="00D4624F" w:rsidRPr="00F60A00" w:rsidRDefault="00D4624F" w:rsidP="00176E9B">
            <w:pPr>
              <w:pStyle w:val="paragraph"/>
              <w:spacing w:before="0" w:beforeAutospacing="0" w:after="360" w:afterAutospacing="0"/>
              <w:ind w:left="567" w:hanging="567"/>
              <w:jc w:val="both"/>
              <w:textAlignment w:val="baseline"/>
              <w:rPr>
                <w:rFonts w:ascii="Segoe UI" w:hAnsi="Segoe UI" w:cs="Segoe UI"/>
                <w:sz w:val="20"/>
                <w:szCs w:val="18"/>
              </w:rPr>
            </w:pPr>
            <w:r w:rsidRPr="00F60A00">
              <w:rPr>
                <w:rStyle w:val="normaltextrun"/>
                <w:sz w:val="20"/>
              </w:rPr>
              <w:t>Milli Eğitim Bakanlığı (MEB) (2013b). </w:t>
            </w:r>
            <w:r w:rsidRPr="00F60A00">
              <w:rPr>
                <w:rStyle w:val="normaltextrun"/>
                <w:i/>
                <w:iCs/>
                <w:sz w:val="20"/>
              </w:rPr>
              <w:t>0-36 ay çocukları için eğitim programı ile bütünleştirilmiş aile destek rehberi aile kitabı (EBADER).</w:t>
            </w:r>
            <w:r w:rsidRPr="00F60A00">
              <w:rPr>
                <w:rStyle w:val="normaltextrun"/>
                <w:sz w:val="20"/>
              </w:rPr>
              <w:t> Ankara. MEB. UNICEF.</w:t>
            </w:r>
            <w:r w:rsidRPr="00F60A00">
              <w:rPr>
                <w:rStyle w:val="eop"/>
                <w:sz w:val="20"/>
              </w:rPr>
              <w:t> </w:t>
            </w:r>
          </w:p>
          <w:p w:rsidR="00D4624F" w:rsidRPr="00D4624F" w:rsidRDefault="00D4624F" w:rsidP="00D4624F">
            <w:pPr>
              <w:pStyle w:val="paragraph"/>
              <w:spacing w:before="0" w:beforeAutospacing="0" w:after="360" w:afterAutospacing="0"/>
              <w:ind w:left="567" w:hanging="567"/>
              <w:jc w:val="both"/>
              <w:textAlignment w:val="baseline"/>
              <w:rPr>
                <w:sz w:val="20"/>
              </w:rPr>
            </w:pPr>
            <w:proofErr w:type="spellStart"/>
            <w:r w:rsidRPr="00F47771">
              <w:rPr>
                <w:sz w:val="20"/>
                <w:szCs w:val="20"/>
              </w:rPr>
              <w:t>Patterson</w:t>
            </w:r>
            <w:proofErr w:type="spellEnd"/>
            <w:r>
              <w:rPr>
                <w:sz w:val="20"/>
                <w:szCs w:val="20"/>
              </w:rPr>
              <w:t>,</w:t>
            </w:r>
            <w:r w:rsidRPr="00F47771">
              <w:rPr>
                <w:sz w:val="20"/>
                <w:szCs w:val="20"/>
              </w:rPr>
              <w:t xml:space="preserve"> J</w:t>
            </w:r>
            <w:r>
              <w:rPr>
                <w:sz w:val="20"/>
                <w:szCs w:val="20"/>
              </w:rPr>
              <w:t>.</w:t>
            </w:r>
            <w:r w:rsidRPr="00F47771">
              <w:rPr>
                <w:sz w:val="20"/>
                <w:szCs w:val="20"/>
              </w:rPr>
              <w:t>M</w:t>
            </w:r>
            <w:r>
              <w:rPr>
                <w:sz w:val="20"/>
                <w:szCs w:val="20"/>
              </w:rPr>
              <w:t>.</w:t>
            </w:r>
            <w:r w:rsidRPr="00F47771">
              <w:rPr>
                <w:sz w:val="20"/>
                <w:szCs w:val="20"/>
              </w:rPr>
              <w:t xml:space="preserve"> (2005). </w:t>
            </w:r>
            <w:proofErr w:type="spellStart"/>
            <w:r w:rsidRPr="00F47771">
              <w:rPr>
                <w:sz w:val="20"/>
                <w:szCs w:val="20"/>
              </w:rPr>
              <w:t>Weaving</w:t>
            </w:r>
            <w:proofErr w:type="spellEnd"/>
            <w:r w:rsidRPr="00F47771">
              <w:rPr>
                <w:sz w:val="20"/>
                <w:szCs w:val="20"/>
              </w:rPr>
              <w:t xml:space="preserve"> </w:t>
            </w:r>
            <w:proofErr w:type="spellStart"/>
            <w:r w:rsidRPr="00F47771">
              <w:rPr>
                <w:sz w:val="20"/>
                <w:szCs w:val="20"/>
              </w:rPr>
              <w:t>gold</w:t>
            </w:r>
            <w:proofErr w:type="spellEnd"/>
            <w:r w:rsidRPr="00F47771">
              <w:rPr>
                <w:sz w:val="20"/>
                <w:szCs w:val="20"/>
              </w:rPr>
              <w:t xml:space="preserve"> </w:t>
            </w:r>
            <w:proofErr w:type="spellStart"/>
            <w:r w:rsidRPr="00F47771">
              <w:rPr>
                <w:sz w:val="20"/>
                <w:szCs w:val="20"/>
              </w:rPr>
              <w:t>out</w:t>
            </w:r>
            <w:proofErr w:type="spellEnd"/>
            <w:r w:rsidRPr="00F47771">
              <w:rPr>
                <w:sz w:val="20"/>
                <w:szCs w:val="20"/>
              </w:rPr>
              <w:t xml:space="preserve"> of </w:t>
            </w:r>
            <w:proofErr w:type="spellStart"/>
            <w:r w:rsidRPr="00F47771">
              <w:rPr>
                <w:sz w:val="20"/>
                <w:szCs w:val="20"/>
              </w:rPr>
              <w:t>straw</w:t>
            </w:r>
            <w:proofErr w:type="spellEnd"/>
            <w:r w:rsidRPr="00F47771">
              <w:rPr>
                <w:sz w:val="20"/>
                <w:szCs w:val="20"/>
              </w:rPr>
              <w:t xml:space="preserve">: </w:t>
            </w:r>
            <w:proofErr w:type="spellStart"/>
            <w:r w:rsidRPr="00F47771">
              <w:rPr>
                <w:sz w:val="20"/>
                <w:szCs w:val="20"/>
              </w:rPr>
              <w:t>Meaning-making</w:t>
            </w:r>
            <w:proofErr w:type="spellEnd"/>
            <w:r w:rsidRPr="00F47771">
              <w:rPr>
                <w:sz w:val="20"/>
                <w:szCs w:val="20"/>
              </w:rPr>
              <w:t xml:space="preserve"> in </w:t>
            </w:r>
            <w:proofErr w:type="spellStart"/>
            <w:r w:rsidRPr="00F47771">
              <w:rPr>
                <w:sz w:val="20"/>
                <w:szCs w:val="20"/>
              </w:rPr>
              <w:t>families</w:t>
            </w:r>
            <w:proofErr w:type="spellEnd"/>
            <w:r w:rsidRPr="00F47771">
              <w:rPr>
                <w:sz w:val="20"/>
                <w:szCs w:val="20"/>
              </w:rPr>
              <w:t xml:space="preserve"> </w:t>
            </w:r>
            <w:proofErr w:type="spellStart"/>
            <w:r w:rsidRPr="00F47771">
              <w:rPr>
                <w:sz w:val="20"/>
                <w:szCs w:val="20"/>
              </w:rPr>
              <w:t>who</w:t>
            </w:r>
            <w:proofErr w:type="spellEnd"/>
            <w:r w:rsidRPr="00F47771">
              <w:rPr>
                <w:sz w:val="20"/>
                <w:szCs w:val="20"/>
              </w:rPr>
              <w:t xml:space="preserve"> </w:t>
            </w:r>
            <w:proofErr w:type="spellStart"/>
            <w:r w:rsidRPr="00F47771">
              <w:rPr>
                <w:sz w:val="20"/>
                <w:szCs w:val="20"/>
              </w:rPr>
              <w:t>have</w:t>
            </w:r>
            <w:proofErr w:type="spellEnd"/>
            <w:r w:rsidRPr="00F47771">
              <w:rPr>
                <w:sz w:val="20"/>
                <w:szCs w:val="20"/>
              </w:rPr>
              <w:t xml:space="preserve"> </w:t>
            </w:r>
            <w:proofErr w:type="spellStart"/>
            <w:r w:rsidRPr="00F47771">
              <w:rPr>
                <w:sz w:val="20"/>
                <w:szCs w:val="20"/>
              </w:rPr>
              <w:t>children</w:t>
            </w:r>
            <w:proofErr w:type="spellEnd"/>
            <w:r w:rsidRPr="00F47771">
              <w:rPr>
                <w:sz w:val="20"/>
                <w:szCs w:val="20"/>
              </w:rPr>
              <w:t xml:space="preserve"> </w:t>
            </w:r>
            <w:proofErr w:type="spellStart"/>
            <w:r w:rsidRPr="00F47771">
              <w:rPr>
                <w:sz w:val="20"/>
                <w:szCs w:val="20"/>
              </w:rPr>
              <w:t>with</w:t>
            </w:r>
            <w:proofErr w:type="spellEnd"/>
            <w:r w:rsidRPr="00F47771">
              <w:rPr>
                <w:sz w:val="20"/>
                <w:szCs w:val="20"/>
              </w:rPr>
              <w:t xml:space="preserve"> </w:t>
            </w:r>
            <w:proofErr w:type="spellStart"/>
            <w:r w:rsidRPr="00F47771">
              <w:rPr>
                <w:sz w:val="20"/>
                <w:szCs w:val="20"/>
              </w:rPr>
              <w:t>chronic</w:t>
            </w:r>
            <w:proofErr w:type="spellEnd"/>
            <w:r w:rsidRPr="00F47771">
              <w:rPr>
                <w:sz w:val="20"/>
                <w:szCs w:val="20"/>
              </w:rPr>
              <w:t xml:space="preserve"> </w:t>
            </w:r>
            <w:proofErr w:type="spellStart"/>
            <w:r w:rsidRPr="00F47771">
              <w:rPr>
                <w:sz w:val="20"/>
                <w:szCs w:val="20"/>
              </w:rPr>
              <w:t>illnesses</w:t>
            </w:r>
            <w:proofErr w:type="spellEnd"/>
            <w:r w:rsidRPr="00F47771">
              <w:rPr>
                <w:sz w:val="20"/>
                <w:szCs w:val="20"/>
              </w:rPr>
              <w:t xml:space="preserve">. </w:t>
            </w:r>
            <w:proofErr w:type="spellStart"/>
            <w:r w:rsidRPr="00F47771">
              <w:rPr>
                <w:sz w:val="20"/>
                <w:szCs w:val="20"/>
              </w:rPr>
              <w:t>In</w:t>
            </w:r>
            <w:proofErr w:type="spellEnd"/>
            <w:r w:rsidRPr="00F47771">
              <w:rPr>
                <w:sz w:val="20"/>
                <w:szCs w:val="20"/>
              </w:rPr>
              <w:t xml:space="preserve"> </w:t>
            </w:r>
            <w:proofErr w:type="spellStart"/>
            <w:r>
              <w:rPr>
                <w:i/>
                <w:sz w:val="20"/>
                <w:szCs w:val="20"/>
              </w:rPr>
              <w:t>Family</w:t>
            </w:r>
            <w:proofErr w:type="spellEnd"/>
            <w:r>
              <w:rPr>
                <w:i/>
                <w:sz w:val="20"/>
                <w:szCs w:val="20"/>
              </w:rPr>
              <w:t xml:space="preserve"> </w:t>
            </w:r>
            <w:proofErr w:type="spellStart"/>
            <w:r>
              <w:rPr>
                <w:i/>
                <w:sz w:val="20"/>
                <w:szCs w:val="20"/>
              </w:rPr>
              <w:t>Psychology</w:t>
            </w:r>
            <w:proofErr w:type="spellEnd"/>
            <w:r>
              <w:rPr>
                <w:i/>
                <w:sz w:val="20"/>
                <w:szCs w:val="20"/>
              </w:rPr>
              <w:t xml:space="preserve">: </w:t>
            </w:r>
            <w:proofErr w:type="spellStart"/>
            <w:r>
              <w:rPr>
                <w:i/>
                <w:sz w:val="20"/>
                <w:szCs w:val="20"/>
              </w:rPr>
              <w:t>The</w:t>
            </w:r>
            <w:proofErr w:type="spellEnd"/>
            <w:r>
              <w:rPr>
                <w:i/>
                <w:sz w:val="20"/>
                <w:szCs w:val="20"/>
              </w:rPr>
              <w:t xml:space="preserve"> Art of </w:t>
            </w:r>
            <w:proofErr w:type="spellStart"/>
            <w:r>
              <w:rPr>
                <w:i/>
                <w:sz w:val="20"/>
                <w:szCs w:val="20"/>
              </w:rPr>
              <w:t>the</w:t>
            </w:r>
            <w:proofErr w:type="spellEnd"/>
            <w:r>
              <w:rPr>
                <w:i/>
                <w:sz w:val="20"/>
                <w:szCs w:val="20"/>
              </w:rPr>
              <w:t xml:space="preserve"> </w:t>
            </w:r>
            <w:proofErr w:type="spellStart"/>
            <w:r>
              <w:rPr>
                <w:i/>
                <w:sz w:val="20"/>
                <w:szCs w:val="20"/>
              </w:rPr>
              <w:t>S</w:t>
            </w:r>
            <w:r w:rsidRPr="00E23478">
              <w:rPr>
                <w:i/>
                <w:sz w:val="20"/>
                <w:szCs w:val="20"/>
              </w:rPr>
              <w:t>cience</w:t>
            </w:r>
            <w:proofErr w:type="spellEnd"/>
            <w:r w:rsidRPr="00F47771">
              <w:rPr>
                <w:sz w:val="20"/>
                <w:szCs w:val="20"/>
              </w:rPr>
              <w:t xml:space="preserve"> (s. 521-548), </w:t>
            </w:r>
            <w:proofErr w:type="spellStart"/>
            <w:r w:rsidRPr="00F47771">
              <w:rPr>
                <w:sz w:val="20"/>
                <w:szCs w:val="20"/>
              </w:rPr>
              <w:t>Eds</w:t>
            </w:r>
            <w:proofErr w:type="spellEnd"/>
            <w:r w:rsidRPr="00F47771">
              <w:rPr>
                <w:sz w:val="20"/>
                <w:szCs w:val="20"/>
              </w:rPr>
              <w:t xml:space="preserve">: </w:t>
            </w:r>
            <w:proofErr w:type="spellStart"/>
            <w:r w:rsidRPr="00F47771">
              <w:rPr>
                <w:sz w:val="20"/>
                <w:szCs w:val="20"/>
              </w:rPr>
              <w:t>Pinsof</w:t>
            </w:r>
            <w:proofErr w:type="spellEnd"/>
            <w:r>
              <w:rPr>
                <w:sz w:val="20"/>
                <w:szCs w:val="20"/>
              </w:rPr>
              <w:t>,</w:t>
            </w:r>
            <w:r w:rsidRPr="00F47771">
              <w:rPr>
                <w:sz w:val="20"/>
                <w:szCs w:val="20"/>
              </w:rPr>
              <w:t xml:space="preserve"> W</w:t>
            </w:r>
            <w:r>
              <w:rPr>
                <w:sz w:val="20"/>
                <w:szCs w:val="20"/>
              </w:rPr>
              <w:t>.</w:t>
            </w:r>
            <w:r w:rsidRPr="00F47771">
              <w:rPr>
                <w:sz w:val="20"/>
                <w:szCs w:val="20"/>
              </w:rPr>
              <w:t>M</w:t>
            </w:r>
            <w:proofErr w:type="gramStart"/>
            <w:r w:rsidRPr="00F47771">
              <w:rPr>
                <w:sz w:val="20"/>
                <w:szCs w:val="20"/>
              </w:rPr>
              <w:t>.,</w:t>
            </w:r>
            <w:proofErr w:type="gramEnd"/>
            <w:r w:rsidRPr="00F47771">
              <w:rPr>
                <w:sz w:val="20"/>
                <w:szCs w:val="20"/>
              </w:rPr>
              <w:t xml:space="preserve"> </w:t>
            </w:r>
            <w:proofErr w:type="spellStart"/>
            <w:r w:rsidRPr="00F47771">
              <w:rPr>
                <w:sz w:val="20"/>
                <w:szCs w:val="20"/>
              </w:rPr>
              <w:t>Lebow</w:t>
            </w:r>
            <w:proofErr w:type="spellEnd"/>
            <w:r>
              <w:rPr>
                <w:sz w:val="20"/>
                <w:szCs w:val="20"/>
              </w:rPr>
              <w:t>,</w:t>
            </w:r>
            <w:r w:rsidRPr="00F47771">
              <w:rPr>
                <w:sz w:val="20"/>
                <w:szCs w:val="20"/>
              </w:rPr>
              <w:t xml:space="preserve"> J</w:t>
            </w:r>
            <w:r>
              <w:rPr>
                <w:sz w:val="20"/>
                <w:szCs w:val="20"/>
              </w:rPr>
              <w:t>.</w:t>
            </w:r>
            <w:r w:rsidRPr="00F47771">
              <w:rPr>
                <w:sz w:val="20"/>
                <w:szCs w:val="20"/>
              </w:rPr>
              <w:t xml:space="preserve">L. New York, NY: Oxford </w:t>
            </w:r>
            <w:proofErr w:type="spellStart"/>
            <w:r w:rsidRPr="00F47771">
              <w:rPr>
                <w:sz w:val="20"/>
                <w:szCs w:val="20"/>
              </w:rPr>
              <w:t>University</w:t>
            </w:r>
            <w:proofErr w:type="spellEnd"/>
            <w:r w:rsidRPr="00F47771">
              <w:rPr>
                <w:sz w:val="20"/>
                <w:szCs w:val="20"/>
              </w:rPr>
              <w:t xml:space="preserve"> </w:t>
            </w:r>
            <w:proofErr w:type="spellStart"/>
            <w:r w:rsidRPr="00F47771">
              <w:rPr>
                <w:sz w:val="20"/>
                <w:szCs w:val="20"/>
              </w:rPr>
              <w:t>Press</w:t>
            </w:r>
            <w:proofErr w:type="spellEnd"/>
            <w:r w:rsidRPr="00F47771">
              <w:rPr>
                <w:sz w:val="20"/>
                <w:szCs w:val="20"/>
              </w:rPr>
              <w:t>.</w:t>
            </w:r>
          </w:p>
          <w:p w:rsidR="00D4624F" w:rsidRPr="00F60A00" w:rsidRDefault="00D4624F" w:rsidP="00176E9B">
            <w:pPr>
              <w:spacing w:after="360"/>
              <w:ind w:left="567" w:hanging="567"/>
              <w:jc w:val="both"/>
              <w:rPr>
                <w:sz w:val="20"/>
                <w:szCs w:val="20"/>
              </w:rPr>
            </w:pPr>
            <w:r w:rsidRPr="00F60A00">
              <w:rPr>
                <w:sz w:val="20"/>
                <w:szCs w:val="20"/>
              </w:rPr>
              <w:t>Soykan Aysev, A</w:t>
            </w:r>
            <w:proofErr w:type="gramStart"/>
            <w:r w:rsidRPr="00F60A00">
              <w:rPr>
                <w:sz w:val="20"/>
                <w:szCs w:val="20"/>
              </w:rPr>
              <w:t>.,</w:t>
            </w:r>
            <w:proofErr w:type="gramEnd"/>
            <w:r w:rsidRPr="00F60A00">
              <w:rPr>
                <w:sz w:val="20"/>
                <w:szCs w:val="20"/>
              </w:rPr>
              <w:t xml:space="preserve"> &amp; Erdoğan Bakar, E. (2010). Ergende dikkat eksikliği </w:t>
            </w:r>
            <w:proofErr w:type="spellStart"/>
            <w:r w:rsidRPr="00F60A00">
              <w:rPr>
                <w:sz w:val="20"/>
                <w:szCs w:val="20"/>
              </w:rPr>
              <w:t>hiperaktivite</w:t>
            </w:r>
            <w:proofErr w:type="spellEnd"/>
            <w:r w:rsidRPr="00F60A00">
              <w:rPr>
                <w:sz w:val="20"/>
                <w:szCs w:val="20"/>
              </w:rPr>
              <w:t xml:space="preserve"> bozukluğu. </w:t>
            </w:r>
            <w:r w:rsidRPr="00F60A00">
              <w:rPr>
                <w:i/>
                <w:sz w:val="20"/>
                <w:szCs w:val="20"/>
              </w:rPr>
              <w:t xml:space="preserve">Kognitif </w:t>
            </w:r>
            <w:proofErr w:type="spellStart"/>
            <w:r w:rsidRPr="00F60A00">
              <w:rPr>
                <w:i/>
                <w:sz w:val="20"/>
                <w:szCs w:val="20"/>
              </w:rPr>
              <w:t>Nörobilimler</w:t>
            </w:r>
            <w:proofErr w:type="spellEnd"/>
            <w:r w:rsidRPr="00F60A00">
              <w:rPr>
                <w:sz w:val="20"/>
                <w:szCs w:val="20"/>
              </w:rPr>
              <w:t xml:space="preserve"> içinde (s.403-416), </w:t>
            </w:r>
            <w:proofErr w:type="spellStart"/>
            <w:r w:rsidRPr="00F60A00">
              <w:rPr>
                <w:sz w:val="20"/>
                <w:szCs w:val="20"/>
              </w:rPr>
              <w:t>Ed</w:t>
            </w:r>
            <w:proofErr w:type="spellEnd"/>
            <w:r w:rsidRPr="00F60A00">
              <w:rPr>
                <w:sz w:val="20"/>
                <w:szCs w:val="20"/>
              </w:rPr>
              <w:t>: Karakaş S. İstanbul: Nobel Tıp Kitabevleri.</w:t>
            </w:r>
          </w:p>
          <w:p w:rsidR="00D4624F" w:rsidRPr="00F47771" w:rsidRDefault="00D4624F" w:rsidP="00CE1F13">
            <w:pPr>
              <w:pStyle w:val="paragraph"/>
              <w:spacing w:before="0" w:beforeAutospacing="0" w:after="360" w:afterAutospacing="0"/>
              <w:ind w:left="567" w:hanging="567"/>
              <w:jc w:val="both"/>
              <w:textAlignment w:val="baseline"/>
              <w:rPr>
                <w:sz w:val="20"/>
                <w:szCs w:val="20"/>
              </w:rPr>
            </w:pPr>
            <w:r w:rsidRPr="00F60A00">
              <w:rPr>
                <w:rStyle w:val="normaltextrun"/>
                <w:sz w:val="20"/>
              </w:rPr>
              <w:t>Şekil 7: Eriş</w:t>
            </w:r>
            <w:bookmarkStart w:id="4" w:name="_GoBack"/>
            <w:bookmarkEnd w:id="4"/>
            <w:r w:rsidRPr="00F60A00">
              <w:rPr>
                <w:rStyle w:val="normaltextrun"/>
                <w:sz w:val="20"/>
              </w:rPr>
              <w:t xml:space="preserve">im:[http://www.psikolojitestleri.com/gorselalgiliste.aspx?kategori=3] </w:t>
            </w:r>
          </w:p>
        </w:tc>
      </w:tr>
    </w:tbl>
    <w:p w:rsidR="00176E9B" w:rsidRDefault="00E022E7" w:rsidP="00CD3BD4">
      <w:pPr>
        <w:spacing w:before="240" w:after="360" w:line="360" w:lineRule="auto"/>
        <w:jc w:val="center"/>
        <w:rPr>
          <w:sz w:val="24"/>
          <w:szCs w:val="24"/>
        </w:rPr>
      </w:pPr>
      <w:r>
        <w:rPr>
          <w:b/>
          <w:noProof/>
          <w:sz w:val="24"/>
          <w:szCs w:val="24"/>
          <w:lang w:bidi="ar-SA"/>
        </w:rPr>
        <mc:AlternateContent>
          <mc:Choice Requires="wps">
            <w:drawing>
              <wp:anchor distT="0" distB="0" distL="114300" distR="114300" simplePos="0" relativeHeight="251667968" behindDoc="0" locked="0" layoutInCell="1" allowOverlap="1">
                <wp:simplePos x="0" y="0"/>
                <wp:positionH relativeFrom="margin">
                  <wp:posOffset>-668020</wp:posOffset>
                </wp:positionH>
                <wp:positionV relativeFrom="paragraph">
                  <wp:posOffset>-6374130</wp:posOffset>
                </wp:positionV>
                <wp:extent cx="966470" cy="275590"/>
                <wp:effectExtent l="0" t="0" r="24130" b="0"/>
                <wp:wrapNone/>
                <wp:docPr id="2" name="Sağ Ok Belirtme Çizgis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0D3734" w:rsidRDefault="000D4E3F" w:rsidP="00F60A00">
                            <w:pPr>
                              <w:jc w:val="center"/>
                              <w:rPr>
                                <w:sz w:val="18"/>
                              </w:rPr>
                            </w:pPr>
                            <w:r>
                              <w:rPr>
                                <w:sz w:val="18"/>
                              </w:rPr>
                              <w:t>12</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2" o:spid="_x0000_s1049" type="#_x0000_t78" style="position:absolute;left:0;text-align:left;margin-left:-52.6pt;margin-top:-501.9pt;width:76.1pt;height:21.7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" adj="14035,,20060" fillcolor="white [3201]" strokecolor="black [3200]" strokeweight="1pt">
                <v:path arrowok="t"/>
                <v:textbox>
                  <w:txbxContent>
                    <w:p w:rsidR="000D4E3F" w:rsidRPr="000D3734" w:rsidRDefault="000D4E3F" w:rsidP="00F60A00">
                      <w:pPr>
                        <w:jc w:val="center"/>
                        <w:rPr>
                          <w:sz w:val="18"/>
                        </w:rPr>
                      </w:pPr>
                      <w:r>
                        <w:rPr>
                          <w:sz w:val="18"/>
                        </w:rPr>
                        <w:t>12</w:t>
                      </w:r>
                      <w:r w:rsidRPr="000D3734">
                        <w:rPr>
                          <w:sz w:val="18"/>
                        </w:rPr>
                        <w:t xml:space="preserve"> </w:t>
                      </w:r>
                      <w:proofErr w:type="spellStart"/>
                      <w:r w:rsidRPr="000D3734">
                        <w:rPr>
                          <w:sz w:val="18"/>
                        </w:rPr>
                        <w:t>nk</w:t>
                      </w:r>
                      <w:proofErr w:type="spellEnd"/>
                    </w:p>
                  </w:txbxContent>
                </v:textbox>
                <w10:wrap anchorx="margin"/>
              </v:shape>
            </w:pict>
          </mc:Fallback>
        </mc:AlternateContent>
      </w:r>
      <w:r>
        <w:rPr>
          <w:b/>
          <w:noProof/>
          <w:sz w:val="24"/>
          <w:szCs w:val="24"/>
          <w:lang w:bidi="ar-SA"/>
        </w:rPr>
        <mc:AlternateContent>
          <mc:Choice Requires="wps">
            <w:drawing>
              <wp:anchor distT="0" distB="0" distL="114300" distR="114300" simplePos="0" relativeHeight="251670016" behindDoc="0" locked="0" layoutInCell="1" allowOverlap="1">
                <wp:simplePos x="0" y="0"/>
                <wp:positionH relativeFrom="margin">
                  <wp:posOffset>-678180</wp:posOffset>
                </wp:positionH>
                <wp:positionV relativeFrom="paragraph">
                  <wp:posOffset>-5892800</wp:posOffset>
                </wp:positionV>
                <wp:extent cx="966470" cy="409575"/>
                <wp:effectExtent l="0" t="0" r="24130" b="9525"/>
                <wp:wrapNone/>
                <wp:docPr id="8" name="Sağ Ok Belirtme Çizgisi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409575"/>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0D3734" w:rsidRDefault="000D4E3F" w:rsidP="00F60A00">
                            <w:pPr>
                              <w:jc w:val="center"/>
                              <w:rPr>
                                <w:sz w:val="18"/>
                              </w:rPr>
                            </w:pPr>
                            <w:r>
                              <w:rPr>
                                <w:sz w:val="18"/>
                              </w:rPr>
                              <w:t>1 cm asılı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8" o:spid="_x0000_s1050" type="#_x0000_t78" style="position:absolute;left:0;text-align:left;margin-left:-53.4pt;margin-top:-464pt;width:76.1pt;height:32.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" adj="14035,,19312" fillcolor="white [3201]" strokecolor="black [3200]" strokeweight="1pt">
                <v:path arrowok="t"/>
                <v:textbox>
                  <w:txbxContent>
                    <w:p w:rsidR="000D4E3F" w:rsidRPr="000D3734" w:rsidRDefault="000D4E3F" w:rsidP="00F60A00">
                      <w:pPr>
                        <w:jc w:val="center"/>
                        <w:rPr>
                          <w:sz w:val="18"/>
                        </w:rPr>
                      </w:pPr>
                      <w:r>
                        <w:rPr>
                          <w:sz w:val="18"/>
                        </w:rPr>
                        <w:t>1 cm asılı</w:t>
                      </w:r>
                    </w:p>
                  </w:txbxContent>
                </v:textbox>
                <w10:wrap anchorx="margin"/>
              </v:shape>
            </w:pict>
          </mc:Fallback>
        </mc:AlternateContent>
      </w:r>
      <w:r>
        <w:rPr>
          <w:b/>
          <w:noProof/>
          <w:sz w:val="24"/>
          <w:szCs w:val="24"/>
          <w:lang w:bidi="ar-SA"/>
        </w:rPr>
        <mc:AlternateContent>
          <mc:Choice Requires="wps">
            <w:drawing>
              <wp:anchor distT="0" distB="0" distL="114300" distR="114300" simplePos="0" relativeHeight="251668992" behindDoc="0" locked="0" layoutInCell="1" allowOverlap="1">
                <wp:simplePos x="0" y="0"/>
                <wp:positionH relativeFrom="margin">
                  <wp:posOffset>-706120</wp:posOffset>
                </wp:positionH>
                <wp:positionV relativeFrom="paragraph">
                  <wp:posOffset>-7065645</wp:posOffset>
                </wp:positionV>
                <wp:extent cx="966470" cy="275590"/>
                <wp:effectExtent l="0" t="0" r="24130" b="0"/>
                <wp:wrapNone/>
                <wp:docPr id="4" name="Sağ Ok Belirtme Çizgisi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6470" cy="275590"/>
                        </a:xfrm>
                        <a:prstGeom prst="rightArrowCallout">
                          <a:avLst/>
                        </a:prstGeom>
                      </wps:spPr>
                      <wps:style>
                        <a:lnRef idx="2">
                          <a:schemeClr val="dk1"/>
                        </a:lnRef>
                        <a:fillRef idx="1">
                          <a:schemeClr val="lt1"/>
                        </a:fillRef>
                        <a:effectRef idx="0">
                          <a:schemeClr val="dk1"/>
                        </a:effectRef>
                        <a:fontRef idx="minor">
                          <a:schemeClr val="dk1"/>
                        </a:fontRef>
                      </wps:style>
                      <wps:txbx>
                        <w:txbxContent>
                          <w:p w:rsidR="000D4E3F" w:rsidRPr="000D3734" w:rsidRDefault="000D4E3F" w:rsidP="00F60A00">
                            <w:pPr>
                              <w:jc w:val="center"/>
                              <w:rPr>
                                <w:sz w:val="18"/>
                              </w:rPr>
                            </w:pPr>
                            <w:r>
                              <w:rPr>
                                <w:sz w:val="18"/>
                              </w:rPr>
                              <w:t>36</w:t>
                            </w:r>
                            <w:r w:rsidRPr="000D3734">
                              <w:rPr>
                                <w:sz w:val="18"/>
                              </w:rPr>
                              <w:t xml:space="preserve"> </w:t>
                            </w:r>
                            <w:proofErr w:type="spellStart"/>
                            <w:r w:rsidRPr="000D3734">
                              <w:rPr>
                                <w:sz w:val="18"/>
                              </w:rPr>
                              <w:t>nk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Belirtme Çizgisi 4" o:spid="_x0000_s1051" type="#_x0000_t78" style="position:absolute;left:0;text-align:left;margin-left:-55.6pt;margin-top:-556.35pt;width:76.1pt;height:21.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" adj="14035,,20060" fillcolor="white [3201]" strokecolor="black [3200]" strokeweight="1pt">
                <v:path arrowok="t"/>
                <v:textbox>
                  <w:txbxContent>
                    <w:p w:rsidR="000D4E3F" w:rsidRPr="000D3734" w:rsidRDefault="000D4E3F" w:rsidP="00F60A00">
                      <w:pPr>
                        <w:jc w:val="center"/>
                        <w:rPr>
                          <w:sz w:val="18"/>
                        </w:rPr>
                      </w:pPr>
                      <w:r>
                        <w:rPr>
                          <w:sz w:val="18"/>
                        </w:rPr>
                        <w:t>36</w:t>
                      </w:r>
                      <w:r w:rsidRPr="000D3734">
                        <w:rPr>
                          <w:sz w:val="18"/>
                        </w:rPr>
                        <w:t xml:space="preserve"> </w:t>
                      </w:r>
                      <w:proofErr w:type="spellStart"/>
                      <w:r w:rsidRPr="000D3734">
                        <w:rPr>
                          <w:sz w:val="18"/>
                        </w:rPr>
                        <w:t>nk</w:t>
                      </w:r>
                      <w:proofErr w:type="spellEnd"/>
                    </w:p>
                  </w:txbxContent>
                </v:textbox>
                <w10:wrap anchorx="margin"/>
              </v:shape>
            </w:pict>
          </mc:Fallback>
        </mc:AlternateContent>
      </w:r>
      <w:r w:rsidR="00A933D6">
        <w:rPr>
          <w:b/>
          <w:sz w:val="24"/>
          <w:szCs w:val="24"/>
        </w:rPr>
        <w:t xml:space="preserve">Şekil </w:t>
      </w:r>
      <w:proofErr w:type="gramStart"/>
      <w:r w:rsidR="00A933D6">
        <w:rPr>
          <w:b/>
          <w:sz w:val="24"/>
          <w:szCs w:val="24"/>
        </w:rPr>
        <w:t>1.9</w:t>
      </w:r>
      <w:proofErr w:type="gramEnd"/>
      <w:r w:rsidR="00CD3BD4" w:rsidRPr="00CD3BD4">
        <w:rPr>
          <w:b/>
          <w:sz w:val="24"/>
          <w:szCs w:val="24"/>
        </w:rPr>
        <w:t>:</w:t>
      </w:r>
      <w:r w:rsidR="00CD3BD4">
        <w:rPr>
          <w:sz w:val="24"/>
          <w:szCs w:val="24"/>
        </w:rPr>
        <w:t xml:space="preserve"> Kaynaklar Sayfası Örneği</w:t>
      </w:r>
    </w:p>
    <w:p w:rsidR="000417F8" w:rsidRPr="00176E9B" w:rsidRDefault="000417F8" w:rsidP="00BC60E0">
      <w:pPr>
        <w:spacing w:before="240" w:after="360" w:line="360" w:lineRule="auto"/>
        <w:jc w:val="both"/>
        <w:rPr>
          <w:sz w:val="24"/>
          <w:szCs w:val="24"/>
        </w:rPr>
      </w:pPr>
      <w:r w:rsidRPr="000417F8">
        <w:rPr>
          <w:sz w:val="24"/>
          <w:szCs w:val="24"/>
        </w:rPr>
        <w:t>Yukarıda örneği olmayan kaynakları yazmada APA</w:t>
      </w:r>
      <w:r>
        <w:rPr>
          <w:sz w:val="24"/>
          <w:szCs w:val="24"/>
        </w:rPr>
        <w:t xml:space="preserve"> 6 formatından yararlanılmalıdır.</w:t>
      </w:r>
    </w:p>
    <w:sectPr w:rsidR="000417F8" w:rsidRPr="00176E9B" w:rsidSect="00C879B6">
      <w:headerReference w:type="default" r:id="rId25"/>
      <w:headerReference w:type="first" r:id="rId26"/>
      <w:pgSz w:w="11906" w:h="16838"/>
      <w:pgMar w:top="1701" w:right="1418" w:bottom="1418" w:left="226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6F9" w:rsidRDefault="00F006F9" w:rsidP="0007325C">
      <w:r>
        <w:separator/>
      </w:r>
    </w:p>
  </w:endnote>
  <w:endnote w:type="continuationSeparator" w:id="0">
    <w:p w:rsidR="00F006F9" w:rsidRDefault="00F006F9" w:rsidP="0007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6F9" w:rsidRDefault="00F006F9" w:rsidP="0007325C">
      <w:r>
        <w:separator/>
      </w:r>
    </w:p>
  </w:footnote>
  <w:footnote w:type="continuationSeparator" w:id="0">
    <w:p w:rsidR="00F006F9" w:rsidRDefault="00F006F9" w:rsidP="00073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069972"/>
      <w:docPartObj>
        <w:docPartGallery w:val="Page Numbers (Top of Page)"/>
        <w:docPartUnique/>
      </w:docPartObj>
    </w:sdtPr>
    <w:sdtContent>
      <w:p w:rsidR="000D4E3F" w:rsidRDefault="000D4E3F">
        <w:pPr>
          <w:pStyle w:val="stbilgi"/>
          <w:jc w:val="right"/>
        </w:pPr>
        <w:r>
          <w:fldChar w:fldCharType="begin"/>
        </w:r>
        <w:r>
          <w:instrText>PAGE   \* MERGEFORMAT</w:instrText>
        </w:r>
        <w:r>
          <w:fldChar w:fldCharType="separate"/>
        </w:r>
        <w:r w:rsidR="00A34DE6">
          <w:rPr>
            <w:noProof/>
          </w:rPr>
          <w:t>23</w:t>
        </w:r>
        <w:r>
          <w:rPr>
            <w:noProof/>
          </w:rPr>
          <w:fldChar w:fldCharType="end"/>
        </w:r>
      </w:p>
    </w:sdtContent>
  </w:sdt>
  <w:p w:rsidR="000D4E3F" w:rsidRDefault="000D4E3F">
    <w:pPr>
      <w:pStyle w:val="GvdeMetni"/>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3F" w:rsidRDefault="000D4E3F" w:rsidP="00C879B6">
    <w:pPr>
      <w:pStyle w:val="stbilgi"/>
      <w:jc w:val="center"/>
    </w:pPr>
  </w:p>
  <w:p w:rsidR="000D4E3F" w:rsidRDefault="000D4E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201EF"/>
    <w:multiLevelType w:val="multilevel"/>
    <w:tmpl w:val="D5942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FF"/>
    <w:rsid w:val="00004395"/>
    <w:rsid w:val="00006DB9"/>
    <w:rsid w:val="00011CF7"/>
    <w:rsid w:val="00023988"/>
    <w:rsid w:val="00034F92"/>
    <w:rsid w:val="000360F8"/>
    <w:rsid w:val="00040E25"/>
    <w:rsid w:val="000417F8"/>
    <w:rsid w:val="0006506A"/>
    <w:rsid w:val="0007325C"/>
    <w:rsid w:val="000779E0"/>
    <w:rsid w:val="00081E77"/>
    <w:rsid w:val="00085D07"/>
    <w:rsid w:val="000A4462"/>
    <w:rsid w:val="000A522F"/>
    <w:rsid w:val="000C0E7A"/>
    <w:rsid w:val="000D3734"/>
    <w:rsid w:val="000D4547"/>
    <w:rsid w:val="000D4E3F"/>
    <w:rsid w:val="000F014A"/>
    <w:rsid w:val="000F34BE"/>
    <w:rsid w:val="000F5F26"/>
    <w:rsid w:val="001235BD"/>
    <w:rsid w:val="00137138"/>
    <w:rsid w:val="00141DF2"/>
    <w:rsid w:val="00141FCE"/>
    <w:rsid w:val="00146DF9"/>
    <w:rsid w:val="00164913"/>
    <w:rsid w:val="001753AD"/>
    <w:rsid w:val="00176E9B"/>
    <w:rsid w:val="00180BF3"/>
    <w:rsid w:val="001863C1"/>
    <w:rsid w:val="00197AFE"/>
    <w:rsid w:val="001B1DC0"/>
    <w:rsid w:val="001B3959"/>
    <w:rsid w:val="001B43FE"/>
    <w:rsid w:val="001B4B3E"/>
    <w:rsid w:val="001B75E8"/>
    <w:rsid w:val="001C0F11"/>
    <w:rsid w:val="001D3E27"/>
    <w:rsid w:val="001D4893"/>
    <w:rsid w:val="001D7B6F"/>
    <w:rsid w:val="001F5A97"/>
    <w:rsid w:val="002005CA"/>
    <w:rsid w:val="002023EA"/>
    <w:rsid w:val="00212885"/>
    <w:rsid w:val="00231B0D"/>
    <w:rsid w:val="002B2174"/>
    <w:rsid w:val="002F29AF"/>
    <w:rsid w:val="002F58AB"/>
    <w:rsid w:val="0031364F"/>
    <w:rsid w:val="00323BB7"/>
    <w:rsid w:val="00327D0D"/>
    <w:rsid w:val="003324E8"/>
    <w:rsid w:val="0034204E"/>
    <w:rsid w:val="00343C30"/>
    <w:rsid w:val="003700D0"/>
    <w:rsid w:val="003B2934"/>
    <w:rsid w:val="003B73FB"/>
    <w:rsid w:val="003C0107"/>
    <w:rsid w:val="003C4E9C"/>
    <w:rsid w:val="003E7D2F"/>
    <w:rsid w:val="003F1613"/>
    <w:rsid w:val="003F4A41"/>
    <w:rsid w:val="0041656B"/>
    <w:rsid w:val="004167F1"/>
    <w:rsid w:val="00416958"/>
    <w:rsid w:val="0042429B"/>
    <w:rsid w:val="0043494E"/>
    <w:rsid w:val="00457C2D"/>
    <w:rsid w:val="00472C64"/>
    <w:rsid w:val="0047419D"/>
    <w:rsid w:val="00482C05"/>
    <w:rsid w:val="00493A7B"/>
    <w:rsid w:val="00497D6B"/>
    <w:rsid w:val="004A75AE"/>
    <w:rsid w:val="004C046E"/>
    <w:rsid w:val="004D1AEE"/>
    <w:rsid w:val="004D7DE7"/>
    <w:rsid w:val="004E2D9D"/>
    <w:rsid w:val="0050307B"/>
    <w:rsid w:val="00530091"/>
    <w:rsid w:val="005316D7"/>
    <w:rsid w:val="005323DF"/>
    <w:rsid w:val="005745FF"/>
    <w:rsid w:val="00583106"/>
    <w:rsid w:val="00590777"/>
    <w:rsid w:val="005945BE"/>
    <w:rsid w:val="005A0D2D"/>
    <w:rsid w:val="005A1D2A"/>
    <w:rsid w:val="005A2C4C"/>
    <w:rsid w:val="005B5529"/>
    <w:rsid w:val="005C37D9"/>
    <w:rsid w:val="005C6602"/>
    <w:rsid w:val="005D43C6"/>
    <w:rsid w:val="00613C59"/>
    <w:rsid w:val="00621F6C"/>
    <w:rsid w:val="00640ACB"/>
    <w:rsid w:val="006428EC"/>
    <w:rsid w:val="00650703"/>
    <w:rsid w:val="00664495"/>
    <w:rsid w:val="00674480"/>
    <w:rsid w:val="00694234"/>
    <w:rsid w:val="00697EB0"/>
    <w:rsid w:val="006E5884"/>
    <w:rsid w:val="006E65FB"/>
    <w:rsid w:val="00711D92"/>
    <w:rsid w:val="00714B5F"/>
    <w:rsid w:val="0072088E"/>
    <w:rsid w:val="00722497"/>
    <w:rsid w:val="00731AF9"/>
    <w:rsid w:val="00732309"/>
    <w:rsid w:val="00755CE3"/>
    <w:rsid w:val="00791768"/>
    <w:rsid w:val="007B15CE"/>
    <w:rsid w:val="007F462C"/>
    <w:rsid w:val="00805E81"/>
    <w:rsid w:val="00837FC2"/>
    <w:rsid w:val="00841110"/>
    <w:rsid w:val="0084426C"/>
    <w:rsid w:val="008528D3"/>
    <w:rsid w:val="008679D2"/>
    <w:rsid w:val="008B4087"/>
    <w:rsid w:val="008B5711"/>
    <w:rsid w:val="008D57DA"/>
    <w:rsid w:val="008E1FE2"/>
    <w:rsid w:val="008F521F"/>
    <w:rsid w:val="008F7111"/>
    <w:rsid w:val="00904D84"/>
    <w:rsid w:val="009073E6"/>
    <w:rsid w:val="009101D2"/>
    <w:rsid w:val="009152D5"/>
    <w:rsid w:val="00926EC1"/>
    <w:rsid w:val="00933F03"/>
    <w:rsid w:val="009362BF"/>
    <w:rsid w:val="00942F40"/>
    <w:rsid w:val="009432E3"/>
    <w:rsid w:val="009608A6"/>
    <w:rsid w:val="0097176B"/>
    <w:rsid w:val="00985202"/>
    <w:rsid w:val="00993955"/>
    <w:rsid w:val="00994E53"/>
    <w:rsid w:val="009B644F"/>
    <w:rsid w:val="009D7AA6"/>
    <w:rsid w:val="009E143C"/>
    <w:rsid w:val="009F29BC"/>
    <w:rsid w:val="009F5C94"/>
    <w:rsid w:val="00A2434B"/>
    <w:rsid w:val="00A273C7"/>
    <w:rsid w:val="00A34DE6"/>
    <w:rsid w:val="00A361E5"/>
    <w:rsid w:val="00A47306"/>
    <w:rsid w:val="00A60E5D"/>
    <w:rsid w:val="00A853E4"/>
    <w:rsid w:val="00A86948"/>
    <w:rsid w:val="00A921A8"/>
    <w:rsid w:val="00A933D6"/>
    <w:rsid w:val="00AB55F5"/>
    <w:rsid w:val="00AB6C17"/>
    <w:rsid w:val="00AC2121"/>
    <w:rsid w:val="00AC2254"/>
    <w:rsid w:val="00AD62E9"/>
    <w:rsid w:val="00AD6663"/>
    <w:rsid w:val="00AD7F58"/>
    <w:rsid w:val="00B014BF"/>
    <w:rsid w:val="00B12AFE"/>
    <w:rsid w:val="00B232B6"/>
    <w:rsid w:val="00B513E0"/>
    <w:rsid w:val="00B57CA7"/>
    <w:rsid w:val="00B675AD"/>
    <w:rsid w:val="00B678C0"/>
    <w:rsid w:val="00B90A32"/>
    <w:rsid w:val="00B93777"/>
    <w:rsid w:val="00B93D22"/>
    <w:rsid w:val="00BA1BE4"/>
    <w:rsid w:val="00BA6A6E"/>
    <w:rsid w:val="00BB5067"/>
    <w:rsid w:val="00BB7527"/>
    <w:rsid w:val="00BC5E91"/>
    <w:rsid w:val="00BC60E0"/>
    <w:rsid w:val="00BD4B58"/>
    <w:rsid w:val="00BE04F4"/>
    <w:rsid w:val="00BE23DD"/>
    <w:rsid w:val="00BE2ECD"/>
    <w:rsid w:val="00C26339"/>
    <w:rsid w:val="00C4205A"/>
    <w:rsid w:val="00C55612"/>
    <w:rsid w:val="00C667FC"/>
    <w:rsid w:val="00C67313"/>
    <w:rsid w:val="00C75AE3"/>
    <w:rsid w:val="00C811C1"/>
    <w:rsid w:val="00C857E5"/>
    <w:rsid w:val="00C879B6"/>
    <w:rsid w:val="00CA34F1"/>
    <w:rsid w:val="00CD35F9"/>
    <w:rsid w:val="00CD3BD4"/>
    <w:rsid w:val="00CE1F13"/>
    <w:rsid w:val="00D245B4"/>
    <w:rsid w:val="00D3308F"/>
    <w:rsid w:val="00D36AEF"/>
    <w:rsid w:val="00D4624F"/>
    <w:rsid w:val="00D64105"/>
    <w:rsid w:val="00D70758"/>
    <w:rsid w:val="00DA20B0"/>
    <w:rsid w:val="00DE5928"/>
    <w:rsid w:val="00DF667C"/>
    <w:rsid w:val="00E022E7"/>
    <w:rsid w:val="00E23478"/>
    <w:rsid w:val="00E23571"/>
    <w:rsid w:val="00E45AFF"/>
    <w:rsid w:val="00E46C9D"/>
    <w:rsid w:val="00E731EE"/>
    <w:rsid w:val="00E823B9"/>
    <w:rsid w:val="00EB7693"/>
    <w:rsid w:val="00F006F9"/>
    <w:rsid w:val="00F04A92"/>
    <w:rsid w:val="00F13069"/>
    <w:rsid w:val="00F22737"/>
    <w:rsid w:val="00F25CF4"/>
    <w:rsid w:val="00F47771"/>
    <w:rsid w:val="00F52FAA"/>
    <w:rsid w:val="00F60A00"/>
    <w:rsid w:val="00F70774"/>
    <w:rsid w:val="00FA3239"/>
    <w:rsid w:val="00FA3E39"/>
    <w:rsid w:val="00FB64BC"/>
    <w:rsid w:val="00FC74C5"/>
    <w:rsid w:val="00FD3F30"/>
    <w:rsid w:val="00FE0F7A"/>
    <w:rsid w:val="00FE16B7"/>
    <w:rsid w:val="00FF3EE6"/>
    <w:rsid w:val="00FF6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325C"/>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next w:val="Normal"/>
    <w:link w:val="Balk1Char"/>
    <w:uiPriority w:val="9"/>
    <w:qFormat/>
    <w:rsid w:val="006507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1"/>
    <w:qFormat/>
    <w:rsid w:val="0007325C"/>
    <w:pPr>
      <w:ind w:left="30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07325C"/>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07325C"/>
    <w:rPr>
      <w:sz w:val="24"/>
      <w:szCs w:val="24"/>
    </w:rPr>
  </w:style>
  <w:style w:type="character" w:customStyle="1" w:styleId="GvdeMetniChar">
    <w:name w:val="Gövde Metni Char"/>
    <w:basedOn w:val="VarsaylanParagrafYazTipi"/>
    <w:link w:val="GvdeMetni"/>
    <w:uiPriority w:val="1"/>
    <w:rsid w:val="0007325C"/>
    <w:rPr>
      <w:rFonts w:ascii="Times New Roman" w:eastAsia="Times New Roman" w:hAnsi="Times New Roman" w:cs="Times New Roman"/>
      <w:sz w:val="24"/>
      <w:szCs w:val="24"/>
      <w:lang w:eastAsia="tr-TR" w:bidi="tr-TR"/>
    </w:rPr>
  </w:style>
  <w:style w:type="paragraph" w:styleId="stbilgi">
    <w:name w:val="header"/>
    <w:basedOn w:val="Normal"/>
    <w:link w:val="stbilgiChar"/>
    <w:uiPriority w:val="99"/>
    <w:unhideWhenUsed/>
    <w:rsid w:val="0007325C"/>
    <w:pPr>
      <w:tabs>
        <w:tab w:val="center" w:pos="4536"/>
        <w:tab w:val="right" w:pos="9072"/>
      </w:tabs>
    </w:pPr>
  </w:style>
  <w:style w:type="character" w:customStyle="1" w:styleId="stbilgiChar">
    <w:name w:val="Üstbilgi Char"/>
    <w:basedOn w:val="VarsaylanParagrafYazTipi"/>
    <w:link w:val="stbilgi"/>
    <w:uiPriority w:val="99"/>
    <w:rsid w:val="0007325C"/>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07325C"/>
    <w:pPr>
      <w:tabs>
        <w:tab w:val="center" w:pos="4536"/>
        <w:tab w:val="right" w:pos="9072"/>
      </w:tabs>
    </w:pPr>
  </w:style>
  <w:style w:type="character" w:customStyle="1" w:styleId="AltbilgiChar">
    <w:name w:val="Altbilgi Char"/>
    <w:basedOn w:val="VarsaylanParagrafYazTipi"/>
    <w:link w:val="Altbilgi"/>
    <w:uiPriority w:val="99"/>
    <w:rsid w:val="0007325C"/>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650703"/>
    <w:rPr>
      <w:rFonts w:asciiTheme="majorHAnsi" w:eastAsiaTheme="majorEastAsia" w:hAnsiTheme="majorHAnsi" w:cstheme="majorBidi"/>
      <w:color w:val="2E74B5" w:themeColor="accent1" w:themeShade="BF"/>
      <w:sz w:val="32"/>
      <w:szCs w:val="32"/>
      <w:lang w:eastAsia="tr-TR" w:bidi="tr-TR"/>
    </w:rPr>
  </w:style>
  <w:style w:type="paragraph" w:styleId="T1">
    <w:name w:val="toc 1"/>
    <w:basedOn w:val="Normal"/>
    <w:uiPriority w:val="1"/>
    <w:qFormat/>
    <w:rsid w:val="001863C1"/>
    <w:pPr>
      <w:spacing w:before="40"/>
      <w:ind w:left="300"/>
    </w:pPr>
    <w:rPr>
      <w:sz w:val="24"/>
      <w:szCs w:val="24"/>
    </w:rPr>
  </w:style>
  <w:style w:type="paragraph" w:styleId="T2">
    <w:name w:val="toc 2"/>
    <w:basedOn w:val="Normal"/>
    <w:uiPriority w:val="1"/>
    <w:qFormat/>
    <w:rsid w:val="001863C1"/>
    <w:pPr>
      <w:ind w:left="660"/>
    </w:pPr>
    <w:rPr>
      <w:sz w:val="24"/>
      <w:szCs w:val="24"/>
    </w:rPr>
  </w:style>
  <w:style w:type="paragraph" w:styleId="T3">
    <w:name w:val="toc 3"/>
    <w:basedOn w:val="Normal"/>
    <w:uiPriority w:val="1"/>
    <w:qFormat/>
    <w:rsid w:val="001863C1"/>
    <w:pPr>
      <w:ind w:left="660"/>
    </w:pPr>
    <w:rPr>
      <w:b/>
      <w:bCs/>
      <w:i/>
    </w:rPr>
  </w:style>
  <w:style w:type="table" w:customStyle="1" w:styleId="TableNormal">
    <w:name w:val="Table Normal"/>
    <w:uiPriority w:val="2"/>
    <w:semiHidden/>
    <w:unhideWhenUsed/>
    <w:qFormat/>
    <w:rsid w:val="00D64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4105"/>
  </w:style>
  <w:style w:type="paragraph" w:styleId="ListeParagraf">
    <w:name w:val="List Paragraph"/>
    <w:basedOn w:val="Normal"/>
    <w:uiPriority w:val="34"/>
    <w:qFormat/>
    <w:rsid w:val="00841110"/>
    <w:pPr>
      <w:ind w:left="720"/>
      <w:contextualSpacing/>
    </w:pPr>
  </w:style>
  <w:style w:type="character" w:styleId="Kpr">
    <w:name w:val="Hyperlink"/>
    <w:basedOn w:val="VarsaylanParagrafYazTipi"/>
    <w:uiPriority w:val="99"/>
    <w:unhideWhenUsed/>
    <w:rsid w:val="0031364F"/>
    <w:rPr>
      <w:color w:val="0563C1" w:themeColor="hyperlink"/>
      <w:u w:val="single"/>
    </w:rPr>
  </w:style>
  <w:style w:type="table" w:styleId="TabloKlavuzu">
    <w:name w:val="Table Grid"/>
    <w:basedOn w:val="NormalTablo"/>
    <w:uiPriority w:val="39"/>
    <w:rsid w:val="00A6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E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PlainTextArial">
    <w:name w:val="Style Plain Text + Arial"/>
    <w:basedOn w:val="DzMetin"/>
    <w:rsid w:val="004D1AEE"/>
    <w:pPr>
      <w:widowControl/>
      <w:autoSpaceDE/>
      <w:autoSpaceDN/>
    </w:pPr>
    <w:rPr>
      <w:rFonts w:ascii="Arial" w:hAnsi="Arial" w:cs="Courier New"/>
      <w:sz w:val="24"/>
      <w:szCs w:val="24"/>
      <w:lang w:val="en-US" w:eastAsia="en-US" w:bidi="ar-SA"/>
    </w:rPr>
  </w:style>
  <w:style w:type="paragraph" w:styleId="DzMetin">
    <w:name w:val="Plain Text"/>
    <w:basedOn w:val="Normal"/>
    <w:link w:val="DzMetinChar"/>
    <w:uiPriority w:val="99"/>
    <w:semiHidden/>
    <w:unhideWhenUsed/>
    <w:rsid w:val="004D1AEE"/>
    <w:rPr>
      <w:rFonts w:ascii="Consolas" w:hAnsi="Consolas"/>
      <w:sz w:val="21"/>
      <w:szCs w:val="21"/>
    </w:rPr>
  </w:style>
  <w:style w:type="character" w:customStyle="1" w:styleId="DzMetinChar">
    <w:name w:val="Düz Metin Char"/>
    <w:basedOn w:val="VarsaylanParagrafYazTipi"/>
    <w:link w:val="DzMetin"/>
    <w:uiPriority w:val="99"/>
    <w:semiHidden/>
    <w:rsid w:val="004D1AEE"/>
    <w:rPr>
      <w:rFonts w:ascii="Consolas" w:eastAsia="Times New Roman" w:hAnsi="Consolas" w:cs="Times New Roman"/>
      <w:sz w:val="21"/>
      <w:szCs w:val="21"/>
      <w:lang w:eastAsia="tr-TR" w:bidi="tr-TR"/>
    </w:rPr>
  </w:style>
  <w:style w:type="character" w:styleId="AklamaBavurusu">
    <w:name w:val="annotation reference"/>
    <w:basedOn w:val="VarsaylanParagrafYazTipi"/>
    <w:uiPriority w:val="99"/>
    <w:semiHidden/>
    <w:unhideWhenUsed/>
    <w:rsid w:val="00C4205A"/>
    <w:rPr>
      <w:sz w:val="16"/>
      <w:szCs w:val="16"/>
    </w:rPr>
  </w:style>
  <w:style w:type="paragraph" w:styleId="AklamaMetni">
    <w:name w:val="annotation text"/>
    <w:basedOn w:val="Normal"/>
    <w:link w:val="AklamaMetniChar"/>
    <w:uiPriority w:val="99"/>
    <w:semiHidden/>
    <w:unhideWhenUsed/>
    <w:rsid w:val="00C4205A"/>
    <w:rPr>
      <w:sz w:val="20"/>
      <w:szCs w:val="20"/>
    </w:rPr>
  </w:style>
  <w:style w:type="character" w:customStyle="1" w:styleId="AklamaMetniChar">
    <w:name w:val="Açıklama Metni Char"/>
    <w:basedOn w:val="VarsaylanParagrafYazTipi"/>
    <w:link w:val="AklamaMetni"/>
    <w:uiPriority w:val="99"/>
    <w:semiHidden/>
    <w:rsid w:val="00C4205A"/>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C4205A"/>
    <w:rPr>
      <w:b/>
      <w:bCs/>
    </w:rPr>
  </w:style>
  <w:style w:type="character" w:customStyle="1" w:styleId="AklamaKonusuChar">
    <w:name w:val="Açıklama Konusu Char"/>
    <w:basedOn w:val="AklamaMetniChar"/>
    <w:link w:val="AklamaKonusu"/>
    <w:uiPriority w:val="99"/>
    <w:semiHidden/>
    <w:rsid w:val="00C4205A"/>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C4205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205A"/>
    <w:rPr>
      <w:rFonts w:ascii="Segoe UI" w:eastAsia="Times New Roman" w:hAnsi="Segoe UI" w:cs="Segoe UI"/>
      <w:sz w:val="18"/>
      <w:szCs w:val="18"/>
      <w:lang w:eastAsia="tr-TR" w:bidi="tr-TR"/>
    </w:rPr>
  </w:style>
  <w:style w:type="paragraph" w:customStyle="1" w:styleId="paragraph">
    <w:name w:val="paragraph"/>
    <w:basedOn w:val="Normal"/>
    <w:rsid w:val="007F462C"/>
    <w:pPr>
      <w:widowControl/>
      <w:autoSpaceDE/>
      <w:autoSpaceDN/>
      <w:spacing w:before="100" w:beforeAutospacing="1" w:after="100" w:afterAutospacing="1"/>
    </w:pPr>
    <w:rPr>
      <w:sz w:val="24"/>
      <w:szCs w:val="24"/>
      <w:lang w:bidi="ar-SA"/>
    </w:rPr>
  </w:style>
  <w:style w:type="character" w:customStyle="1" w:styleId="normaltextrun">
    <w:name w:val="normaltextrun"/>
    <w:basedOn w:val="VarsaylanParagrafYazTipi"/>
    <w:rsid w:val="007F462C"/>
  </w:style>
  <w:style w:type="character" w:customStyle="1" w:styleId="eop">
    <w:name w:val="eop"/>
    <w:basedOn w:val="VarsaylanParagrafYazTipi"/>
    <w:rsid w:val="007F462C"/>
  </w:style>
  <w:style w:type="character" w:customStyle="1" w:styleId="value">
    <w:name w:val="value"/>
    <w:basedOn w:val="VarsaylanParagrafYazTipi"/>
    <w:rsid w:val="00E23571"/>
  </w:style>
  <w:style w:type="paragraph" w:customStyle="1" w:styleId="TezMetni15aralkl">
    <w:name w:val="Tez Metni_1.5 aralıklı"/>
    <w:basedOn w:val="Normal"/>
    <w:rsid w:val="009B644F"/>
    <w:pPr>
      <w:widowControl/>
      <w:autoSpaceDE/>
      <w:autoSpaceDN/>
      <w:spacing w:before="120" w:after="120" w:line="360" w:lineRule="auto"/>
      <w:ind w:firstLine="720"/>
      <w:jc w:val="both"/>
    </w:pPr>
    <w:rPr>
      <w:noProof/>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325C"/>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next w:val="Normal"/>
    <w:link w:val="Balk1Char"/>
    <w:uiPriority w:val="9"/>
    <w:qFormat/>
    <w:rsid w:val="006507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1"/>
    <w:qFormat/>
    <w:rsid w:val="0007325C"/>
    <w:pPr>
      <w:ind w:left="30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07325C"/>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07325C"/>
    <w:rPr>
      <w:sz w:val="24"/>
      <w:szCs w:val="24"/>
    </w:rPr>
  </w:style>
  <w:style w:type="character" w:customStyle="1" w:styleId="GvdeMetniChar">
    <w:name w:val="Gövde Metni Char"/>
    <w:basedOn w:val="VarsaylanParagrafYazTipi"/>
    <w:link w:val="GvdeMetni"/>
    <w:uiPriority w:val="1"/>
    <w:rsid w:val="0007325C"/>
    <w:rPr>
      <w:rFonts w:ascii="Times New Roman" w:eastAsia="Times New Roman" w:hAnsi="Times New Roman" w:cs="Times New Roman"/>
      <w:sz w:val="24"/>
      <w:szCs w:val="24"/>
      <w:lang w:eastAsia="tr-TR" w:bidi="tr-TR"/>
    </w:rPr>
  </w:style>
  <w:style w:type="paragraph" w:styleId="stbilgi">
    <w:name w:val="header"/>
    <w:basedOn w:val="Normal"/>
    <w:link w:val="stbilgiChar"/>
    <w:uiPriority w:val="99"/>
    <w:unhideWhenUsed/>
    <w:rsid w:val="0007325C"/>
    <w:pPr>
      <w:tabs>
        <w:tab w:val="center" w:pos="4536"/>
        <w:tab w:val="right" w:pos="9072"/>
      </w:tabs>
    </w:pPr>
  </w:style>
  <w:style w:type="character" w:customStyle="1" w:styleId="stbilgiChar">
    <w:name w:val="Üstbilgi Char"/>
    <w:basedOn w:val="VarsaylanParagrafYazTipi"/>
    <w:link w:val="stbilgi"/>
    <w:uiPriority w:val="99"/>
    <w:rsid w:val="0007325C"/>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07325C"/>
    <w:pPr>
      <w:tabs>
        <w:tab w:val="center" w:pos="4536"/>
        <w:tab w:val="right" w:pos="9072"/>
      </w:tabs>
    </w:pPr>
  </w:style>
  <w:style w:type="character" w:customStyle="1" w:styleId="AltbilgiChar">
    <w:name w:val="Altbilgi Char"/>
    <w:basedOn w:val="VarsaylanParagrafYazTipi"/>
    <w:link w:val="Altbilgi"/>
    <w:uiPriority w:val="99"/>
    <w:rsid w:val="0007325C"/>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650703"/>
    <w:rPr>
      <w:rFonts w:asciiTheme="majorHAnsi" w:eastAsiaTheme="majorEastAsia" w:hAnsiTheme="majorHAnsi" w:cstheme="majorBidi"/>
      <w:color w:val="2E74B5" w:themeColor="accent1" w:themeShade="BF"/>
      <w:sz w:val="32"/>
      <w:szCs w:val="32"/>
      <w:lang w:eastAsia="tr-TR" w:bidi="tr-TR"/>
    </w:rPr>
  </w:style>
  <w:style w:type="paragraph" w:styleId="T1">
    <w:name w:val="toc 1"/>
    <w:basedOn w:val="Normal"/>
    <w:uiPriority w:val="1"/>
    <w:qFormat/>
    <w:rsid w:val="001863C1"/>
    <w:pPr>
      <w:spacing w:before="40"/>
      <w:ind w:left="300"/>
    </w:pPr>
    <w:rPr>
      <w:sz w:val="24"/>
      <w:szCs w:val="24"/>
    </w:rPr>
  </w:style>
  <w:style w:type="paragraph" w:styleId="T2">
    <w:name w:val="toc 2"/>
    <w:basedOn w:val="Normal"/>
    <w:uiPriority w:val="1"/>
    <w:qFormat/>
    <w:rsid w:val="001863C1"/>
    <w:pPr>
      <w:ind w:left="660"/>
    </w:pPr>
    <w:rPr>
      <w:sz w:val="24"/>
      <w:szCs w:val="24"/>
    </w:rPr>
  </w:style>
  <w:style w:type="paragraph" w:styleId="T3">
    <w:name w:val="toc 3"/>
    <w:basedOn w:val="Normal"/>
    <w:uiPriority w:val="1"/>
    <w:qFormat/>
    <w:rsid w:val="001863C1"/>
    <w:pPr>
      <w:ind w:left="660"/>
    </w:pPr>
    <w:rPr>
      <w:b/>
      <w:bCs/>
      <w:i/>
    </w:rPr>
  </w:style>
  <w:style w:type="table" w:customStyle="1" w:styleId="TableNormal">
    <w:name w:val="Table Normal"/>
    <w:uiPriority w:val="2"/>
    <w:semiHidden/>
    <w:unhideWhenUsed/>
    <w:qFormat/>
    <w:rsid w:val="00D641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4105"/>
  </w:style>
  <w:style w:type="paragraph" w:styleId="ListeParagraf">
    <w:name w:val="List Paragraph"/>
    <w:basedOn w:val="Normal"/>
    <w:uiPriority w:val="34"/>
    <w:qFormat/>
    <w:rsid w:val="00841110"/>
    <w:pPr>
      <w:ind w:left="720"/>
      <w:contextualSpacing/>
    </w:pPr>
  </w:style>
  <w:style w:type="character" w:styleId="Kpr">
    <w:name w:val="Hyperlink"/>
    <w:basedOn w:val="VarsaylanParagrafYazTipi"/>
    <w:uiPriority w:val="99"/>
    <w:unhideWhenUsed/>
    <w:rsid w:val="0031364F"/>
    <w:rPr>
      <w:color w:val="0563C1" w:themeColor="hyperlink"/>
      <w:u w:val="single"/>
    </w:rPr>
  </w:style>
  <w:style w:type="table" w:styleId="TabloKlavuzu">
    <w:name w:val="Table Grid"/>
    <w:basedOn w:val="NormalTablo"/>
    <w:uiPriority w:val="39"/>
    <w:rsid w:val="00A6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E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PlainTextArial">
    <w:name w:val="Style Plain Text + Arial"/>
    <w:basedOn w:val="DzMetin"/>
    <w:rsid w:val="004D1AEE"/>
    <w:pPr>
      <w:widowControl/>
      <w:autoSpaceDE/>
      <w:autoSpaceDN/>
    </w:pPr>
    <w:rPr>
      <w:rFonts w:ascii="Arial" w:hAnsi="Arial" w:cs="Courier New"/>
      <w:sz w:val="24"/>
      <w:szCs w:val="24"/>
      <w:lang w:val="en-US" w:eastAsia="en-US" w:bidi="ar-SA"/>
    </w:rPr>
  </w:style>
  <w:style w:type="paragraph" w:styleId="DzMetin">
    <w:name w:val="Plain Text"/>
    <w:basedOn w:val="Normal"/>
    <w:link w:val="DzMetinChar"/>
    <w:uiPriority w:val="99"/>
    <w:semiHidden/>
    <w:unhideWhenUsed/>
    <w:rsid w:val="004D1AEE"/>
    <w:rPr>
      <w:rFonts w:ascii="Consolas" w:hAnsi="Consolas"/>
      <w:sz w:val="21"/>
      <w:szCs w:val="21"/>
    </w:rPr>
  </w:style>
  <w:style w:type="character" w:customStyle="1" w:styleId="DzMetinChar">
    <w:name w:val="Düz Metin Char"/>
    <w:basedOn w:val="VarsaylanParagrafYazTipi"/>
    <w:link w:val="DzMetin"/>
    <w:uiPriority w:val="99"/>
    <w:semiHidden/>
    <w:rsid w:val="004D1AEE"/>
    <w:rPr>
      <w:rFonts w:ascii="Consolas" w:eastAsia="Times New Roman" w:hAnsi="Consolas" w:cs="Times New Roman"/>
      <w:sz w:val="21"/>
      <w:szCs w:val="21"/>
      <w:lang w:eastAsia="tr-TR" w:bidi="tr-TR"/>
    </w:rPr>
  </w:style>
  <w:style w:type="character" w:styleId="AklamaBavurusu">
    <w:name w:val="annotation reference"/>
    <w:basedOn w:val="VarsaylanParagrafYazTipi"/>
    <w:uiPriority w:val="99"/>
    <w:semiHidden/>
    <w:unhideWhenUsed/>
    <w:rsid w:val="00C4205A"/>
    <w:rPr>
      <w:sz w:val="16"/>
      <w:szCs w:val="16"/>
    </w:rPr>
  </w:style>
  <w:style w:type="paragraph" w:styleId="AklamaMetni">
    <w:name w:val="annotation text"/>
    <w:basedOn w:val="Normal"/>
    <w:link w:val="AklamaMetniChar"/>
    <w:uiPriority w:val="99"/>
    <w:semiHidden/>
    <w:unhideWhenUsed/>
    <w:rsid w:val="00C4205A"/>
    <w:rPr>
      <w:sz w:val="20"/>
      <w:szCs w:val="20"/>
    </w:rPr>
  </w:style>
  <w:style w:type="character" w:customStyle="1" w:styleId="AklamaMetniChar">
    <w:name w:val="Açıklama Metni Char"/>
    <w:basedOn w:val="VarsaylanParagrafYazTipi"/>
    <w:link w:val="AklamaMetni"/>
    <w:uiPriority w:val="99"/>
    <w:semiHidden/>
    <w:rsid w:val="00C4205A"/>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C4205A"/>
    <w:rPr>
      <w:b/>
      <w:bCs/>
    </w:rPr>
  </w:style>
  <w:style w:type="character" w:customStyle="1" w:styleId="AklamaKonusuChar">
    <w:name w:val="Açıklama Konusu Char"/>
    <w:basedOn w:val="AklamaMetniChar"/>
    <w:link w:val="AklamaKonusu"/>
    <w:uiPriority w:val="99"/>
    <w:semiHidden/>
    <w:rsid w:val="00C4205A"/>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C4205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205A"/>
    <w:rPr>
      <w:rFonts w:ascii="Segoe UI" w:eastAsia="Times New Roman" w:hAnsi="Segoe UI" w:cs="Segoe UI"/>
      <w:sz w:val="18"/>
      <w:szCs w:val="18"/>
      <w:lang w:eastAsia="tr-TR" w:bidi="tr-TR"/>
    </w:rPr>
  </w:style>
  <w:style w:type="paragraph" w:customStyle="1" w:styleId="paragraph">
    <w:name w:val="paragraph"/>
    <w:basedOn w:val="Normal"/>
    <w:rsid w:val="007F462C"/>
    <w:pPr>
      <w:widowControl/>
      <w:autoSpaceDE/>
      <w:autoSpaceDN/>
      <w:spacing w:before="100" w:beforeAutospacing="1" w:after="100" w:afterAutospacing="1"/>
    </w:pPr>
    <w:rPr>
      <w:sz w:val="24"/>
      <w:szCs w:val="24"/>
      <w:lang w:bidi="ar-SA"/>
    </w:rPr>
  </w:style>
  <w:style w:type="character" w:customStyle="1" w:styleId="normaltextrun">
    <w:name w:val="normaltextrun"/>
    <w:basedOn w:val="VarsaylanParagrafYazTipi"/>
    <w:rsid w:val="007F462C"/>
  </w:style>
  <w:style w:type="character" w:customStyle="1" w:styleId="eop">
    <w:name w:val="eop"/>
    <w:basedOn w:val="VarsaylanParagrafYazTipi"/>
    <w:rsid w:val="007F462C"/>
  </w:style>
  <w:style w:type="character" w:customStyle="1" w:styleId="value">
    <w:name w:val="value"/>
    <w:basedOn w:val="VarsaylanParagrafYazTipi"/>
    <w:rsid w:val="00E23571"/>
  </w:style>
  <w:style w:type="paragraph" w:customStyle="1" w:styleId="TezMetni15aralkl">
    <w:name w:val="Tez Metni_1.5 aralıklı"/>
    <w:basedOn w:val="Normal"/>
    <w:rsid w:val="009B644F"/>
    <w:pPr>
      <w:widowControl/>
      <w:autoSpaceDE/>
      <w:autoSpaceDN/>
      <w:spacing w:before="120" w:after="120" w:line="360" w:lineRule="auto"/>
      <w:ind w:firstLine="720"/>
      <w:jc w:val="both"/>
    </w:pPr>
    <w:rPr>
      <w:noProof/>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07291">
      <w:bodyDiv w:val="1"/>
      <w:marLeft w:val="0"/>
      <w:marRight w:val="0"/>
      <w:marTop w:val="0"/>
      <w:marBottom w:val="0"/>
      <w:divBdr>
        <w:top w:val="none" w:sz="0" w:space="0" w:color="auto"/>
        <w:left w:val="none" w:sz="0" w:space="0" w:color="auto"/>
        <w:bottom w:val="none" w:sz="0" w:space="0" w:color="auto"/>
        <w:right w:val="none" w:sz="0" w:space="0" w:color="auto"/>
      </w:divBdr>
      <w:divsChild>
        <w:div w:id="1468430840">
          <w:marLeft w:val="0"/>
          <w:marRight w:val="0"/>
          <w:marTop w:val="0"/>
          <w:marBottom w:val="0"/>
          <w:divBdr>
            <w:top w:val="none" w:sz="0" w:space="0" w:color="auto"/>
            <w:left w:val="none" w:sz="0" w:space="0" w:color="auto"/>
            <w:bottom w:val="none" w:sz="0" w:space="0" w:color="auto"/>
            <w:right w:val="none" w:sz="0" w:space="0" w:color="auto"/>
          </w:divBdr>
        </w:div>
        <w:div w:id="1016225839">
          <w:marLeft w:val="0"/>
          <w:marRight w:val="0"/>
          <w:marTop w:val="0"/>
          <w:marBottom w:val="0"/>
          <w:divBdr>
            <w:top w:val="none" w:sz="0" w:space="0" w:color="auto"/>
            <w:left w:val="none" w:sz="0" w:space="0" w:color="auto"/>
            <w:bottom w:val="none" w:sz="0" w:space="0" w:color="auto"/>
            <w:right w:val="none" w:sz="0" w:space="0" w:color="auto"/>
          </w:divBdr>
          <w:divsChild>
            <w:div w:id="339358325">
              <w:marLeft w:val="0"/>
              <w:marRight w:val="0"/>
              <w:marTop w:val="30"/>
              <w:marBottom w:val="30"/>
              <w:divBdr>
                <w:top w:val="none" w:sz="0" w:space="0" w:color="auto"/>
                <w:left w:val="none" w:sz="0" w:space="0" w:color="auto"/>
                <w:bottom w:val="none" w:sz="0" w:space="0" w:color="auto"/>
                <w:right w:val="none" w:sz="0" w:space="0" w:color="auto"/>
              </w:divBdr>
              <w:divsChild>
                <w:div w:id="315767527">
                  <w:marLeft w:val="0"/>
                  <w:marRight w:val="0"/>
                  <w:marTop w:val="0"/>
                  <w:marBottom w:val="0"/>
                  <w:divBdr>
                    <w:top w:val="none" w:sz="0" w:space="0" w:color="auto"/>
                    <w:left w:val="none" w:sz="0" w:space="0" w:color="auto"/>
                    <w:bottom w:val="none" w:sz="0" w:space="0" w:color="auto"/>
                    <w:right w:val="none" w:sz="0" w:space="0" w:color="auto"/>
                  </w:divBdr>
                  <w:divsChild>
                    <w:div w:id="1584797428">
                      <w:marLeft w:val="0"/>
                      <w:marRight w:val="0"/>
                      <w:marTop w:val="0"/>
                      <w:marBottom w:val="0"/>
                      <w:divBdr>
                        <w:top w:val="none" w:sz="0" w:space="0" w:color="auto"/>
                        <w:left w:val="none" w:sz="0" w:space="0" w:color="auto"/>
                        <w:bottom w:val="none" w:sz="0" w:space="0" w:color="auto"/>
                        <w:right w:val="none" w:sz="0" w:space="0" w:color="auto"/>
                      </w:divBdr>
                    </w:div>
                  </w:divsChild>
                </w:div>
                <w:div w:id="2126381143">
                  <w:marLeft w:val="0"/>
                  <w:marRight w:val="0"/>
                  <w:marTop w:val="0"/>
                  <w:marBottom w:val="0"/>
                  <w:divBdr>
                    <w:top w:val="none" w:sz="0" w:space="0" w:color="auto"/>
                    <w:left w:val="none" w:sz="0" w:space="0" w:color="auto"/>
                    <w:bottom w:val="none" w:sz="0" w:space="0" w:color="auto"/>
                    <w:right w:val="none" w:sz="0" w:space="0" w:color="auto"/>
                  </w:divBdr>
                  <w:divsChild>
                    <w:div w:id="1007052847">
                      <w:marLeft w:val="0"/>
                      <w:marRight w:val="0"/>
                      <w:marTop w:val="0"/>
                      <w:marBottom w:val="0"/>
                      <w:divBdr>
                        <w:top w:val="none" w:sz="0" w:space="0" w:color="auto"/>
                        <w:left w:val="none" w:sz="0" w:space="0" w:color="auto"/>
                        <w:bottom w:val="none" w:sz="0" w:space="0" w:color="auto"/>
                        <w:right w:val="none" w:sz="0" w:space="0" w:color="auto"/>
                      </w:divBdr>
                    </w:div>
                  </w:divsChild>
                </w:div>
                <w:div w:id="1044213175">
                  <w:marLeft w:val="0"/>
                  <w:marRight w:val="0"/>
                  <w:marTop w:val="0"/>
                  <w:marBottom w:val="0"/>
                  <w:divBdr>
                    <w:top w:val="none" w:sz="0" w:space="0" w:color="auto"/>
                    <w:left w:val="none" w:sz="0" w:space="0" w:color="auto"/>
                    <w:bottom w:val="none" w:sz="0" w:space="0" w:color="auto"/>
                    <w:right w:val="none" w:sz="0" w:space="0" w:color="auto"/>
                  </w:divBdr>
                  <w:divsChild>
                    <w:div w:id="378285251">
                      <w:marLeft w:val="0"/>
                      <w:marRight w:val="0"/>
                      <w:marTop w:val="0"/>
                      <w:marBottom w:val="0"/>
                      <w:divBdr>
                        <w:top w:val="none" w:sz="0" w:space="0" w:color="auto"/>
                        <w:left w:val="none" w:sz="0" w:space="0" w:color="auto"/>
                        <w:bottom w:val="none" w:sz="0" w:space="0" w:color="auto"/>
                        <w:right w:val="none" w:sz="0" w:space="0" w:color="auto"/>
                      </w:divBdr>
                    </w:div>
                  </w:divsChild>
                </w:div>
                <w:div w:id="852912693">
                  <w:marLeft w:val="0"/>
                  <w:marRight w:val="0"/>
                  <w:marTop w:val="0"/>
                  <w:marBottom w:val="0"/>
                  <w:divBdr>
                    <w:top w:val="none" w:sz="0" w:space="0" w:color="auto"/>
                    <w:left w:val="none" w:sz="0" w:space="0" w:color="auto"/>
                    <w:bottom w:val="none" w:sz="0" w:space="0" w:color="auto"/>
                    <w:right w:val="none" w:sz="0" w:space="0" w:color="auto"/>
                  </w:divBdr>
                  <w:divsChild>
                    <w:div w:id="767583944">
                      <w:marLeft w:val="0"/>
                      <w:marRight w:val="0"/>
                      <w:marTop w:val="0"/>
                      <w:marBottom w:val="0"/>
                      <w:divBdr>
                        <w:top w:val="none" w:sz="0" w:space="0" w:color="auto"/>
                        <w:left w:val="none" w:sz="0" w:space="0" w:color="auto"/>
                        <w:bottom w:val="none" w:sz="0" w:space="0" w:color="auto"/>
                        <w:right w:val="none" w:sz="0" w:space="0" w:color="auto"/>
                      </w:divBdr>
                    </w:div>
                  </w:divsChild>
                </w:div>
                <w:div w:id="1852841955">
                  <w:marLeft w:val="0"/>
                  <w:marRight w:val="0"/>
                  <w:marTop w:val="0"/>
                  <w:marBottom w:val="0"/>
                  <w:divBdr>
                    <w:top w:val="none" w:sz="0" w:space="0" w:color="auto"/>
                    <w:left w:val="none" w:sz="0" w:space="0" w:color="auto"/>
                    <w:bottom w:val="none" w:sz="0" w:space="0" w:color="auto"/>
                    <w:right w:val="none" w:sz="0" w:space="0" w:color="auto"/>
                  </w:divBdr>
                  <w:divsChild>
                    <w:div w:id="481241017">
                      <w:marLeft w:val="0"/>
                      <w:marRight w:val="0"/>
                      <w:marTop w:val="0"/>
                      <w:marBottom w:val="0"/>
                      <w:divBdr>
                        <w:top w:val="none" w:sz="0" w:space="0" w:color="auto"/>
                        <w:left w:val="none" w:sz="0" w:space="0" w:color="auto"/>
                        <w:bottom w:val="none" w:sz="0" w:space="0" w:color="auto"/>
                        <w:right w:val="none" w:sz="0" w:space="0" w:color="auto"/>
                      </w:divBdr>
                    </w:div>
                    <w:div w:id="1710299678">
                      <w:marLeft w:val="0"/>
                      <w:marRight w:val="0"/>
                      <w:marTop w:val="0"/>
                      <w:marBottom w:val="0"/>
                      <w:divBdr>
                        <w:top w:val="none" w:sz="0" w:space="0" w:color="auto"/>
                        <w:left w:val="none" w:sz="0" w:space="0" w:color="auto"/>
                        <w:bottom w:val="none" w:sz="0" w:space="0" w:color="auto"/>
                        <w:right w:val="none" w:sz="0" w:space="0" w:color="auto"/>
                      </w:divBdr>
                    </w:div>
                  </w:divsChild>
                </w:div>
                <w:div w:id="1420105740">
                  <w:marLeft w:val="0"/>
                  <w:marRight w:val="0"/>
                  <w:marTop w:val="0"/>
                  <w:marBottom w:val="0"/>
                  <w:divBdr>
                    <w:top w:val="none" w:sz="0" w:space="0" w:color="auto"/>
                    <w:left w:val="none" w:sz="0" w:space="0" w:color="auto"/>
                    <w:bottom w:val="none" w:sz="0" w:space="0" w:color="auto"/>
                    <w:right w:val="none" w:sz="0" w:space="0" w:color="auto"/>
                  </w:divBdr>
                  <w:divsChild>
                    <w:div w:id="1476755307">
                      <w:marLeft w:val="0"/>
                      <w:marRight w:val="0"/>
                      <w:marTop w:val="0"/>
                      <w:marBottom w:val="0"/>
                      <w:divBdr>
                        <w:top w:val="none" w:sz="0" w:space="0" w:color="auto"/>
                        <w:left w:val="none" w:sz="0" w:space="0" w:color="auto"/>
                        <w:bottom w:val="none" w:sz="0" w:space="0" w:color="auto"/>
                        <w:right w:val="none" w:sz="0" w:space="0" w:color="auto"/>
                      </w:divBdr>
                    </w:div>
                  </w:divsChild>
                </w:div>
                <w:div w:id="1779830912">
                  <w:marLeft w:val="0"/>
                  <w:marRight w:val="0"/>
                  <w:marTop w:val="0"/>
                  <w:marBottom w:val="0"/>
                  <w:divBdr>
                    <w:top w:val="none" w:sz="0" w:space="0" w:color="auto"/>
                    <w:left w:val="none" w:sz="0" w:space="0" w:color="auto"/>
                    <w:bottom w:val="none" w:sz="0" w:space="0" w:color="auto"/>
                    <w:right w:val="none" w:sz="0" w:space="0" w:color="auto"/>
                  </w:divBdr>
                  <w:divsChild>
                    <w:div w:id="594362672">
                      <w:marLeft w:val="0"/>
                      <w:marRight w:val="0"/>
                      <w:marTop w:val="0"/>
                      <w:marBottom w:val="0"/>
                      <w:divBdr>
                        <w:top w:val="none" w:sz="0" w:space="0" w:color="auto"/>
                        <w:left w:val="none" w:sz="0" w:space="0" w:color="auto"/>
                        <w:bottom w:val="none" w:sz="0" w:space="0" w:color="auto"/>
                        <w:right w:val="none" w:sz="0" w:space="0" w:color="auto"/>
                      </w:divBdr>
                    </w:div>
                  </w:divsChild>
                </w:div>
                <w:div w:id="423454967">
                  <w:marLeft w:val="0"/>
                  <w:marRight w:val="0"/>
                  <w:marTop w:val="0"/>
                  <w:marBottom w:val="0"/>
                  <w:divBdr>
                    <w:top w:val="none" w:sz="0" w:space="0" w:color="auto"/>
                    <w:left w:val="none" w:sz="0" w:space="0" w:color="auto"/>
                    <w:bottom w:val="none" w:sz="0" w:space="0" w:color="auto"/>
                    <w:right w:val="none" w:sz="0" w:space="0" w:color="auto"/>
                  </w:divBdr>
                  <w:divsChild>
                    <w:div w:id="33191021">
                      <w:marLeft w:val="0"/>
                      <w:marRight w:val="0"/>
                      <w:marTop w:val="0"/>
                      <w:marBottom w:val="0"/>
                      <w:divBdr>
                        <w:top w:val="none" w:sz="0" w:space="0" w:color="auto"/>
                        <w:left w:val="none" w:sz="0" w:space="0" w:color="auto"/>
                        <w:bottom w:val="none" w:sz="0" w:space="0" w:color="auto"/>
                        <w:right w:val="none" w:sz="0" w:space="0" w:color="auto"/>
                      </w:divBdr>
                    </w:div>
                  </w:divsChild>
                </w:div>
                <w:div w:id="309360956">
                  <w:marLeft w:val="0"/>
                  <w:marRight w:val="0"/>
                  <w:marTop w:val="0"/>
                  <w:marBottom w:val="0"/>
                  <w:divBdr>
                    <w:top w:val="none" w:sz="0" w:space="0" w:color="auto"/>
                    <w:left w:val="none" w:sz="0" w:space="0" w:color="auto"/>
                    <w:bottom w:val="none" w:sz="0" w:space="0" w:color="auto"/>
                    <w:right w:val="none" w:sz="0" w:space="0" w:color="auto"/>
                  </w:divBdr>
                  <w:divsChild>
                    <w:div w:id="1627662222">
                      <w:marLeft w:val="0"/>
                      <w:marRight w:val="0"/>
                      <w:marTop w:val="0"/>
                      <w:marBottom w:val="0"/>
                      <w:divBdr>
                        <w:top w:val="none" w:sz="0" w:space="0" w:color="auto"/>
                        <w:left w:val="none" w:sz="0" w:space="0" w:color="auto"/>
                        <w:bottom w:val="none" w:sz="0" w:space="0" w:color="auto"/>
                        <w:right w:val="none" w:sz="0" w:space="0" w:color="auto"/>
                      </w:divBdr>
                    </w:div>
                  </w:divsChild>
                </w:div>
                <w:div w:id="1120151365">
                  <w:marLeft w:val="0"/>
                  <w:marRight w:val="0"/>
                  <w:marTop w:val="0"/>
                  <w:marBottom w:val="0"/>
                  <w:divBdr>
                    <w:top w:val="none" w:sz="0" w:space="0" w:color="auto"/>
                    <w:left w:val="none" w:sz="0" w:space="0" w:color="auto"/>
                    <w:bottom w:val="none" w:sz="0" w:space="0" w:color="auto"/>
                    <w:right w:val="none" w:sz="0" w:space="0" w:color="auto"/>
                  </w:divBdr>
                  <w:divsChild>
                    <w:div w:id="214583343">
                      <w:marLeft w:val="0"/>
                      <w:marRight w:val="0"/>
                      <w:marTop w:val="0"/>
                      <w:marBottom w:val="0"/>
                      <w:divBdr>
                        <w:top w:val="none" w:sz="0" w:space="0" w:color="auto"/>
                        <w:left w:val="none" w:sz="0" w:space="0" w:color="auto"/>
                        <w:bottom w:val="none" w:sz="0" w:space="0" w:color="auto"/>
                        <w:right w:val="none" w:sz="0" w:space="0" w:color="auto"/>
                      </w:divBdr>
                    </w:div>
                  </w:divsChild>
                </w:div>
                <w:div w:id="506334659">
                  <w:marLeft w:val="0"/>
                  <w:marRight w:val="0"/>
                  <w:marTop w:val="0"/>
                  <w:marBottom w:val="0"/>
                  <w:divBdr>
                    <w:top w:val="none" w:sz="0" w:space="0" w:color="auto"/>
                    <w:left w:val="none" w:sz="0" w:space="0" w:color="auto"/>
                    <w:bottom w:val="none" w:sz="0" w:space="0" w:color="auto"/>
                    <w:right w:val="none" w:sz="0" w:space="0" w:color="auto"/>
                  </w:divBdr>
                  <w:divsChild>
                    <w:div w:id="576670115">
                      <w:marLeft w:val="0"/>
                      <w:marRight w:val="0"/>
                      <w:marTop w:val="0"/>
                      <w:marBottom w:val="0"/>
                      <w:divBdr>
                        <w:top w:val="none" w:sz="0" w:space="0" w:color="auto"/>
                        <w:left w:val="none" w:sz="0" w:space="0" w:color="auto"/>
                        <w:bottom w:val="none" w:sz="0" w:space="0" w:color="auto"/>
                        <w:right w:val="none" w:sz="0" w:space="0" w:color="auto"/>
                      </w:divBdr>
                    </w:div>
                  </w:divsChild>
                </w:div>
                <w:div w:id="1328436810">
                  <w:marLeft w:val="0"/>
                  <w:marRight w:val="0"/>
                  <w:marTop w:val="0"/>
                  <w:marBottom w:val="0"/>
                  <w:divBdr>
                    <w:top w:val="none" w:sz="0" w:space="0" w:color="auto"/>
                    <w:left w:val="none" w:sz="0" w:space="0" w:color="auto"/>
                    <w:bottom w:val="none" w:sz="0" w:space="0" w:color="auto"/>
                    <w:right w:val="none" w:sz="0" w:space="0" w:color="auto"/>
                  </w:divBdr>
                  <w:divsChild>
                    <w:div w:id="1963731786">
                      <w:marLeft w:val="0"/>
                      <w:marRight w:val="0"/>
                      <w:marTop w:val="0"/>
                      <w:marBottom w:val="0"/>
                      <w:divBdr>
                        <w:top w:val="none" w:sz="0" w:space="0" w:color="auto"/>
                        <w:left w:val="none" w:sz="0" w:space="0" w:color="auto"/>
                        <w:bottom w:val="none" w:sz="0" w:space="0" w:color="auto"/>
                        <w:right w:val="none" w:sz="0" w:space="0" w:color="auto"/>
                      </w:divBdr>
                    </w:div>
                  </w:divsChild>
                </w:div>
                <w:div w:id="1721400941">
                  <w:marLeft w:val="0"/>
                  <w:marRight w:val="0"/>
                  <w:marTop w:val="0"/>
                  <w:marBottom w:val="0"/>
                  <w:divBdr>
                    <w:top w:val="none" w:sz="0" w:space="0" w:color="auto"/>
                    <w:left w:val="none" w:sz="0" w:space="0" w:color="auto"/>
                    <w:bottom w:val="none" w:sz="0" w:space="0" w:color="auto"/>
                    <w:right w:val="none" w:sz="0" w:space="0" w:color="auto"/>
                  </w:divBdr>
                  <w:divsChild>
                    <w:div w:id="43414732">
                      <w:marLeft w:val="0"/>
                      <w:marRight w:val="0"/>
                      <w:marTop w:val="0"/>
                      <w:marBottom w:val="0"/>
                      <w:divBdr>
                        <w:top w:val="none" w:sz="0" w:space="0" w:color="auto"/>
                        <w:left w:val="none" w:sz="0" w:space="0" w:color="auto"/>
                        <w:bottom w:val="none" w:sz="0" w:space="0" w:color="auto"/>
                        <w:right w:val="none" w:sz="0" w:space="0" w:color="auto"/>
                      </w:divBdr>
                    </w:div>
                  </w:divsChild>
                </w:div>
                <w:div w:id="584269910">
                  <w:marLeft w:val="0"/>
                  <w:marRight w:val="0"/>
                  <w:marTop w:val="0"/>
                  <w:marBottom w:val="0"/>
                  <w:divBdr>
                    <w:top w:val="none" w:sz="0" w:space="0" w:color="auto"/>
                    <w:left w:val="none" w:sz="0" w:space="0" w:color="auto"/>
                    <w:bottom w:val="none" w:sz="0" w:space="0" w:color="auto"/>
                    <w:right w:val="none" w:sz="0" w:space="0" w:color="auto"/>
                  </w:divBdr>
                  <w:divsChild>
                    <w:div w:id="1412774640">
                      <w:marLeft w:val="0"/>
                      <w:marRight w:val="0"/>
                      <w:marTop w:val="0"/>
                      <w:marBottom w:val="0"/>
                      <w:divBdr>
                        <w:top w:val="none" w:sz="0" w:space="0" w:color="auto"/>
                        <w:left w:val="none" w:sz="0" w:space="0" w:color="auto"/>
                        <w:bottom w:val="none" w:sz="0" w:space="0" w:color="auto"/>
                        <w:right w:val="none" w:sz="0" w:space="0" w:color="auto"/>
                      </w:divBdr>
                    </w:div>
                  </w:divsChild>
                </w:div>
                <w:div w:id="1965453879">
                  <w:marLeft w:val="0"/>
                  <w:marRight w:val="0"/>
                  <w:marTop w:val="0"/>
                  <w:marBottom w:val="0"/>
                  <w:divBdr>
                    <w:top w:val="none" w:sz="0" w:space="0" w:color="auto"/>
                    <w:left w:val="none" w:sz="0" w:space="0" w:color="auto"/>
                    <w:bottom w:val="none" w:sz="0" w:space="0" w:color="auto"/>
                    <w:right w:val="none" w:sz="0" w:space="0" w:color="auto"/>
                  </w:divBdr>
                  <w:divsChild>
                    <w:div w:id="1070885928">
                      <w:marLeft w:val="0"/>
                      <w:marRight w:val="0"/>
                      <w:marTop w:val="0"/>
                      <w:marBottom w:val="0"/>
                      <w:divBdr>
                        <w:top w:val="none" w:sz="0" w:space="0" w:color="auto"/>
                        <w:left w:val="none" w:sz="0" w:space="0" w:color="auto"/>
                        <w:bottom w:val="none" w:sz="0" w:space="0" w:color="auto"/>
                        <w:right w:val="none" w:sz="0" w:space="0" w:color="auto"/>
                      </w:divBdr>
                    </w:div>
                  </w:divsChild>
                </w:div>
                <w:div w:id="2111774990">
                  <w:marLeft w:val="0"/>
                  <w:marRight w:val="0"/>
                  <w:marTop w:val="0"/>
                  <w:marBottom w:val="0"/>
                  <w:divBdr>
                    <w:top w:val="none" w:sz="0" w:space="0" w:color="auto"/>
                    <w:left w:val="none" w:sz="0" w:space="0" w:color="auto"/>
                    <w:bottom w:val="none" w:sz="0" w:space="0" w:color="auto"/>
                    <w:right w:val="none" w:sz="0" w:space="0" w:color="auto"/>
                  </w:divBdr>
                  <w:divsChild>
                    <w:div w:id="1339774992">
                      <w:marLeft w:val="0"/>
                      <w:marRight w:val="0"/>
                      <w:marTop w:val="0"/>
                      <w:marBottom w:val="0"/>
                      <w:divBdr>
                        <w:top w:val="none" w:sz="0" w:space="0" w:color="auto"/>
                        <w:left w:val="none" w:sz="0" w:space="0" w:color="auto"/>
                        <w:bottom w:val="none" w:sz="0" w:space="0" w:color="auto"/>
                        <w:right w:val="none" w:sz="0" w:space="0" w:color="auto"/>
                      </w:divBdr>
                    </w:div>
                  </w:divsChild>
                </w:div>
                <w:div w:id="1295797897">
                  <w:marLeft w:val="0"/>
                  <w:marRight w:val="0"/>
                  <w:marTop w:val="0"/>
                  <w:marBottom w:val="0"/>
                  <w:divBdr>
                    <w:top w:val="none" w:sz="0" w:space="0" w:color="auto"/>
                    <w:left w:val="none" w:sz="0" w:space="0" w:color="auto"/>
                    <w:bottom w:val="none" w:sz="0" w:space="0" w:color="auto"/>
                    <w:right w:val="none" w:sz="0" w:space="0" w:color="auto"/>
                  </w:divBdr>
                  <w:divsChild>
                    <w:div w:id="349912560">
                      <w:marLeft w:val="0"/>
                      <w:marRight w:val="0"/>
                      <w:marTop w:val="0"/>
                      <w:marBottom w:val="0"/>
                      <w:divBdr>
                        <w:top w:val="none" w:sz="0" w:space="0" w:color="auto"/>
                        <w:left w:val="none" w:sz="0" w:space="0" w:color="auto"/>
                        <w:bottom w:val="none" w:sz="0" w:space="0" w:color="auto"/>
                        <w:right w:val="none" w:sz="0" w:space="0" w:color="auto"/>
                      </w:divBdr>
                    </w:div>
                  </w:divsChild>
                </w:div>
                <w:div w:id="591669413">
                  <w:marLeft w:val="0"/>
                  <w:marRight w:val="0"/>
                  <w:marTop w:val="0"/>
                  <w:marBottom w:val="0"/>
                  <w:divBdr>
                    <w:top w:val="none" w:sz="0" w:space="0" w:color="auto"/>
                    <w:left w:val="none" w:sz="0" w:space="0" w:color="auto"/>
                    <w:bottom w:val="none" w:sz="0" w:space="0" w:color="auto"/>
                    <w:right w:val="none" w:sz="0" w:space="0" w:color="auto"/>
                  </w:divBdr>
                  <w:divsChild>
                    <w:div w:id="22444455">
                      <w:marLeft w:val="0"/>
                      <w:marRight w:val="0"/>
                      <w:marTop w:val="0"/>
                      <w:marBottom w:val="0"/>
                      <w:divBdr>
                        <w:top w:val="none" w:sz="0" w:space="0" w:color="auto"/>
                        <w:left w:val="none" w:sz="0" w:space="0" w:color="auto"/>
                        <w:bottom w:val="none" w:sz="0" w:space="0" w:color="auto"/>
                        <w:right w:val="none" w:sz="0" w:space="0" w:color="auto"/>
                      </w:divBdr>
                    </w:div>
                  </w:divsChild>
                </w:div>
                <w:div w:id="467016729">
                  <w:marLeft w:val="0"/>
                  <w:marRight w:val="0"/>
                  <w:marTop w:val="0"/>
                  <w:marBottom w:val="0"/>
                  <w:divBdr>
                    <w:top w:val="none" w:sz="0" w:space="0" w:color="auto"/>
                    <w:left w:val="none" w:sz="0" w:space="0" w:color="auto"/>
                    <w:bottom w:val="none" w:sz="0" w:space="0" w:color="auto"/>
                    <w:right w:val="none" w:sz="0" w:space="0" w:color="auto"/>
                  </w:divBdr>
                  <w:divsChild>
                    <w:div w:id="1274748053">
                      <w:marLeft w:val="0"/>
                      <w:marRight w:val="0"/>
                      <w:marTop w:val="0"/>
                      <w:marBottom w:val="0"/>
                      <w:divBdr>
                        <w:top w:val="none" w:sz="0" w:space="0" w:color="auto"/>
                        <w:left w:val="none" w:sz="0" w:space="0" w:color="auto"/>
                        <w:bottom w:val="none" w:sz="0" w:space="0" w:color="auto"/>
                        <w:right w:val="none" w:sz="0" w:space="0" w:color="auto"/>
                      </w:divBdr>
                    </w:div>
                  </w:divsChild>
                </w:div>
                <w:div w:id="1351712570">
                  <w:marLeft w:val="0"/>
                  <w:marRight w:val="0"/>
                  <w:marTop w:val="0"/>
                  <w:marBottom w:val="0"/>
                  <w:divBdr>
                    <w:top w:val="none" w:sz="0" w:space="0" w:color="auto"/>
                    <w:left w:val="none" w:sz="0" w:space="0" w:color="auto"/>
                    <w:bottom w:val="none" w:sz="0" w:space="0" w:color="auto"/>
                    <w:right w:val="none" w:sz="0" w:space="0" w:color="auto"/>
                  </w:divBdr>
                  <w:divsChild>
                    <w:div w:id="1810972738">
                      <w:marLeft w:val="0"/>
                      <w:marRight w:val="0"/>
                      <w:marTop w:val="0"/>
                      <w:marBottom w:val="0"/>
                      <w:divBdr>
                        <w:top w:val="none" w:sz="0" w:space="0" w:color="auto"/>
                        <w:left w:val="none" w:sz="0" w:space="0" w:color="auto"/>
                        <w:bottom w:val="none" w:sz="0" w:space="0" w:color="auto"/>
                        <w:right w:val="none" w:sz="0" w:space="0" w:color="auto"/>
                      </w:divBdr>
                    </w:div>
                  </w:divsChild>
                </w:div>
                <w:div w:id="1471900858">
                  <w:marLeft w:val="0"/>
                  <w:marRight w:val="0"/>
                  <w:marTop w:val="0"/>
                  <w:marBottom w:val="0"/>
                  <w:divBdr>
                    <w:top w:val="none" w:sz="0" w:space="0" w:color="auto"/>
                    <w:left w:val="none" w:sz="0" w:space="0" w:color="auto"/>
                    <w:bottom w:val="none" w:sz="0" w:space="0" w:color="auto"/>
                    <w:right w:val="none" w:sz="0" w:space="0" w:color="auto"/>
                  </w:divBdr>
                  <w:divsChild>
                    <w:div w:id="2022967232">
                      <w:marLeft w:val="0"/>
                      <w:marRight w:val="0"/>
                      <w:marTop w:val="0"/>
                      <w:marBottom w:val="0"/>
                      <w:divBdr>
                        <w:top w:val="none" w:sz="0" w:space="0" w:color="auto"/>
                        <w:left w:val="none" w:sz="0" w:space="0" w:color="auto"/>
                        <w:bottom w:val="none" w:sz="0" w:space="0" w:color="auto"/>
                        <w:right w:val="none" w:sz="0" w:space="0" w:color="auto"/>
                      </w:divBdr>
                    </w:div>
                  </w:divsChild>
                </w:div>
                <w:div w:id="159199047">
                  <w:marLeft w:val="0"/>
                  <w:marRight w:val="0"/>
                  <w:marTop w:val="0"/>
                  <w:marBottom w:val="0"/>
                  <w:divBdr>
                    <w:top w:val="none" w:sz="0" w:space="0" w:color="auto"/>
                    <w:left w:val="none" w:sz="0" w:space="0" w:color="auto"/>
                    <w:bottom w:val="none" w:sz="0" w:space="0" w:color="auto"/>
                    <w:right w:val="none" w:sz="0" w:space="0" w:color="auto"/>
                  </w:divBdr>
                  <w:divsChild>
                    <w:div w:id="1452938855">
                      <w:marLeft w:val="0"/>
                      <w:marRight w:val="0"/>
                      <w:marTop w:val="0"/>
                      <w:marBottom w:val="0"/>
                      <w:divBdr>
                        <w:top w:val="none" w:sz="0" w:space="0" w:color="auto"/>
                        <w:left w:val="none" w:sz="0" w:space="0" w:color="auto"/>
                        <w:bottom w:val="none" w:sz="0" w:space="0" w:color="auto"/>
                        <w:right w:val="none" w:sz="0" w:space="0" w:color="auto"/>
                      </w:divBdr>
                    </w:div>
                  </w:divsChild>
                </w:div>
                <w:div w:id="2005161482">
                  <w:marLeft w:val="0"/>
                  <w:marRight w:val="0"/>
                  <w:marTop w:val="0"/>
                  <w:marBottom w:val="0"/>
                  <w:divBdr>
                    <w:top w:val="none" w:sz="0" w:space="0" w:color="auto"/>
                    <w:left w:val="none" w:sz="0" w:space="0" w:color="auto"/>
                    <w:bottom w:val="none" w:sz="0" w:space="0" w:color="auto"/>
                    <w:right w:val="none" w:sz="0" w:space="0" w:color="auto"/>
                  </w:divBdr>
                  <w:divsChild>
                    <w:div w:id="1605725778">
                      <w:marLeft w:val="0"/>
                      <w:marRight w:val="0"/>
                      <w:marTop w:val="0"/>
                      <w:marBottom w:val="0"/>
                      <w:divBdr>
                        <w:top w:val="none" w:sz="0" w:space="0" w:color="auto"/>
                        <w:left w:val="none" w:sz="0" w:space="0" w:color="auto"/>
                        <w:bottom w:val="none" w:sz="0" w:space="0" w:color="auto"/>
                        <w:right w:val="none" w:sz="0" w:space="0" w:color="auto"/>
                      </w:divBdr>
                    </w:div>
                  </w:divsChild>
                </w:div>
                <w:div w:id="90246252">
                  <w:marLeft w:val="0"/>
                  <w:marRight w:val="0"/>
                  <w:marTop w:val="0"/>
                  <w:marBottom w:val="0"/>
                  <w:divBdr>
                    <w:top w:val="none" w:sz="0" w:space="0" w:color="auto"/>
                    <w:left w:val="none" w:sz="0" w:space="0" w:color="auto"/>
                    <w:bottom w:val="none" w:sz="0" w:space="0" w:color="auto"/>
                    <w:right w:val="none" w:sz="0" w:space="0" w:color="auto"/>
                  </w:divBdr>
                  <w:divsChild>
                    <w:div w:id="1607348788">
                      <w:marLeft w:val="0"/>
                      <w:marRight w:val="0"/>
                      <w:marTop w:val="0"/>
                      <w:marBottom w:val="0"/>
                      <w:divBdr>
                        <w:top w:val="none" w:sz="0" w:space="0" w:color="auto"/>
                        <w:left w:val="none" w:sz="0" w:space="0" w:color="auto"/>
                        <w:bottom w:val="none" w:sz="0" w:space="0" w:color="auto"/>
                        <w:right w:val="none" w:sz="0" w:space="0" w:color="auto"/>
                      </w:divBdr>
                    </w:div>
                  </w:divsChild>
                </w:div>
                <w:div w:id="1434591568">
                  <w:marLeft w:val="0"/>
                  <w:marRight w:val="0"/>
                  <w:marTop w:val="0"/>
                  <w:marBottom w:val="0"/>
                  <w:divBdr>
                    <w:top w:val="none" w:sz="0" w:space="0" w:color="auto"/>
                    <w:left w:val="none" w:sz="0" w:space="0" w:color="auto"/>
                    <w:bottom w:val="none" w:sz="0" w:space="0" w:color="auto"/>
                    <w:right w:val="none" w:sz="0" w:space="0" w:color="auto"/>
                  </w:divBdr>
                  <w:divsChild>
                    <w:div w:id="264848955">
                      <w:marLeft w:val="0"/>
                      <w:marRight w:val="0"/>
                      <w:marTop w:val="0"/>
                      <w:marBottom w:val="0"/>
                      <w:divBdr>
                        <w:top w:val="none" w:sz="0" w:space="0" w:color="auto"/>
                        <w:left w:val="none" w:sz="0" w:space="0" w:color="auto"/>
                        <w:bottom w:val="none" w:sz="0" w:space="0" w:color="auto"/>
                        <w:right w:val="none" w:sz="0" w:space="0" w:color="auto"/>
                      </w:divBdr>
                    </w:div>
                  </w:divsChild>
                </w:div>
                <w:div w:id="702442195">
                  <w:marLeft w:val="0"/>
                  <w:marRight w:val="0"/>
                  <w:marTop w:val="0"/>
                  <w:marBottom w:val="0"/>
                  <w:divBdr>
                    <w:top w:val="none" w:sz="0" w:space="0" w:color="auto"/>
                    <w:left w:val="none" w:sz="0" w:space="0" w:color="auto"/>
                    <w:bottom w:val="none" w:sz="0" w:space="0" w:color="auto"/>
                    <w:right w:val="none" w:sz="0" w:space="0" w:color="auto"/>
                  </w:divBdr>
                  <w:divsChild>
                    <w:div w:id="366107515">
                      <w:marLeft w:val="0"/>
                      <w:marRight w:val="0"/>
                      <w:marTop w:val="0"/>
                      <w:marBottom w:val="0"/>
                      <w:divBdr>
                        <w:top w:val="none" w:sz="0" w:space="0" w:color="auto"/>
                        <w:left w:val="none" w:sz="0" w:space="0" w:color="auto"/>
                        <w:bottom w:val="none" w:sz="0" w:space="0" w:color="auto"/>
                        <w:right w:val="none" w:sz="0" w:space="0" w:color="auto"/>
                      </w:divBdr>
                    </w:div>
                  </w:divsChild>
                </w:div>
                <w:div w:id="2134860881">
                  <w:marLeft w:val="0"/>
                  <w:marRight w:val="0"/>
                  <w:marTop w:val="0"/>
                  <w:marBottom w:val="0"/>
                  <w:divBdr>
                    <w:top w:val="none" w:sz="0" w:space="0" w:color="auto"/>
                    <w:left w:val="none" w:sz="0" w:space="0" w:color="auto"/>
                    <w:bottom w:val="none" w:sz="0" w:space="0" w:color="auto"/>
                    <w:right w:val="none" w:sz="0" w:space="0" w:color="auto"/>
                  </w:divBdr>
                  <w:divsChild>
                    <w:div w:id="1279684375">
                      <w:marLeft w:val="0"/>
                      <w:marRight w:val="0"/>
                      <w:marTop w:val="0"/>
                      <w:marBottom w:val="0"/>
                      <w:divBdr>
                        <w:top w:val="none" w:sz="0" w:space="0" w:color="auto"/>
                        <w:left w:val="none" w:sz="0" w:space="0" w:color="auto"/>
                        <w:bottom w:val="none" w:sz="0" w:space="0" w:color="auto"/>
                        <w:right w:val="none" w:sz="0" w:space="0" w:color="auto"/>
                      </w:divBdr>
                    </w:div>
                  </w:divsChild>
                </w:div>
                <w:div w:id="356077227">
                  <w:marLeft w:val="0"/>
                  <w:marRight w:val="0"/>
                  <w:marTop w:val="0"/>
                  <w:marBottom w:val="0"/>
                  <w:divBdr>
                    <w:top w:val="none" w:sz="0" w:space="0" w:color="auto"/>
                    <w:left w:val="none" w:sz="0" w:space="0" w:color="auto"/>
                    <w:bottom w:val="none" w:sz="0" w:space="0" w:color="auto"/>
                    <w:right w:val="none" w:sz="0" w:space="0" w:color="auto"/>
                  </w:divBdr>
                  <w:divsChild>
                    <w:div w:id="376852453">
                      <w:marLeft w:val="0"/>
                      <w:marRight w:val="0"/>
                      <w:marTop w:val="0"/>
                      <w:marBottom w:val="0"/>
                      <w:divBdr>
                        <w:top w:val="none" w:sz="0" w:space="0" w:color="auto"/>
                        <w:left w:val="none" w:sz="0" w:space="0" w:color="auto"/>
                        <w:bottom w:val="none" w:sz="0" w:space="0" w:color="auto"/>
                        <w:right w:val="none" w:sz="0" w:space="0" w:color="auto"/>
                      </w:divBdr>
                    </w:div>
                  </w:divsChild>
                </w:div>
                <w:div w:id="1687634925">
                  <w:marLeft w:val="0"/>
                  <w:marRight w:val="0"/>
                  <w:marTop w:val="0"/>
                  <w:marBottom w:val="0"/>
                  <w:divBdr>
                    <w:top w:val="none" w:sz="0" w:space="0" w:color="auto"/>
                    <w:left w:val="none" w:sz="0" w:space="0" w:color="auto"/>
                    <w:bottom w:val="none" w:sz="0" w:space="0" w:color="auto"/>
                    <w:right w:val="none" w:sz="0" w:space="0" w:color="auto"/>
                  </w:divBdr>
                  <w:divsChild>
                    <w:div w:id="407115780">
                      <w:marLeft w:val="0"/>
                      <w:marRight w:val="0"/>
                      <w:marTop w:val="0"/>
                      <w:marBottom w:val="0"/>
                      <w:divBdr>
                        <w:top w:val="none" w:sz="0" w:space="0" w:color="auto"/>
                        <w:left w:val="none" w:sz="0" w:space="0" w:color="auto"/>
                        <w:bottom w:val="none" w:sz="0" w:space="0" w:color="auto"/>
                        <w:right w:val="none" w:sz="0" w:space="0" w:color="auto"/>
                      </w:divBdr>
                    </w:div>
                  </w:divsChild>
                </w:div>
                <w:div w:id="1634750162">
                  <w:marLeft w:val="0"/>
                  <w:marRight w:val="0"/>
                  <w:marTop w:val="0"/>
                  <w:marBottom w:val="0"/>
                  <w:divBdr>
                    <w:top w:val="none" w:sz="0" w:space="0" w:color="auto"/>
                    <w:left w:val="none" w:sz="0" w:space="0" w:color="auto"/>
                    <w:bottom w:val="none" w:sz="0" w:space="0" w:color="auto"/>
                    <w:right w:val="none" w:sz="0" w:space="0" w:color="auto"/>
                  </w:divBdr>
                  <w:divsChild>
                    <w:div w:id="85005440">
                      <w:marLeft w:val="0"/>
                      <w:marRight w:val="0"/>
                      <w:marTop w:val="0"/>
                      <w:marBottom w:val="0"/>
                      <w:divBdr>
                        <w:top w:val="none" w:sz="0" w:space="0" w:color="auto"/>
                        <w:left w:val="none" w:sz="0" w:space="0" w:color="auto"/>
                        <w:bottom w:val="none" w:sz="0" w:space="0" w:color="auto"/>
                        <w:right w:val="none" w:sz="0" w:space="0" w:color="auto"/>
                      </w:divBdr>
                    </w:div>
                    <w:div w:id="75908574">
                      <w:marLeft w:val="0"/>
                      <w:marRight w:val="0"/>
                      <w:marTop w:val="0"/>
                      <w:marBottom w:val="0"/>
                      <w:divBdr>
                        <w:top w:val="none" w:sz="0" w:space="0" w:color="auto"/>
                        <w:left w:val="none" w:sz="0" w:space="0" w:color="auto"/>
                        <w:bottom w:val="none" w:sz="0" w:space="0" w:color="auto"/>
                        <w:right w:val="none" w:sz="0" w:space="0" w:color="auto"/>
                      </w:divBdr>
                    </w:div>
                  </w:divsChild>
                </w:div>
                <w:div w:id="1455127405">
                  <w:marLeft w:val="0"/>
                  <w:marRight w:val="0"/>
                  <w:marTop w:val="0"/>
                  <w:marBottom w:val="0"/>
                  <w:divBdr>
                    <w:top w:val="none" w:sz="0" w:space="0" w:color="auto"/>
                    <w:left w:val="none" w:sz="0" w:space="0" w:color="auto"/>
                    <w:bottom w:val="none" w:sz="0" w:space="0" w:color="auto"/>
                    <w:right w:val="none" w:sz="0" w:space="0" w:color="auto"/>
                  </w:divBdr>
                  <w:divsChild>
                    <w:div w:id="2091150489">
                      <w:marLeft w:val="0"/>
                      <w:marRight w:val="0"/>
                      <w:marTop w:val="0"/>
                      <w:marBottom w:val="0"/>
                      <w:divBdr>
                        <w:top w:val="none" w:sz="0" w:space="0" w:color="auto"/>
                        <w:left w:val="none" w:sz="0" w:space="0" w:color="auto"/>
                        <w:bottom w:val="none" w:sz="0" w:space="0" w:color="auto"/>
                        <w:right w:val="none" w:sz="0" w:space="0" w:color="auto"/>
                      </w:divBdr>
                    </w:div>
                  </w:divsChild>
                </w:div>
                <w:div w:id="478694341">
                  <w:marLeft w:val="0"/>
                  <w:marRight w:val="0"/>
                  <w:marTop w:val="0"/>
                  <w:marBottom w:val="0"/>
                  <w:divBdr>
                    <w:top w:val="none" w:sz="0" w:space="0" w:color="auto"/>
                    <w:left w:val="none" w:sz="0" w:space="0" w:color="auto"/>
                    <w:bottom w:val="none" w:sz="0" w:space="0" w:color="auto"/>
                    <w:right w:val="none" w:sz="0" w:space="0" w:color="auto"/>
                  </w:divBdr>
                  <w:divsChild>
                    <w:div w:id="1044017017">
                      <w:marLeft w:val="0"/>
                      <w:marRight w:val="0"/>
                      <w:marTop w:val="0"/>
                      <w:marBottom w:val="0"/>
                      <w:divBdr>
                        <w:top w:val="none" w:sz="0" w:space="0" w:color="auto"/>
                        <w:left w:val="none" w:sz="0" w:space="0" w:color="auto"/>
                        <w:bottom w:val="none" w:sz="0" w:space="0" w:color="auto"/>
                        <w:right w:val="none" w:sz="0" w:space="0" w:color="auto"/>
                      </w:divBdr>
                    </w:div>
                  </w:divsChild>
                </w:div>
                <w:div w:id="954558234">
                  <w:marLeft w:val="0"/>
                  <w:marRight w:val="0"/>
                  <w:marTop w:val="0"/>
                  <w:marBottom w:val="0"/>
                  <w:divBdr>
                    <w:top w:val="none" w:sz="0" w:space="0" w:color="auto"/>
                    <w:left w:val="none" w:sz="0" w:space="0" w:color="auto"/>
                    <w:bottom w:val="none" w:sz="0" w:space="0" w:color="auto"/>
                    <w:right w:val="none" w:sz="0" w:space="0" w:color="auto"/>
                  </w:divBdr>
                  <w:divsChild>
                    <w:div w:id="1674138791">
                      <w:marLeft w:val="0"/>
                      <w:marRight w:val="0"/>
                      <w:marTop w:val="0"/>
                      <w:marBottom w:val="0"/>
                      <w:divBdr>
                        <w:top w:val="none" w:sz="0" w:space="0" w:color="auto"/>
                        <w:left w:val="none" w:sz="0" w:space="0" w:color="auto"/>
                        <w:bottom w:val="none" w:sz="0" w:space="0" w:color="auto"/>
                        <w:right w:val="none" w:sz="0" w:space="0" w:color="auto"/>
                      </w:divBdr>
                    </w:div>
                  </w:divsChild>
                </w:div>
                <w:div w:id="1905330215">
                  <w:marLeft w:val="0"/>
                  <w:marRight w:val="0"/>
                  <w:marTop w:val="0"/>
                  <w:marBottom w:val="0"/>
                  <w:divBdr>
                    <w:top w:val="none" w:sz="0" w:space="0" w:color="auto"/>
                    <w:left w:val="none" w:sz="0" w:space="0" w:color="auto"/>
                    <w:bottom w:val="none" w:sz="0" w:space="0" w:color="auto"/>
                    <w:right w:val="none" w:sz="0" w:space="0" w:color="auto"/>
                  </w:divBdr>
                  <w:divsChild>
                    <w:div w:id="1808863653">
                      <w:marLeft w:val="0"/>
                      <w:marRight w:val="0"/>
                      <w:marTop w:val="0"/>
                      <w:marBottom w:val="0"/>
                      <w:divBdr>
                        <w:top w:val="none" w:sz="0" w:space="0" w:color="auto"/>
                        <w:left w:val="none" w:sz="0" w:space="0" w:color="auto"/>
                        <w:bottom w:val="none" w:sz="0" w:space="0" w:color="auto"/>
                        <w:right w:val="none" w:sz="0" w:space="0" w:color="auto"/>
                      </w:divBdr>
                    </w:div>
                  </w:divsChild>
                </w:div>
                <w:div w:id="298220159">
                  <w:marLeft w:val="0"/>
                  <w:marRight w:val="0"/>
                  <w:marTop w:val="0"/>
                  <w:marBottom w:val="0"/>
                  <w:divBdr>
                    <w:top w:val="none" w:sz="0" w:space="0" w:color="auto"/>
                    <w:left w:val="none" w:sz="0" w:space="0" w:color="auto"/>
                    <w:bottom w:val="none" w:sz="0" w:space="0" w:color="auto"/>
                    <w:right w:val="none" w:sz="0" w:space="0" w:color="auto"/>
                  </w:divBdr>
                  <w:divsChild>
                    <w:div w:id="1523543765">
                      <w:marLeft w:val="0"/>
                      <w:marRight w:val="0"/>
                      <w:marTop w:val="0"/>
                      <w:marBottom w:val="0"/>
                      <w:divBdr>
                        <w:top w:val="none" w:sz="0" w:space="0" w:color="auto"/>
                        <w:left w:val="none" w:sz="0" w:space="0" w:color="auto"/>
                        <w:bottom w:val="none" w:sz="0" w:space="0" w:color="auto"/>
                        <w:right w:val="none" w:sz="0" w:space="0" w:color="auto"/>
                      </w:divBdr>
                    </w:div>
                  </w:divsChild>
                </w:div>
                <w:div w:id="1648322373">
                  <w:marLeft w:val="0"/>
                  <w:marRight w:val="0"/>
                  <w:marTop w:val="0"/>
                  <w:marBottom w:val="0"/>
                  <w:divBdr>
                    <w:top w:val="none" w:sz="0" w:space="0" w:color="auto"/>
                    <w:left w:val="none" w:sz="0" w:space="0" w:color="auto"/>
                    <w:bottom w:val="none" w:sz="0" w:space="0" w:color="auto"/>
                    <w:right w:val="none" w:sz="0" w:space="0" w:color="auto"/>
                  </w:divBdr>
                  <w:divsChild>
                    <w:div w:id="2115053283">
                      <w:marLeft w:val="0"/>
                      <w:marRight w:val="0"/>
                      <w:marTop w:val="0"/>
                      <w:marBottom w:val="0"/>
                      <w:divBdr>
                        <w:top w:val="none" w:sz="0" w:space="0" w:color="auto"/>
                        <w:left w:val="none" w:sz="0" w:space="0" w:color="auto"/>
                        <w:bottom w:val="none" w:sz="0" w:space="0" w:color="auto"/>
                        <w:right w:val="none" w:sz="0" w:space="0" w:color="auto"/>
                      </w:divBdr>
                    </w:div>
                  </w:divsChild>
                </w:div>
                <w:div w:id="501313763">
                  <w:marLeft w:val="0"/>
                  <w:marRight w:val="0"/>
                  <w:marTop w:val="0"/>
                  <w:marBottom w:val="0"/>
                  <w:divBdr>
                    <w:top w:val="none" w:sz="0" w:space="0" w:color="auto"/>
                    <w:left w:val="none" w:sz="0" w:space="0" w:color="auto"/>
                    <w:bottom w:val="none" w:sz="0" w:space="0" w:color="auto"/>
                    <w:right w:val="none" w:sz="0" w:space="0" w:color="auto"/>
                  </w:divBdr>
                  <w:divsChild>
                    <w:div w:id="1993365214">
                      <w:marLeft w:val="0"/>
                      <w:marRight w:val="0"/>
                      <w:marTop w:val="0"/>
                      <w:marBottom w:val="0"/>
                      <w:divBdr>
                        <w:top w:val="none" w:sz="0" w:space="0" w:color="auto"/>
                        <w:left w:val="none" w:sz="0" w:space="0" w:color="auto"/>
                        <w:bottom w:val="none" w:sz="0" w:space="0" w:color="auto"/>
                        <w:right w:val="none" w:sz="0" w:space="0" w:color="auto"/>
                      </w:divBdr>
                    </w:div>
                  </w:divsChild>
                </w:div>
                <w:div w:id="934559669">
                  <w:marLeft w:val="0"/>
                  <w:marRight w:val="0"/>
                  <w:marTop w:val="0"/>
                  <w:marBottom w:val="0"/>
                  <w:divBdr>
                    <w:top w:val="none" w:sz="0" w:space="0" w:color="auto"/>
                    <w:left w:val="none" w:sz="0" w:space="0" w:color="auto"/>
                    <w:bottom w:val="none" w:sz="0" w:space="0" w:color="auto"/>
                    <w:right w:val="none" w:sz="0" w:space="0" w:color="auto"/>
                  </w:divBdr>
                  <w:divsChild>
                    <w:div w:id="1506365267">
                      <w:marLeft w:val="0"/>
                      <w:marRight w:val="0"/>
                      <w:marTop w:val="0"/>
                      <w:marBottom w:val="0"/>
                      <w:divBdr>
                        <w:top w:val="none" w:sz="0" w:space="0" w:color="auto"/>
                        <w:left w:val="none" w:sz="0" w:space="0" w:color="auto"/>
                        <w:bottom w:val="none" w:sz="0" w:space="0" w:color="auto"/>
                        <w:right w:val="none" w:sz="0" w:space="0" w:color="auto"/>
                      </w:divBdr>
                    </w:div>
                  </w:divsChild>
                </w:div>
                <w:div w:id="988632299">
                  <w:marLeft w:val="0"/>
                  <w:marRight w:val="0"/>
                  <w:marTop w:val="0"/>
                  <w:marBottom w:val="0"/>
                  <w:divBdr>
                    <w:top w:val="none" w:sz="0" w:space="0" w:color="auto"/>
                    <w:left w:val="none" w:sz="0" w:space="0" w:color="auto"/>
                    <w:bottom w:val="none" w:sz="0" w:space="0" w:color="auto"/>
                    <w:right w:val="none" w:sz="0" w:space="0" w:color="auto"/>
                  </w:divBdr>
                  <w:divsChild>
                    <w:div w:id="739788213">
                      <w:marLeft w:val="0"/>
                      <w:marRight w:val="0"/>
                      <w:marTop w:val="0"/>
                      <w:marBottom w:val="0"/>
                      <w:divBdr>
                        <w:top w:val="none" w:sz="0" w:space="0" w:color="auto"/>
                        <w:left w:val="none" w:sz="0" w:space="0" w:color="auto"/>
                        <w:bottom w:val="none" w:sz="0" w:space="0" w:color="auto"/>
                        <w:right w:val="none" w:sz="0" w:space="0" w:color="auto"/>
                      </w:divBdr>
                    </w:div>
                  </w:divsChild>
                </w:div>
                <w:div w:id="604725653">
                  <w:marLeft w:val="0"/>
                  <w:marRight w:val="0"/>
                  <w:marTop w:val="0"/>
                  <w:marBottom w:val="0"/>
                  <w:divBdr>
                    <w:top w:val="none" w:sz="0" w:space="0" w:color="auto"/>
                    <w:left w:val="none" w:sz="0" w:space="0" w:color="auto"/>
                    <w:bottom w:val="none" w:sz="0" w:space="0" w:color="auto"/>
                    <w:right w:val="none" w:sz="0" w:space="0" w:color="auto"/>
                  </w:divBdr>
                  <w:divsChild>
                    <w:div w:id="1710033094">
                      <w:marLeft w:val="0"/>
                      <w:marRight w:val="0"/>
                      <w:marTop w:val="0"/>
                      <w:marBottom w:val="0"/>
                      <w:divBdr>
                        <w:top w:val="none" w:sz="0" w:space="0" w:color="auto"/>
                        <w:left w:val="none" w:sz="0" w:space="0" w:color="auto"/>
                        <w:bottom w:val="none" w:sz="0" w:space="0" w:color="auto"/>
                        <w:right w:val="none" w:sz="0" w:space="0" w:color="auto"/>
                      </w:divBdr>
                    </w:div>
                  </w:divsChild>
                </w:div>
                <w:div w:id="1913809131">
                  <w:marLeft w:val="0"/>
                  <w:marRight w:val="0"/>
                  <w:marTop w:val="0"/>
                  <w:marBottom w:val="0"/>
                  <w:divBdr>
                    <w:top w:val="none" w:sz="0" w:space="0" w:color="auto"/>
                    <w:left w:val="none" w:sz="0" w:space="0" w:color="auto"/>
                    <w:bottom w:val="none" w:sz="0" w:space="0" w:color="auto"/>
                    <w:right w:val="none" w:sz="0" w:space="0" w:color="auto"/>
                  </w:divBdr>
                  <w:divsChild>
                    <w:div w:id="1198616243">
                      <w:marLeft w:val="0"/>
                      <w:marRight w:val="0"/>
                      <w:marTop w:val="0"/>
                      <w:marBottom w:val="0"/>
                      <w:divBdr>
                        <w:top w:val="none" w:sz="0" w:space="0" w:color="auto"/>
                        <w:left w:val="none" w:sz="0" w:space="0" w:color="auto"/>
                        <w:bottom w:val="none" w:sz="0" w:space="0" w:color="auto"/>
                        <w:right w:val="none" w:sz="0" w:space="0" w:color="auto"/>
                      </w:divBdr>
                    </w:div>
                  </w:divsChild>
                </w:div>
                <w:div w:id="1884058978">
                  <w:marLeft w:val="0"/>
                  <w:marRight w:val="0"/>
                  <w:marTop w:val="0"/>
                  <w:marBottom w:val="0"/>
                  <w:divBdr>
                    <w:top w:val="none" w:sz="0" w:space="0" w:color="auto"/>
                    <w:left w:val="none" w:sz="0" w:space="0" w:color="auto"/>
                    <w:bottom w:val="none" w:sz="0" w:space="0" w:color="auto"/>
                    <w:right w:val="none" w:sz="0" w:space="0" w:color="auto"/>
                  </w:divBdr>
                  <w:divsChild>
                    <w:div w:id="606276795">
                      <w:marLeft w:val="0"/>
                      <w:marRight w:val="0"/>
                      <w:marTop w:val="0"/>
                      <w:marBottom w:val="0"/>
                      <w:divBdr>
                        <w:top w:val="none" w:sz="0" w:space="0" w:color="auto"/>
                        <w:left w:val="none" w:sz="0" w:space="0" w:color="auto"/>
                        <w:bottom w:val="none" w:sz="0" w:space="0" w:color="auto"/>
                        <w:right w:val="none" w:sz="0" w:space="0" w:color="auto"/>
                      </w:divBdr>
                    </w:div>
                  </w:divsChild>
                </w:div>
                <w:div w:id="1467434570">
                  <w:marLeft w:val="0"/>
                  <w:marRight w:val="0"/>
                  <w:marTop w:val="0"/>
                  <w:marBottom w:val="0"/>
                  <w:divBdr>
                    <w:top w:val="none" w:sz="0" w:space="0" w:color="auto"/>
                    <w:left w:val="none" w:sz="0" w:space="0" w:color="auto"/>
                    <w:bottom w:val="none" w:sz="0" w:space="0" w:color="auto"/>
                    <w:right w:val="none" w:sz="0" w:space="0" w:color="auto"/>
                  </w:divBdr>
                  <w:divsChild>
                    <w:div w:id="1406762859">
                      <w:marLeft w:val="0"/>
                      <w:marRight w:val="0"/>
                      <w:marTop w:val="0"/>
                      <w:marBottom w:val="0"/>
                      <w:divBdr>
                        <w:top w:val="none" w:sz="0" w:space="0" w:color="auto"/>
                        <w:left w:val="none" w:sz="0" w:space="0" w:color="auto"/>
                        <w:bottom w:val="none" w:sz="0" w:space="0" w:color="auto"/>
                        <w:right w:val="none" w:sz="0" w:space="0" w:color="auto"/>
                      </w:divBdr>
                    </w:div>
                  </w:divsChild>
                </w:div>
                <w:div w:id="2019111255">
                  <w:marLeft w:val="0"/>
                  <w:marRight w:val="0"/>
                  <w:marTop w:val="0"/>
                  <w:marBottom w:val="0"/>
                  <w:divBdr>
                    <w:top w:val="none" w:sz="0" w:space="0" w:color="auto"/>
                    <w:left w:val="none" w:sz="0" w:space="0" w:color="auto"/>
                    <w:bottom w:val="none" w:sz="0" w:space="0" w:color="auto"/>
                    <w:right w:val="none" w:sz="0" w:space="0" w:color="auto"/>
                  </w:divBdr>
                  <w:divsChild>
                    <w:div w:id="531505354">
                      <w:marLeft w:val="0"/>
                      <w:marRight w:val="0"/>
                      <w:marTop w:val="0"/>
                      <w:marBottom w:val="0"/>
                      <w:divBdr>
                        <w:top w:val="none" w:sz="0" w:space="0" w:color="auto"/>
                        <w:left w:val="none" w:sz="0" w:space="0" w:color="auto"/>
                        <w:bottom w:val="none" w:sz="0" w:space="0" w:color="auto"/>
                        <w:right w:val="none" w:sz="0" w:space="0" w:color="auto"/>
                      </w:divBdr>
                    </w:div>
                  </w:divsChild>
                </w:div>
                <w:div w:id="1449860224">
                  <w:marLeft w:val="0"/>
                  <w:marRight w:val="0"/>
                  <w:marTop w:val="0"/>
                  <w:marBottom w:val="0"/>
                  <w:divBdr>
                    <w:top w:val="none" w:sz="0" w:space="0" w:color="auto"/>
                    <w:left w:val="none" w:sz="0" w:space="0" w:color="auto"/>
                    <w:bottom w:val="none" w:sz="0" w:space="0" w:color="auto"/>
                    <w:right w:val="none" w:sz="0" w:space="0" w:color="auto"/>
                  </w:divBdr>
                  <w:divsChild>
                    <w:div w:id="1585337219">
                      <w:marLeft w:val="0"/>
                      <w:marRight w:val="0"/>
                      <w:marTop w:val="0"/>
                      <w:marBottom w:val="0"/>
                      <w:divBdr>
                        <w:top w:val="none" w:sz="0" w:space="0" w:color="auto"/>
                        <w:left w:val="none" w:sz="0" w:space="0" w:color="auto"/>
                        <w:bottom w:val="none" w:sz="0" w:space="0" w:color="auto"/>
                        <w:right w:val="none" w:sz="0" w:space="0" w:color="auto"/>
                      </w:divBdr>
                    </w:div>
                  </w:divsChild>
                </w:div>
                <w:div w:id="2052460866">
                  <w:marLeft w:val="0"/>
                  <w:marRight w:val="0"/>
                  <w:marTop w:val="0"/>
                  <w:marBottom w:val="0"/>
                  <w:divBdr>
                    <w:top w:val="none" w:sz="0" w:space="0" w:color="auto"/>
                    <w:left w:val="none" w:sz="0" w:space="0" w:color="auto"/>
                    <w:bottom w:val="none" w:sz="0" w:space="0" w:color="auto"/>
                    <w:right w:val="none" w:sz="0" w:space="0" w:color="auto"/>
                  </w:divBdr>
                  <w:divsChild>
                    <w:div w:id="1792935389">
                      <w:marLeft w:val="0"/>
                      <w:marRight w:val="0"/>
                      <w:marTop w:val="0"/>
                      <w:marBottom w:val="0"/>
                      <w:divBdr>
                        <w:top w:val="none" w:sz="0" w:space="0" w:color="auto"/>
                        <w:left w:val="none" w:sz="0" w:space="0" w:color="auto"/>
                        <w:bottom w:val="none" w:sz="0" w:space="0" w:color="auto"/>
                        <w:right w:val="none" w:sz="0" w:space="0" w:color="auto"/>
                      </w:divBdr>
                    </w:div>
                  </w:divsChild>
                </w:div>
                <w:div w:id="2060400727">
                  <w:marLeft w:val="0"/>
                  <w:marRight w:val="0"/>
                  <w:marTop w:val="0"/>
                  <w:marBottom w:val="0"/>
                  <w:divBdr>
                    <w:top w:val="none" w:sz="0" w:space="0" w:color="auto"/>
                    <w:left w:val="none" w:sz="0" w:space="0" w:color="auto"/>
                    <w:bottom w:val="none" w:sz="0" w:space="0" w:color="auto"/>
                    <w:right w:val="none" w:sz="0" w:space="0" w:color="auto"/>
                  </w:divBdr>
                  <w:divsChild>
                    <w:div w:id="652952701">
                      <w:marLeft w:val="0"/>
                      <w:marRight w:val="0"/>
                      <w:marTop w:val="0"/>
                      <w:marBottom w:val="0"/>
                      <w:divBdr>
                        <w:top w:val="none" w:sz="0" w:space="0" w:color="auto"/>
                        <w:left w:val="none" w:sz="0" w:space="0" w:color="auto"/>
                        <w:bottom w:val="none" w:sz="0" w:space="0" w:color="auto"/>
                        <w:right w:val="none" w:sz="0" w:space="0" w:color="auto"/>
                      </w:divBdr>
                    </w:div>
                  </w:divsChild>
                </w:div>
                <w:div w:id="48967690">
                  <w:marLeft w:val="0"/>
                  <w:marRight w:val="0"/>
                  <w:marTop w:val="0"/>
                  <w:marBottom w:val="0"/>
                  <w:divBdr>
                    <w:top w:val="none" w:sz="0" w:space="0" w:color="auto"/>
                    <w:left w:val="none" w:sz="0" w:space="0" w:color="auto"/>
                    <w:bottom w:val="none" w:sz="0" w:space="0" w:color="auto"/>
                    <w:right w:val="none" w:sz="0" w:space="0" w:color="auto"/>
                  </w:divBdr>
                  <w:divsChild>
                    <w:div w:id="119350351">
                      <w:marLeft w:val="0"/>
                      <w:marRight w:val="0"/>
                      <w:marTop w:val="0"/>
                      <w:marBottom w:val="0"/>
                      <w:divBdr>
                        <w:top w:val="none" w:sz="0" w:space="0" w:color="auto"/>
                        <w:left w:val="none" w:sz="0" w:space="0" w:color="auto"/>
                        <w:bottom w:val="none" w:sz="0" w:space="0" w:color="auto"/>
                        <w:right w:val="none" w:sz="0" w:space="0" w:color="auto"/>
                      </w:divBdr>
                    </w:div>
                  </w:divsChild>
                </w:div>
                <w:div w:id="1645234041">
                  <w:marLeft w:val="0"/>
                  <w:marRight w:val="0"/>
                  <w:marTop w:val="0"/>
                  <w:marBottom w:val="0"/>
                  <w:divBdr>
                    <w:top w:val="none" w:sz="0" w:space="0" w:color="auto"/>
                    <w:left w:val="none" w:sz="0" w:space="0" w:color="auto"/>
                    <w:bottom w:val="none" w:sz="0" w:space="0" w:color="auto"/>
                    <w:right w:val="none" w:sz="0" w:space="0" w:color="auto"/>
                  </w:divBdr>
                  <w:divsChild>
                    <w:div w:id="2073771895">
                      <w:marLeft w:val="0"/>
                      <w:marRight w:val="0"/>
                      <w:marTop w:val="0"/>
                      <w:marBottom w:val="0"/>
                      <w:divBdr>
                        <w:top w:val="none" w:sz="0" w:space="0" w:color="auto"/>
                        <w:left w:val="none" w:sz="0" w:space="0" w:color="auto"/>
                        <w:bottom w:val="none" w:sz="0" w:space="0" w:color="auto"/>
                        <w:right w:val="none" w:sz="0" w:space="0" w:color="auto"/>
                      </w:divBdr>
                    </w:div>
                  </w:divsChild>
                </w:div>
                <w:div w:id="457260256">
                  <w:marLeft w:val="0"/>
                  <w:marRight w:val="0"/>
                  <w:marTop w:val="0"/>
                  <w:marBottom w:val="0"/>
                  <w:divBdr>
                    <w:top w:val="none" w:sz="0" w:space="0" w:color="auto"/>
                    <w:left w:val="none" w:sz="0" w:space="0" w:color="auto"/>
                    <w:bottom w:val="none" w:sz="0" w:space="0" w:color="auto"/>
                    <w:right w:val="none" w:sz="0" w:space="0" w:color="auto"/>
                  </w:divBdr>
                  <w:divsChild>
                    <w:div w:id="256331856">
                      <w:marLeft w:val="0"/>
                      <w:marRight w:val="0"/>
                      <w:marTop w:val="0"/>
                      <w:marBottom w:val="0"/>
                      <w:divBdr>
                        <w:top w:val="none" w:sz="0" w:space="0" w:color="auto"/>
                        <w:left w:val="none" w:sz="0" w:space="0" w:color="auto"/>
                        <w:bottom w:val="none" w:sz="0" w:space="0" w:color="auto"/>
                        <w:right w:val="none" w:sz="0" w:space="0" w:color="auto"/>
                      </w:divBdr>
                    </w:div>
                  </w:divsChild>
                </w:div>
                <w:div w:id="1466002788">
                  <w:marLeft w:val="0"/>
                  <w:marRight w:val="0"/>
                  <w:marTop w:val="0"/>
                  <w:marBottom w:val="0"/>
                  <w:divBdr>
                    <w:top w:val="none" w:sz="0" w:space="0" w:color="auto"/>
                    <w:left w:val="none" w:sz="0" w:space="0" w:color="auto"/>
                    <w:bottom w:val="none" w:sz="0" w:space="0" w:color="auto"/>
                    <w:right w:val="none" w:sz="0" w:space="0" w:color="auto"/>
                  </w:divBdr>
                  <w:divsChild>
                    <w:div w:id="1946424130">
                      <w:marLeft w:val="0"/>
                      <w:marRight w:val="0"/>
                      <w:marTop w:val="0"/>
                      <w:marBottom w:val="0"/>
                      <w:divBdr>
                        <w:top w:val="none" w:sz="0" w:space="0" w:color="auto"/>
                        <w:left w:val="none" w:sz="0" w:space="0" w:color="auto"/>
                        <w:bottom w:val="none" w:sz="0" w:space="0" w:color="auto"/>
                        <w:right w:val="none" w:sz="0" w:space="0" w:color="auto"/>
                      </w:divBdr>
                    </w:div>
                  </w:divsChild>
                </w:div>
                <w:div w:id="1981380904">
                  <w:marLeft w:val="0"/>
                  <w:marRight w:val="0"/>
                  <w:marTop w:val="0"/>
                  <w:marBottom w:val="0"/>
                  <w:divBdr>
                    <w:top w:val="none" w:sz="0" w:space="0" w:color="auto"/>
                    <w:left w:val="none" w:sz="0" w:space="0" w:color="auto"/>
                    <w:bottom w:val="none" w:sz="0" w:space="0" w:color="auto"/>
                    <w:right w:val="none" w:sz="0" w:space="0" w:color="auto"/>
                  </w:divBdr>
                  <w:divsChild>
                    <w:div w:id="1147043281">
                      <w:marLeft w:val="0"/>
                      <w:marRight w:val="0"/>
                      <w:marTop w:val="0"/>
                      <w:marBottom w:val="0"/>
                      <w:divBdr>
                        <w:top w:val="none" w:sz="0" w:space="0" w:color="auto"/>
                        <w:left w:val="none" w:sz="0" w:space="0" w:color="auto"/>
                        <w:bottom w:val="none" w:sz="0" w:space="0" w:color="auto"/>
                        <w:right w:val="none" w:sz="0" w:space="0" w:color="auto"/>
                      </w:divBdr>
                    </w:div>
                  </w:divsChild>
                </w:div>
                <w:div w:id="372969770">
                  <w:marLeft w:val="0"/>
                  <w:marRight w:val="0"/>
                  <w:marTop w:val="0"/>
                  <w:marBottom w:val="0"/>
                  <w:divBdr>
                    <w:top w:val="none" w:sz="0" w:space="0" w:color="auto"/>
                    <w:left w:val="none" w:sz="0" w:space="0" w:color="auto"/>
                    <w:bottom w:val="none" w:sz="0" w:space="0" w:color="auto"/>
                    <w:right w:val="none" w:sz="0" w:space="0" w:color="auto"/>
                  </w:divBdr>
                  <w:divsChild>
                    <w:div w:id="375204160">
                      <w:marLeft w:val="0"/>
                      <w:marRight w:val="0"/>
                      <w:marTop w:val="0"/>
                      <w:marBottom w:val="0"/>
                      <w:divBdr>
                        <w:top w:val="none" w:sz="0" w:space="0" w:color="auto"/>
                        <w:left w:val="none" w:sz="0" w:space="0" w:color="auto"/>
                        <w:bottom w:val="none" w:sz="0" w:space="0" w:color="auto"/>
                        <w:right w:val="none" w:sz="0" w:space="0" w:color="auto"/>
                      </w:divBdr>
                    </w:div>
                  </w:divsChild>
                </w:div>
                <w:div w:id="1698894895">
                  <w:marLeft w:val="0"/>
                  <w:marRight w:val="0"/>
                  <w:marTop w:val="0"/>
                  <w:marBottom w:val="0"/>
                  <w:divBdr>
                    <w:top w:val="none" w:sz="0" w:space="0" w:color="auto"/>
                    <w:left w:val="none" w:sz="0" w:space="0" w:color="auto"/>
                    <w:bottom w:val="none" w:sz="0" w:space="0" w:color="auto"/>
                    <w:right w:val="none" w:sz="0" w:space="0" w:color="auto"/>
                  </w:divBdr>
                  <w:divsChild>
                    <w:div w:id="1950313646">
                      <w:marLeft w:val="0"/>
                      <w:marRight w:val="0"/>
                      <w:marTop w:val="0"/>
                      <w:marBottom w:val="0"/>
                      <w:divBdr>
                        <w:top w:val="none" w:sz="0" w:space="0" w:color="auto"/>
                        <w:left w:val="none" w:sz="0" w:space="0" w:color="auto"/>
                        <w:bottom w:val="none" w:sz="0" w:space="0" w:color="auto"/>
                        <w:right w:val="none" w:sz="0" w:space="0" w:color="auto"/>
                      </w:divBdr>
                    </w:div>
                  </w:divsChild>
                </w:div>
                <w:div w:id="1865630750">
                  <w:marLeft w:val="0"/>
                  <w:marRight w:val="0"/>
                  <w:marTop w:val="0"/>
                  <w:marBottom w:val="0"/>
                  <w:divBdr>
                    <w:top w:val="none" w:sz="0" w:space="0" w:color="auto"/>
                    <w:left w:val="none" w:sz="0" w:space="0" w:color="auto"/>
                    <w:bottom w:val="none" w:sz="0" w:space="0" w:color="auto"/>
                    <w:right w:val="none" w:sz="0" w:space="0" w:color="auto"/>
                  </w:divBdr>
                  <w:divsChild>
                    <w:div w:id="1527593563">
                      <w:marLeft w:val="0"/>
                      <w:marRight w:val="0"/>
                      <w:marTop w:val="0"/>
                      <w:marBottom w:val="0"/>
                      <w:divBdr>
                        <w:top w:val="none" w:sz="0" w:space="0" w:color="auto"/>
                        <w:left w:val="none" w:sz="0" w:space="0" w:color="auto"/>
                        <w:bottom w:val="none" w:sz="0" w:space="0" w:color="auto"/>
                        <w:right w:val="none" w:sz="0" w:space="0" w:color="auto"/>
                      </w:divBdr>
                    </w:div>
                    <w:div w:id="1036931541">
                      <w:marLeft w:val="0"/>
                      <w:marRight w:val="0"/>
                      <w:marTop w:val="0"/>
                      <w:marBottom w:val="0"/>
                      <w:divBdr>
                        <w:top w:val="none" w:sz="0" w:space="0" w:color="auto"/>
                        <w:left w:val="none" w:sz="0" w:space="0" w:color="auto"/>
                        <w:bottom w:val="none" w:sz="0" w:space="0" w:color="auto"/>
                        <w:right w:val="none" w:sz="0" w:space="0" w:color="auto"/>
                      </w:divBdr>
                    </w:div>
                  </w:divsChild>
                </w:div>
                <w:div w:id="655426298">
                  <w:marLeft w:val="0"/>
                  <w:marRight w:val="0"/>
                  <w:marTop w:val="0"/>
                  <w:marBottom w:val="0"/>
                  <w:divBdr>
                    <w:top w:val="none" w:sz="0" w:space="0" w:color="auto"/>
                    <w:left w:val="none" w:sz="0" w:space="0" w:color="auto"/>
                    <w:bottom w:val="none" w:sz="0" w:space="0" w:color="auto"/>
                    <w:right w:val="none" w:sz="0" w:space="0" w:color="auto"/>
                  </w:divBdr>
                  <w:divsChild>
                    <w:div w:id="1154567952">
                      <w:marLeft w:val="0"/>
                      <w:marRight w:val="0"/>
                      <w:marTop w:val="0"/>
                      <w:marBottom w:val="0"/>
                      <w:divBdr>
                        <w:top w:val="none" w:sz="0" w:space="0" w:color="auto"/>
                        <w:left w:val="none" w:sz="0" w:space="0" w:color="auto"/>
                        <w:bottom w:val="none" w:sz="0" w:space="0" w:color="auto"/>
                        <w:right w:val="none" w:sz="0" w:space="0" w:color="auto"/>
                      </w:divBdr>
                    </w:div>
                  </w:divsChild>
                </w:div>
                <w:div w:id="295068117">
                  <w:marLeft w:val="0"/>
                  <w:marRight w:val="0"/>
                  <w:marTop w:val="0"/>
                  <w:marBottom w:val="0"/>
                  <w:divBdr>
                    <w:top w:val="none" w:sz="0" w:space="0" w:color="auto"/>
                    <w:left w:val="none" w:sz="0" w:space="0" w:color="auto"/>
                    <w:bottom w:val="none" w:sz="0" w:space="0" w:color="auto"/>
                    <w:right w:val="none" w:sz="0" w:space="0" w:color="auto"/>
                  </w:divBdr>
                  <w:divsChild>
                    <w:div w:id="809708240">
                      <w:marLeft w:val="0"/>
                      <w:marRight w:val="0"/>
                      <w:marTop w:val="0"/>
                      <w:marBottom w:val="0"/>
                      <w:divBdr>
                        <w:top w:val="none" w:sz="0" w:space="0" w:color="auto"/>
                        <w:left w:val="none" w:sz="0" w:space="0" w:color="auto"/>
                        <w:bottom w:val="none" w:sz="0" w:space="0" w:color="auto"/>
                        <w:right w:val="none" w:sz="0" w:space="0" w:color="auto"/>
                      </w:divBdr>
                    </w:div>
                  </w:divsChild>
                </w:div>
                <w:div w:id="109589592">
                  <w:marLeft w:val="0"/>
                  <w:marRight w:val="0"/>
                  <w:marTop w:val="0"/>
                  <w:marBottom w:val="0"/>
                  <w:divBdr>
                    <w:top w:val="none" w:sz="0" w:space="0" w:color="auto"/>
                    <w:left w:val="none" w:sz="0" w:space="0" w:color="auto"/>
                    <w:bottom w:val="none" w:sz="0" w:space="0" w:color="auto"/>
                    <w:right w:val="none" w:sz="0" w:space="0" w:color="auto"/>
                  </w:divBdr>
                  <w:divsChild>
                    <w:div w:id="1272124918">
                      <w:marLeft w:val="0"/>
                      <w:marRight w:val="0"/>
                      <w:marTop w:val="0"/>
                      <w:marBottom w:val="0"/>
                      <w:divBdr>
                        <w:top w:val="none" w:sz="0" w:space="0" w:color="auto"/>
                        <w:left w:val="none" w:sz="0" w:space="0" w:color="auto"/>
                        <w:bottom w:val="none" w:sz="0" w:space="0" w:color="auto"/>
                        <w:right w:val="none" w:sz="0" w:space="0" w:color="auto"/>
                      </w:divBdr>
                    </w:div>
                  </w:divsChild>
                </w:div>
                <w:div w:id="633602326">
                  <w:marLeft w:val="0"/>
                  <w:marRight w:val="0"/>
                  <w:marTop w:val="0"/>
                  <w:marBottom w:val="0"/>
                  <w:divBdr>
                    <w:top w:val="none" w:sz="0" w:space="0" w:color="auto"/>
                    <w:left w:val="none" w:sz="0" w:space="0" w:color="auto"/>
                    <w:bottom w:val="none" w:sz="0" w:space="0" w:color="auto"/>
                    <w:right w:val="none" w:sz="0" w:space="0" w:color="auto"/>
                  </w:divBdr>
                  <w:divsChild>
                    <w:div w:id="454518422">
                      <w:marLeft w:val="0"/>
                      <w:marRight w:val="0"/>
                      <w:marTop w:val="0"/>
                      <w:marBottom w:val="0"/>
                      <w:divBdr>
                        <w:top w:val="none" w:sz="0" w:space="0" w:color="auto"/>
                        <w:left w:val="none" w:sz="0" w:space="0" w:color="auto"/>
                        <w:bottom w:val="none" w:sz="0" w:space="0" w:color="auto"/>
                        <w:right w:val="none" w:sz="0" w:space="0" w:color="auto"/>
                      </w:divBdr>
                    </w:div>
                  </w:divsChild>
                </w:div>
                <w:div w:id="290326307">
                  <w:marLeft w:val="0"/>
                  <w:marRight w:val="0"/>
                  <w:marTop w:val="0"/>
                  <w:marBottom w:val="0"/>
                  <w:divBdr>
                    <w:top w:val="none" w:sz="0" w:space="0" w:color="auto"/>
                    <w:left w:val="none" w:sz="0" w:space="0" w:color="auto"/>
                    <w:bottom w:val="none" w:sz="0" w:space="0" w:color="auto"/>
                    <w:right w:val="none" w:sz="0" w:space="0" w:color="auto"/>
                  </w:divBdr>
                  <w:divsChild>
                    <w:div w:id="603735115">
                      <w:marLeft w:val="0"/>
                      <w:marRight w:val="0"/>
                      <w:marTop w:val="0"/>
                      <w:marBottom w:val="0"/>
                      <w:divBdr>
                        <w:top w:val="none" w:sz="0" w:space="0" w:color="auto"/>
                        <w:left w:val="none" w:sz="0" w:space="0" w:color="auto"/>
                        <w:bottom w:val="none" w:sz="0" w:space="0" w:color="auto"/>
                        <w:right w:val="none" w:sz="0" w:space="0" w:color="auto"/>
                      </w:divBdr>
                    </w:div>
                  </w:divsChild>
                </w:div>
                <w:div w:id="1628319740">
                  <w:marLeft w:val="0"/>
                  <w:marRight w:val="0"/>
                  <w:marTop w:val="0"/>
                  <w:marBottom w:val="0"/>
                  <w:divBdr>
                    <w:top w:val="none" w:sz="0" w:space="0" w:color="auto"/>
                    <w:left w:val="none" w:sz="0" w:space="0" w:color="auto"/>
                    <w:bottom w:val="none" w:sz="0" w:space="0" w:color="auto"/>
                    <w:right w:val="none" w:sz="0" w:space="0" w:color="auto"/>
                  </w:divBdr>
                  <w:divsChild>
                    <w:div w:id="1472164064">
                      <w:marLeft w:val="0"/>
                      <w:marRight w:val="0"/>
                      <w:marTop w:val="0"/>
                      <w:marBottom w:val="0"/>
                      <w:divBdr>
                        <w:top w:val="none" w:sz="0" w:space="0" w:color="auto"/>
                        <w:left w:val="none" w:sz="0" w:space="0" w:color="auto"/>
                        <w:bottom w:val="none" w:sz="0" w:space="0" w:color="auto"/>
                        <w:right w:val="none" w:sz="0" w:space="0" w:color="auto"/>
                      </w:divBdr>
                    </w:div>
                  </w:divsChild>
                </w:div>
                <w:div w:id="2010865423">
                  <w:marLeft w:val="0"/>
                  <w:marRight w:val="0"/>
                  <w:marTop w:val="0"/>
                  <w:marBottom w:val="0"/>
                  <w:divBdr>
                    <w:top w:val="none" w:sz="0" w:space="0" w:color="auto"/>
                    <w:left w:val="none" w:sz="0" w:space="0" w:color="auto"/>
                    <w:bottom w:val="none" w:sz="0" w:space="0" w:color="auto"/>
                    <w:right w:val="none" w:sz="0" w:space="0" w:color="auto"/>
                  </w:divBdr>
                  <w:divsChild>
                    <w:div w:id="2054504299">
                      <w:marLeft w:val="0"/>
                      <w:marRight w:val="0"/>
                      <w:marTop w:val="0"/>
                      <w:marBottom w:val="0"/>
                      <w:divBdr>
                        <w:top w:val="none" w:sz="0" w:space="0" w:color="auto"/>
                        <w:left w:val="none" w:sz="0" w:space="0" w:color="auto"/>
                        <w:bottom w:val="none" w:sz="0" w:space="0" w:color="auto"/>
                        <w:right w:val="none" w:sz="0" w:space="0" w:color="auto"/>
                      </w:divBdr>
                    </w:div>
                  </w:divsChild>
                </w:div>
                <w:div w:id="1962102124">
                  <w:marLeft w:val="0"/>
                  <w:marRight w:val="0"/>
                  <w:marTop w:val="0"/>
                  <w:marBottom w:val="0"/>
                  <w:divBdr>
                    <w:top w:val="none" w:sz="0" w:space="0" w:color="auto"/>
                    <w:left w:val="none" w:sz="0" w:space="0" w:color="auto"/>
                    <w:bottom w:val="none" w:sz="0" w:space="0" w:color="auto"/>
                    <w:right w:val="none" w:sz="0" w:space="0" w:color="auto"/>
                  </w:divBdr>
                  <w:divsChild>
                    <w:div w:id="1428387985">
                      <w:marLeft w:val="0"/>
                      <w:marRight w:val="0"/>
                      <w:marTop w:val="0"/>
                      <w:marBottom w:val="0"/>
                      <w:divBdr>
                        <w:top w:val="none" w:sz="0" w:space="0" w:color="auto"/>
                        <w:left w:val="none" w:sz="0" w:space="0" w:color="auto"/>
                        <w:bottom w:val="none" w:sz="0" w:space="0" w:color="auto"/>
                        <w:right w:val="none" w:sz="0" w:space="0" w:color="auto"/>
                      </w:divBdr>
                    </w:div>
                  </w:divsChild>
                </w:div>
                <w:div w:id="1752770371">
                  <w:marLeft w:val="0"/>
                  <w:marRight w:val="0"/>
                  <w:marTop w:val="0"/>
                  <w:marBottom w:val="0"/>
                  <w:divBdr>
                    <w:top w:val="none" w:sz="0" w:space="0" w:color="auto"/>
                    <w:left w:val="none" w:sz="0" w:space="0" w:color="auto"/>
                    <w:bottom w:val="none" w:sz="0" w:space="0" w:color="auto"/>
                    <w:right w:val="none" w:sz="0" w:space="0" w:color="auto"/>
                  </w:divBdr>
                  <w:divsChild>
                    <w:div w:id="1369450842">
                      <w:marLeft w:val="0"/>
                      <w:marRight w:val="0"/>
                      <w:marTop w:val="0"/>
                      <w:marBottom w:val="0"/>
                      <w:divBdr>
                        <w:top w:val="none" w:sz="0" w:space="0" w:color="auto"/>
                        <w:left w:val="none" w:sz="0" w:space="0" w:color="auto"/>
                        <w:bottom w:val="none" w:sz="0" w:space="0" w:color="auto"/>
                        <w:right w:val="none" w:sz="0" w:space="0" w:color="auto"/>
                      </w:divBdr>
                    </w:div>
                  </w:divsChild>
                </w:div>
                <w:div w:id="1320426589">
                  <w:marLeft w:val="0"/>
                  <w:marRight w:val="0"/>
                  <w:marTop w:val="0"/>
                  <w:marBottom w:val="0"/>
                  <w:divBdr>
                    <w:top w:val="none" w:sz="0" w:space="0" w:color="auto"/>
                    <w:left w:val="none" w:sz="0" w:space="0" w:color="auto"/>
                    <w:bottom w:val="none" w:sz="0" w:space="0" w:color="auto"/>
                    <w:right w:val="none" w:sz="0" w:space="0" w:color="auto"/>
                  </w:divBdr>
                  <w:divsChild>
                    <w:div w:id="1018854184">
                      <w:marLeft w:val="0"/>
                      <w:marRight w:val="0"/>
                      <w:marTop w:val="0"/>
                      <w:marBottom w:val="0"/>
                      <w:divBdr>
                        <w:top w:val="none" w:sz="0" w:space="0" w:color="auto"/>
                        <w:left w:val="none" w:sz="0" w:space="0" w:color="auto"/>
                        <w:bottom w:val="none" w:sz="0" w:space="0" w:color="auto"/>
                        <w:right w:val="none" w:sz="0" w:space="0" w:color="auto"/>
                      </w:divBdr>
                    </w:div>
                  </w:divsChild>
                </w:div>
                <w:div w:id="1871071706">
                  <w:marLeft w:val="0"/>
                  <w:marRight w:val="0"/>
                  <w:marTop w:val="0"/>
                  <w:marBottom w:val="0"/>
                  <w:divBdr>
                    <w:top w:val="none" w:sz="0" w:space="0" w:color="auto"/>
                    <w:left w:val="none" w:sz="0" w:space="0" w:color="auto"/>
                    <w:bottom w:val="none" w:sz="0" w:space="0" w:color="auto"/>
                    <w:right w:val="none" w:sz="0" w:space="0" w:color="auto"/>
                  </w:divBdr>
                  <w:divsChild>
                    <w:div w:id="747842572">
                      <w:marLeft w:val="0"/>
                      <w:marRight w:val="0"/>
                      <w:marTop w:val="0"/>
                      <w:marBottom w:val="0"/>
                      <w:divBdr>
                        <w:top w:val="none" w:sz="0" w:space="0" w:color="auto"/>
                        <w:left w:val="none" w:sz="0" w:space="0" w:color="auto"/>
                        <w:bottom w:val="none" w:sz="0" w:space="0" w:color="auto"/>
                        <w:right w:val="none" w:sz="0" w:space="0" w:color="auto"/>
                      </w:divBdr>
                    </w:div>
                  </w:divsChild>
                </w:div>
                <w:div w:id="1056397942">
                  <w:marLeft w:val="0"/>
                  <w:marRight w:val="0"/>
                  <w:marTop w:val="0"/>
                  <w:marBottom w:val="0"/>
                  <w:divBdr>
                    <w:top w:val="none" w:sz="0" w:space="0" w:color="auto"/>
                    <w:left w:val="none" w:sz="0" w:space="0" w:color="auto"/>
                    <w:bottom w:val="none" w:sz="0" w:space="0" w:color="auto"/>
                    <w:right w:val="none" w:sz="0" w:space="0" w:color="auto"/>
                  </w:divBdr>
                  <w:divsChild>
                    <w:div w:id="1247306984">
                      <w:marLeft w:val="0"/>
                      <w:marRight w:val="0"/>
                      <w:marTop w:val="0"/>
                      <w:marBottom w:val="0"/>
                      <w:divBdr>
                        <w:top w:val="none" w:sz="0" w:space="0" w:color="auto"/>
                        <w:left w:val="none" w:sz="0" w:space="0" w:color="auto"/>
                        <w:bottom w:val="none" w:sz="0" w:space="0" w:color="auto"/>
                        <w:right w:val="none" w:sz="0" w:space="0" w:color="auto"/>
                      </w:divBdr>
                    </w:div>
                  </w:divsChild>
                </w:div>
                <w:div w:id="39592727">
                  <w:marLeft w:val="0"/>
                  <w:marRight w:val="0"/>
                  <w:marTop w:val="0"/>
                  <w:marBottom w:val="0"/>
                  <w:divBdr>
                    <w:top w:val="none" w:sz="0" w:space="0" w:color="auto"/>
                    <w:left w:val="none" w:sz="0" w:space="0" w:color="auto"/>
                    <w:bottom w:val="none" w:sz="0" w:space="0" w:color="auto"/>
                    <w:right w:val="none" w:sz="0" w:space="0" w:color="auto"/>
                  </w:divBdr>
                  <w:divsChild>
                    <w:div w:id="210649836">
                      <w:marLeft w:val="0"/>
                      <w:marRight w:val="0"/>
                      <w:marTop w:val="0"/>
                      <w:marBottom w:val="0"/>
                      <w:divBdr>
                        <w:top w:val="none" w:sz="0" w:space="0" w:color="auto"/>
                        <w:left w:val="none" w:sz="0" w:space="0" w:color="auto"/>
                        <w:bottom w:val="none" w:sz="0" w:space="0" w:color="auto"/>
                        <w:right w:val="none" w:sz="0" w:space="0" w:color="auto"/>
                      </w:divBdr>
                    </w:div>
                  </w:divsChild>
                </w:div>
                <w:div w:id="1083264830">
                  <w:marLeft w:val="0"/>
                  <w:marRight w:val="0"/>
                  <w:marTop w:val="0"/>
                  <w:marBottom w:val="0"/>
                  <w:divBdr>
                    <w:top w:val="none" w:sz="0" w:space="0" w:color="auto"/>
                    <w:left w:val="none" w:sz="0" w:space="0" w:color="auto"/>
                    <w:bottom w:val="none" w:sz="0" w:space="0" w:color="auto"/>
                    <w:right w:val="none" w:sz="0" w:space="0" w:color="auto"/>
                  </w:divBdr>
                  <w:divsChild>
                    <w:div w:id="897857635">
                      <w:marLeft w:val="0"/>
                      <w:marRight w:val="0"/>
                      <w:marTop w:val="0"/>
                      <w:marBottom w:val="0"/>
                      <w:divBdr>
                        <w:top w:val="none" w:sz="0" w:space="0" w:color="auto"/>
                        <w:left w:val="none" w:sz="0" w:space="0" w:color="auto"/>
                        <w:bottom w:val="none" w:sz="0" w:space="0" w:color="auto"/>
                        <w:right w:val="none" w:sz="0" w:space="0" w:color="auto"/>
                      </w:divBdr>
                    </w:div>
                  </w:divsChild>
                </w:div>
                <w:div w:id="691878498">
                  <w:marLeft w:val="0"/>
                  <w:marRight w:val="0"/>
                  <w:marTop w:val="0"/>
                  <w:marBottom w:val="0"/>
                  <w:divBdr>
                    <w:top w:val="none" w:sz="0" w:space="0" w:color="auto"/>
                    <w:left w:val="none" w:sz="0" w:space="0" w:color="auto"/>
                    <w:bottom w:val="none" w:sz="0" w:space="0" w:color="auto"/>
                    <w:right w:val="none" w:sz="0" w:space="0" w:color="auto"/>
                  </w:divBdr>
                  <w:divsChild>
                    <w:div w:id="237256072">
                      <w:marLeft w:val="0"/>
                      <w:marRight w:val="0"/>
                      <w:marTop w:val="0"/>
                      <w:marBottom w:val="0"/>
                      <w:divBdr>
                        <w:top w:val="none" w:sz="0" w:space="0" w:color="auto"/>
                        <w:left w:val="none" w:sz="0" w:space="0" w:color="auto"/>
                        <w:bottom w:val="none" w:sz="0" w:space="0" w:color="auto"/>
                        <w:right w:val="none" w:sz="0" w:space="0" w:color="auto"/>
                      </w:divBdr>
                    </w:div>
                  </w:divsChild>
                </w:div>
                <w:div w:id="1293747795">
                  <w:marLeft w:val="0"/>
                  <w:marRight w:val="0"/>
                  <w:marTop w:val="0"/>
                  <w:marBottom w:val="0"/>
                  <w:divBdr>
                    <w:top w:val="none" w:sz="0" w:space="0" w:color="auto"/>
                    <w:left w:val="none" w:sz="0" w:space="0" w:color="auto"/>
                    <w:bottom w:val="none" w:sz="0" w:space="0" w:color="auto"/>
                    <w:right w:val="none" w:sz="0" w:space="0" w:color="auto"/>
                  </w:divBdr>
                  <w:divsChild>
                    <w:div w:id="1378627646">
                      <w:marLeft w:val="0"/>
                      <w:marRight w:val="0"/>
                      <w:marTop w:val="0"/>
                      <w:marBottom w:val="0"/>
                      <w:divBdr>
                        <w:top w:val="none" w:sz="0" w:space="0" w:color="auto"/>
                        <w:left w:val="none" w:sz="0" w:space="0" w:color="auto"/>
                        <w:bottom w:val="none" w:sz="0" w:space="0" w:color="auto"/>
                        <w:right w:val="none" w:sz="0" w:space="0" w:color="auto"/>
                      </w:divBdr>
                    </w:div>
                  </w:divsChild>
                </w:div>
                <w:div w:id="1224685018">
                  <w:marLeft w:val="0"/>
                  <w:marRight w:val="0"/>
                  <w:marTop w:val="0"/>
                  <w:marBottom w:val="0"/>
                  <w:divBdr>
                    <w:top w:val="none" w:sz="0" w:space="0" w:color="auto"/>
                    <w:left w:val="none" w:sz="0" w:space="0" w:color="auto"/>
                    <w:bottom w:val="none" w:sz="0" w:space="0" w:color="auto"/>
                    <w:right w:val="none" w:sz="0" w:space="0" w:color="auto"/>
                  </w:divBdr>
                  <w:divsChild>
                    <w:div w:id="532230449">
                      <w:marLeft w:val="0"/>
                      <w:marRight w:val="0"/>
                      <w:marTop w:val="0"/>
                      <w:marBottom w:val="0"/>
                      <w:divBdr>
                        <w:top w:val="none" w:sz="0" w:space="0" w:color="auto"/>
                        <w:left w:val="none" w:sz="0" w:space="0" w:color="auto"/>
                        <w:bottom w:val="none" w:sz="0" w:space="0" w:color="auto"/>
                        <w:right w:val="none" w:sz="0" w:space="0" w:color="auto"/>
                      </w:divBdr>
                    </w:div>
                  </w:divsChild>
                </w:div>
                <w:div w:id="277834190">
                  <w:marLeft w:val="0"/>
                  <w:marRight w:val="0"/>
                  <w:marTop w:val="0"/>
                  <w:marBottom w:val="0"/>
                  <w:divBdr>
                    <w:top w:val="none" w:sz="0" w:space="0" w:color="auto"/>
                    <w:left w:val="none" w:sz="0" w:space="0" w:color="auto"/>
                    <w:bottom w:val="none" w:sz="0" w:space="0" w:color="auto"/>
                    <w:right w:val="none" w:sz="0" w:space="0" w:color="auto"/>
                  </w:divBdr>
                  <w:divsChild>
                    <w:div w:id="267005966">
                      <w:marLeft w:val="0"/>
                      <w:marRight w:val="0"/>
                      <w:marTop w:val="0"/>
                      <w:marBottom w:val="0"/>
                      <w:divBdr>
                        <w:top w:val="none" w:sz="0" w:space="0" w:color="auto"/>
                        <w:left w:val="none" w:sz="0" w:space="0" w:color="auto"/>
                        <w:bottom w:val="none" w:sz="0" w:space="0" w:color="auto"/>
                        <w:right w:val="none" w:sz="0" w:space="0" w:color="auto"/>
                      </w:divBdr>
                    </w:div>
                  </w:divsChild>
                </w:div>
                <w:div w:id="678237136">
                  <w:marLeft w:val="0"/>
                  <w:marRight w:val="0"/>
                  <w:marTop w:val="0"/>
                  <w:marBottom w:val="0"/>
                  <w:divBdr>
                    <w:top w:val="none" w:sz="0" w:space="0" w:color="auto"/>
                    <w:left w:val="none" w:sz="0" w:space="0" w:color="auto"/>
                    <w:bottom w:val="none" w:sz="0" w:space="0" w:color="auto"/>
                    <w:right w:val="none" w:sz="0" w:space="0" w:color="auto"/>
                  </w:divBdr>
                  <w:divsChild>
                    <w:div w:id="466900515">
                      <w:marLeft w:val="0"/>
                      <w:marRight w:val="0"/>
                      <w:marTop w:val="0"/>
                      <w:marBottom w:val="0"/>
                      <w:divBdr>
                        <w:top w:val="none" w:sz="0" w:space="0" w:color="auto"/>
                        <w:left w:val="none" w:sz="0" w:space="0" w:color="auto"/>
                        <w:bottom w:val="none" w:sz="0" w:space="0" w:color="auto"/>
                        <w:right w:val="none" w:sz="0" w:space="0" w:color="auto"/>
                      </w:divBdr>
                    </w:div>
                  </w:divsChild>
                </w:div>
                <w:div w:id="1180503776">
                  <w:marLeft w:val="0"/>
                  <w:marRight w:val="0"/>
                  <w:marTop w:val="0"/>
                  <w:marBottom w:val="0"/>
                  <w:divBdr>
                    <w:top w:val="none" w:sz="0" w:space="0" w:color="auto"/>
                    <w:left w:val="none" w:sz="0" w:space="0" w:color="auto"/>
                    <w:bottom w:val="none" w:sz="0" w:space="0" w:color="auto"/>
                    <w:right w:val="none" w:sz="0" w:space="0" w:color="auto"/>
                  </w:divBdr>
                  <w:divsChild>
                    <w:div w:id="698093461">
                      <w:marLeft w:val="0"/>
                      <w:marRight w:val="0"/>
                      <w:marTop w:val="0"/>
                      <w:marBottom w:val="0"/>
                      <w:divBdr>
                        <w:top w:val="none" w:sz="0" w:space="0" w:color="auto"/>
                        <w:left w:val="none" w:sz="0" w:space="0" w:color="auto"/>
                        <w:bottom w:val="none" w:sz="0" w:space="0" w:color="auto"/>
                        <w:right w:val="none" w:sz="0" w:space="0" w:color="auto"/>
                      </w:divBdr>
                    </w:div>
                  </w:divsChild>
                </w:div>
                <w:div w:id="2136673439">
                  <w:marLeft w:val="0"/>
                  <w:marRight w:val="0"/>
                  <w:marTop w:val="0"/>
                  <w:marBottom w:val="0"/>
                  <w:divBdr>
                    <w:top w:val="none" w:sz="0" w:space="0" w:color="auto"/>
                    <w:left w:val="none" w:sz="0" w:space="0" w:color="auto"/>
                    <w:bottom w:val="none" w:sz="0" w:space="0" w:color="auto"/>
                    <w:right w:val="none" w:sz="0" w:space="0" w:color="auto"/>
                  </w:divBdr>
                  <w:divsChild>
                    <w:div w:id="991451032">
                      <w:marLeft w:val="0"/>
                      <w:marRight w:val="0"/>
                      <w:marTop w:val="0"/>
                      <w:marBottom w:val="0"/>
                      <w:divBdr>
                        <w:top w:val="none" w:sz="0" w:space="0" w:color="auto"/>
                        <w:left w:val="none" w:sz="0" w:space="0" w:color="auto"/>
                        <w:bottom w:val="none" w:sz="0" w:space="0" w:color="auto"/>
                        <w:right w:val="none" w:sz="0" w:space="0" w:color="auto"/>
                      </w:divBdr>
                    </w:div>
                  </w:divsChild>
                </w:div>
                <w:div w:id="1821117856">
                  <w:marLeft w:val="0"/>
                  <w:marRight w:val="0"/>
                  <w:marTop w:val="0"/>
                  <w:marBottom w:val="0"/>
                  <w:divBdr>
                    <w:top w:val="none" w:sz="0" w:space="0" w:color="auto"/>
                    <w:left w:val="none" w:sz="0" w:space="0" w:color="auto"/>
                    <w:bottom w:val="none" w:sz="0" w:space="0" w:color="auto"/>
                    <w:right w:val="none" w:sz="0" w:space="0" w:color="auto"/>
                  </w:divBdr>
                  <w:divsChild>
                    <w:div w:id="1157767069">
                      <w:marLeft w:val="0"/>
                      <w:marRight w:val="0"/>
                      <w:marTop w:val="0"/>
                      <w:marBottom w:val="0"/>
                      <w:divBdr>
                        <w:top w:val="none" w:sz="0" w:space="0" w:color="auto"/>
                        <w:left w:val="none" w:sz="0" w:space="0" w:color="auto"/>
                        <w:bottom w:val="none" w:sz="0" w:space="0" w:color="auto"/>
                        <w:right w:val="none" w:sz="0" w:space="0" w:color="auto"/>
                      </w:divBdr>
                    </w:div>
                  </w:divsChild>
                </w:div>
                <w:div w:id="223562212">
                  <w:marLeft w:val="0"/>
                  <w:marRight w:val="0"/>
                  <w:marTop w:val="0"/>
                  <w:marBottom w:val="0"/>
                  <w:divBdr>
                    <w:top w:val="none" w:sz="0" w:space="0" w:color="auto"/>
                    <w:left w:val="none" w:sz="0" w:space="0" w:color="auto"/>
                    <w:bottom w:val="none" w:sz="0" w:space="0" w:color="auto"/>
                    <w:right w:val="none" w:sz="0" w:space="0" w:color="auto"/>
                  </w:divBdr>
                  <w:divsChild>
                    <w:div w:id="1005981294">
                      <w:marLeft w:val="0"/>
                      <w:marRight w:val="0"/>
                      <w:marTop w:val="0"/>
                      <w:marBottom w:val="0"/>
                      <w:divBdr>
                        <w:top w:val="none" w:sz="0" w:space="0" w:color="auto"/>
                        <w:left w:val="none" w:sz="0" w:space="0" w:color="auto"/>
                        <w:bottom w:val="none" w:sz="0" w:space="0" w:color="auto"/>
                        <w:right w:val="none" w:sz="0" w:space="0" w:color="auto"/>
                      </w:divBdr>
                    </w:div>
                  </w:divsChild>
                </w:div>
                <w:div w:id="29763466">
                  <w:marLeft w:val="0"/>
                  <w:marRight w:val="0"/>
                  <w:marTop w:val="0"/>
                  <w:marBottom w:val="0"/>
                  <w:divBdr>
                    <w:top w:val="none" w:sz="0" w:space="0" w:color="auto"/>
                    <w:left w:val="none" w:sz="0" w:space="0" w:color="auto"/>
                    <w:bottom w:val="none" w:sz="0" w:space="0" w:color="auto"/>
                    <w:right w:val="none" w:sz="0" w:space="0" w:color="auto"/>
                  </w:divBdr>
                  <w:divsChild>
                    <w:div w:id="15013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5121">
      <w:bodyDiv w:val="1"/>
      <w:marLeft w:val="0"/>
      <w:marRight w:val="0"/>
      <w:marTop w:val="0"/>
      <w:marBottom w:val="0"/>
      <w:divBdr>
        <w:top w:val="none" w:sz="0" w:space="0" w:color="auto"/>
        <w:left w:val="none" w:sz="0" w:space="0" w:color="auto"/>
        <w:bottom w:val="none" w:sz="0" w:space="0" w:color="auto"/>
        <w:right w:val="none" w:sz="0" w:space="0" w:color="auto"/>
      </w:divBdr>
    </w:div>
    <w:div w:id="1041393779">
      <w:bodyDiv w:val="1"/>
      <w:marLeft w:val="0"/>
      <w:marRight w:val="0"/>
      <w:marTop w:val="0"/>
      <w:marBottom w:val="0"/>
      <w:divBdr>
        <w:top w:val="none" w:sz="0" w:space="0" w:color="auto"/>
        <w:left w:val="none" w:sz="0" w:space="0" w:color="auto"/>
        <w:bottom w:val="none" w:sz="0" w:space="0" w:color="auto"/>
        <w:right w:val="none" w:sz="0" w:space="0" w:color="auto"/>
      </w:divBdr>
      <w:divsChild>
        <w:div w:id="903443762">
          <w:marLeft w:val="0"/>
          <w:marRight w:val="0"/>
          <w:marTop w:val="0"/>
          <w:marBottom w:val="0"/>
          <w:divBdr>
            <w:top w:val="none" w:sz="0" w:space="0" w:color="auto"/>
            <w:left w:val="none" w:sz="0" w:space="0" w:color="auto"/>
            <w:bottom w:val="none" w:sz="0" w:space="0" w:color="auto"/>
            <w:right w:val="none" w:sz="0" w:space="0" w:color="auto"/>
          </w:divBdr>
        </w:div>
        <w:div w:id="1032457699">
          <w:marLeft w:val="0"/>
          <w:marRight w:val="0"/>
          <w:marTop w:val="0"/>
          <w:marBottom w:val="0"/>
          <w:divBdr>
            <w:top w:val="none" w:sz="0" w:space="0" w:color="auto"/>
            <w:left w:val="none" w:sz="0" w:space="0" w:color="auto"/>
            <w:bottom w:val="none" w:sz="0" w:space="0" w:color="auto"/>
            <w:right w:val="none" w:sz="0" w:space="0" w:color="auto"/>
          </w:divBdr>
          <w:divsChild>
            <w:div w:id="1632593405">
              <w:marLeft w:val="0"/>
              <w:marRight w:val="0"/>
              <w:marTop w:val="30"/>
              <w:marBottom w:val="30"/>
              <w:divBdr>
                <w:top w:val="none" w:sz="0" w:space="0" w:color="auto"/>
                <w:left w:val="none" w:sz="0" w:space="0" w:color="auto"/>
                <w:bottom w:val="none" w:sz="0" w:space="0" w:color="auto"/>
                <w:right w:val="none" w:sz="0" w:space="0" w:color="auto"/>
              </w:divBdr>
              <w:divsChild>
                <w:div w:id="1405949267">
                  <w:marLeft w:val="0"/>
                  <w:marRight w:val="0"/>
                  <w:marTop w:val="0"/>
                  <w:marBottom w:val="0"/>
                  <w:divBdr>
                    <w:top w:val="none" w:sz="0" w:space="0" w:color="auto"/>
                    <w:left w:val="none" w:sz="0" w:space="0" w:color="auto"/>
                    <w:bottom w:val="none" w:sz="0" w:space="0" w:color="auto"/>
                    <w:right w:val="none" w:sz="0" w:space="0" w:color="auto"/>
                  </w:divBdr>
                  <w:divsChild>
                    <w:div w:id="731000697">
                      <w:marLeft w:val="0"/>
                      <w:marRight w:val="0"/>
                      <w:marTop w:val="0"/>
                      <w:marBottom w:val="0"/>
                      <w:divBdr>
                        <w:top w:val="none" w:sz="0" w:space="0" w:color="auto"/>
                        <w:left w:val="none" w:sz="0" w:space="0" w:color="auto"/>
                        <w:bottom w:val="none" w:sz="0" w:space="0" w:color="auto"/>
                        <w:right w:val="none" w:sz="0" w:space="0" w:color="auto"/>
                      </w:divBdr>
                    </w:div>
                  </w:divsChild>
                </w:div>
                <w:div w:id="1409501666">
                  <w:marLeft w:val="0"/>
                  <w:marRight w:val="0"/>
                  <w:marTop w:val="0"/>
                  <w:marBottom w:val="0"/>
                  <w:divBdr>
                    <w:top w:val="none" w:sz="0" w:space="0" w:color="auto"/>
                    <w:left w:val="none" w:sz="0" w:space="0" w:color="auto"/>
                    <w:bottom w:val="none" w:sz="0" w:space="0" w:color="auto"/>
                    <w:right w:val="none" w:sz="0" w:space="0" w:color="auto"/>
                  </w:divBdr>
                  <w:divsChild>
                    <w:div w:id="478153044">
                      <w:marLeft w:val="0"/>
                      <w:marRight w:val="0"/>
                      <w:marTop w:val="0"/>
                      <w:marBottom w:val="0"/>
                      <w:divBdr>
                        <w:top w:val="none" w:sz="0" w:space="0" w:color="auto"/>
                        <w:left w:val="none" w:sz="0" w:space="0" w:color="auto"/>
                        <w:bottom w:val="none" w:sz="0" w:space="0" w:color="auto"/>
                        <w:right w:val="none" w:sz="0" w:space="0" w:color="auto"/>
                      </w:divBdr>
                    </w:div>
                  </w:divsChild>
                </w:div>
                <w:div w:id="817309948">
                  <w:marLeft w:val="0"/>
                  <w:marRight w:val="0"/>
                  <w:marTop w:val="0"/>
                  <w:marBottom w:val="0"/>
                  <w:divBdr>
                    <w:top w:val="none" w:sz="0" w:space="0" w:color="auto"/>
                    <w:left w:val="none" w:sz="0" w:space="0" w:color="auto"/>
                    <w:bottom w:val="none" w:sz="0" w:space="0" w:color="auto"/>
                    <w:right w:val="none" w:sz="0" w:space="0" w:color="auto"/>
                  </w:divBdr>
                  <w:divsChild>
                    <w:div w:id="2042126494">
                      <w:marLeft w:val="0"/>
                      <w:marRight w:val="0"/>
                      <w:marTop w:val="0"/>
                      <w:marBottom w:val="0"/>
                      <w:divBdr>
                        <w:top w:val="none" w:sz="0" w:space="0" w:color="auto"/>
                        <w:left w:val="none" w:sz="0" w:space="0" w:color="auto"/>
                        <w:bottom w:val="none" w:sz="0" w:space="0" w:color="auto"/>
                        <w:right w:val="none" w:sz="0" w:space="0" w:color="auto"/>
                      </w:divBdr>
                    </w:div>
                  </w:divsChild>
                </w:div>
                <w:div w:id="1835995317">
                  <w:marLeft w:val="0"/>
                  <w:marRight w:val="0"/>
                  <w:marTop w:val="0"/>
                  <w:marBottom w:val="0"/>
                  <w:divBdr>
                    <w:top w:val="none" w:sz="0" w:space="0" w:color="auto"/>
                    <w:left w:val="none" w:sz="0" w:space="0" w:color="auto"/>
                    <w:bottom w:val="none" w:sz="0" w:space="0" w:color="auto"/>
                    <w:right w:val="none" w:sz="0" w:space="0" w:color="auto"/>
                  </w:divBdr>
                  <w:divsChild>
                    <w:div w:id="1838232749">
                      <w:marLeft w:val="0"/>
                      <w:marRight w:val="0"/>
                      <w:marTop w:val="0"/>
                      <w:marBottom w:val="0"/>
                      <w:divBdr>
                        <w:top w:val="none" w:sz="0" w:space="0" w:color="auto"/>
                        <w:left w:val="none" w:sz="0" w:space="0" w:color="auto"/>
                        <w:bottom w:val="none" w:sz="0" w:space="0" w:color="auto"/>
                        <w:right w:val="none" w:sz="0" w:space="0" w:color="auto"/>
                      </w:divBdr>
                    </w:div>
                  </w:divsChild>
                </w:div>
                <w:div w:id="1482383187">
                  <w:marLeft w:val="0"/>
                  <w:marRight w:val="0"/>
                  <w:marTop w:val="0"/>
                  <w:marBottom w:val="0"/>
                  <w:divBdr>
                    <w:top w:val="none" w:sz="0" w:space="0" w:color="auto"/>
                    <w:left w:val="none" w:sz="0" w:space="0" w:color="auto"/>
                    <w:bottom w:val="none" w:sz="0" w:space="0" w:color="auto"/>
                    <w:right w:val="none" w:sz="0" w:space="0" w:color="auto"/>
                  </w:divBdr>
                  <w:divsChild>
                    <w:div w:id="1796093145">
                      <w:marLeft w:val="0"/>
                      <w:marRight w:val="0"/>
                      <w:marTop w:val="0"/>
                      <w:marBottom w:val="0"/>
                      <w:divBdr>
                        <w:top w:val="none" w:sz="0" w:space="0" w:color="auto"/>
                        <w:left w:val="none" w:sz="0" w:space="0" w:color="auto"/>
                        <w:bottom w:val="none" w:sz="0" w:space="0" w:color="auto"/>
                        <w:right w:val="none" w:sz="0" w:space="0" w:color="auto"/>
                      </w:divBdr>
                    </w:div>
                    <w:div w:id="56175561">
                      <w:marLeft w:val="0"/>
                      <w:marRight w:val="0"/>
                      <w:marTop w:val="0"/>
                      <w:marBottom w:val="0"/>
                      <w:divBdr>
                        <w:top w:val="none" w:sz="0" w:space="0" w:color="auto"/>
                        <w:left w:val="none" w:sz="0" w:space="0" w:color="auto"/>
                        <w:bottom w:val="none" w:sz="0" w:space="0" w:color="auto"/>
                        <w:right w:val="none" w:sz="0" w:space="0" w:color="auto"/>
                      </w:divBdr>
                    </w:div>
                  </w:divsChild>
                </w:div>
                <w:div w:id="246771495">
                  <w:marLeft w:val="0"/>
                  <w:marRight w:val="0"/>
                  <w:marTop w:val="0"/>
                  <w:marBottom w:val="0"/>
                  <w:divBdr>
                    <w:top w:val="none" w:sz="0" w:space="0" w:color="auto"/>
                    <w:left w:val="none" w:sz="0" w:space="0" w:color="auto"/>
                    <w:bottom w:val="none" w:sz="0" w:space="0" w:color="auto"/>
                    <w:right w:val="none" w:sz="0" w:space="0" w:color="auto"/>
                  </w:divBdr>
                  <w:divsChild>
                    <w:div w:id="151875399">
                      <w:marLeft w:val="0"/>
                      <w:marRight w:val="0"/>
                      <w:marTop w:val="0"/>
                      <w:marBottom w:val="0"/>
                      <w:divBdr>
                        <w:top w:val="none" w:sz="0" w:space="0" w:color="auto"/>
                        <w:left w:val="none" w:sz="0" w:space="0" w:color="auto"/>
                        <w:bottom w:val="none" w:sz="0" w:space="0" w:color="auto"/>
                        <w:right w:val="none" w:sz="0" w:space="0" w:color="auto"/>
                      </w:divBdr>
                    </w:div>
                  </w:divsChild>
                </w:div>
                <w:div w:id="1068576986">
                  <w:marLeft w:val="0"/>
                  <w:marRight w:val="0"/>
                  <w:marTop w:val="0"/>
                  <w:marBottom w:val="0"/>
                  <w:divBdr>
                    <w:top w:val="none" w:sz="0" w:space="0" w:color="auto"/>
                    <w:left w:val="none" w:sz="0" w:space="0" w:color="auto"/>
                    <w:bottom w:val="none" w:sz="0" w:space="0" w:color="auto"/>
                    <w:right w:val="none" w:sz="0" w:space="0" w:color="auto"/>
                  </w:divBdr>
                  <w:divsChild>
                    <w:div w:id="1160073360">
                      <w:marLeft w:val="0"/>
                      <w:marRight w:val="0"/>
                      <w:marTop w:val="0"/>
                      <w:marBottom w:val="0"/>
                      <w:divBdr>
                        <w:top w:val="none" w:sz="0" w:space="0" w:color="auto"/>
                        <w:left w:val="none" w:sz="0" w:space="0" w:color="auto"/>
                        <w:bottom w:val="none" w:sz="0" w:space="0" w:color="auto"/>
                        <w:right w:val="none" w:sz="0" w:space="0" w:color="auto"/>
                      </w:divBdr>
                    </w:div>
                  </w:divsChild>
                </w:div>
                <w:div w:id="467550815">
                  <w:marLeft w:val="0"/>
                  <w:marRight w:val="0"/>
                  <w:marTop w:val="0"/>
                  <w:marBottom w:val="0"/>
                  <w:divBdr>
                    <w:top w:val="none" w:sz="0" w:space="0" w:color="auto"/>
                    <w:left w:val="none" w:sz="0" w:space="0" w:color="auto"/>
                    <w:bottom w:val="none" w:sz="0" w:space="0" w:color="auto"/>
                    <w:right w:val="none" w:sz="0" w:space="0" w:color="auto"/>
                  </w:divBdr>
                  <w:divsChild>
                    <w:div w:id="1072317529">
                      <w:marLeft w:val="0"/>
                      <w:marRight w:val="0"/>
                      <w:marTop w:val="0"/>
                      <w:marBottom w:val="0"/>
                      <w:divBdr>
                        <w:top w:val="none" w:sz="0" w:space="0" w:color="auto"/>
                        <w:left w:val="none" w:sz="0" w:space="0" w:color="auto"/>
                        <w:bottom w:val="none" w:sz="0" w:space="0" w:color="auto"/>
                        <w:right w:val="none" w:sz="0" w:space="0" w:color="auto"/>
                      </w:divBdr>
                    </w:div>
                  </w:divsChild>
                </w:div>
                <w:div w:id="334653334">
                  <w:marLeft w:val="0"/>
                  <w:marRight w:val="0"/>
                  <w:marTop w:val="0"/>
                  <w:marBottom w:val="0"/>
                  <w:divBdr>
                    <w:top w:val="none" w:sz="0" w:space="0" w:color="auto"/>
                    <w:left w:val="none" w:sz="0" w:space="0" w:color="auto"/>
                    <w:bottom w:val="none" w:sz="0" w:space="0" w:color="auto"/>
                    <w:right w:val="none" w:sz="0" w:space="0" w:color="auto"/>
                  </w:divBdr>
                  <w:divsChild>
                    <w:div w:id="1611234940">
                      <w:marLeft w:val="0"/>
                      <w:marRight w:val="0"/>
                      <w:marTop w:val="0"/>
                      <w:marBottom w:val="0"/>
                      <w:divBdr>
                        <w:top w:val="none" w:sz="0" w:space="0" w:color="auto"/>
                        <w:left w:val="none" w:sz="0" w:space="0" w:color="auto"/>
                        <w:bottom w:val="none" w:sz="0" w:space="0" w:color="auto"/>
                        <w:right w:val="none" w:sz="0" w:space="0" w:color="auto"/>
                      </w:divBdr>
                    </w:div>
                  </w:divsChild>
                </w:div>
                <w:div w:id="1019821257">
                  <w:marLeft w:val="0"/>
                  <w:marRight w:val="0"/>
                  <w:marTop w:val="0"/>
                  <w:marBottom w:val="0"/>
                  <w:divBdr>
                    <w:top w:val="none" w:sz="0" w:space="0" w:color="auto"/>
                    <w:left w:val="none" w:sz="0" w:space="0" w:color="auto"/>
                    <w:bottom w:val="none" w:sz="0" w:space="0" w:color="auto"/>
                    <w:right w:val="none" w:sz="0" w:space="0" w:color="auto"/>
                  </w:divBdr>
                  <w:divsChild>
                    <w:div w:id="263657672">
                      <w:marLeft w:val="0"/>
                      <w:marRight w:val="0"/>
                      <w:marTop w:val="0"/>
                      <w:marBottom w:val="0"/>
                      <w:divBdr>
                        <w:top w:val="none" w:sz="0" w:space="0" w:color="auto"/>
                        <w:left w:val="none" w:sz="0" w:space="0" w:color="auto"/>
                        <w:bottom w:val="none" w:sz="0" w:space="0" w:color="auto"/>
                        <w:right w:val="none" w:sz="0" w:space="0" w:color="auto"/>
                      </w:divBdr>
                    </w:div>
                  </w:divsChild>
                </w:div>
                <w:div w:id="81223700">
                  <w:marLeft w:val="0"/>
                  <w:marRight w:val="0"/>
                  <w:marTop w:val="0"/>
                  <w:marBottom w:val="0"/>
                  <w:divBdr>
                    <w:top w:val="none" w:sz="0" w:space="0" w:color="auto"/>
                    <w:left w:val="none" w:sz="0" w:space="0" w:color="auto"/>
                    <w:bottom w:val="none" w:sz="0" w:space="0" w:color="auto"/>
                    <w:right w:val="none" w:sz="0" w:space="0" w:color="auto"/>
                  </w:divBdr>
                  <w:divsChild>
                    <w:div w:id="313073653">
                      <w:marLeft w:val="0"/>
                      <w:marRight w:val="0"/>
                      <w:marTop w:val="0"/>
                      <w:marBottom w:val="0"/>
                      <w:divBdr>
                        <w:top w:val="none" w:sz="0" w:space="0" w:color="auto"/>
                        <w:left w:val="none" w:sz="0" w:space="0" w:color="auto"/>
                        <w:bottom w:val="none" w:sz="0" w:space="0" w:color="auto"/>
                        <w:right w:val="none" w:sz="0" w:space="0" w:color="auto"/>
                      </w:divBdr>
                    </w:div>
                  </w:divsChild>
                </w:div>
                <w:div w:id="752582192">
                  <w:marLeft w:val="0"/>
                  <w:marRight w:val="0"/>
                  <w:marTop w:val="0"/>
                  <w:marBottom w:val="0"/>
                  <w:divBdr>
                    <w:top w:val="none" w:sz="0" w:space="0" w:color="auto"/>
                    <w:left w:val="none" w:sz="0" w:space="0" w:color="auto"/>
                    <w:bottom w:val="none" w:sz="0" w:space="0" w:color="auto"/>
                    <w:right w:val="none" w:sz="0" w:space="0" w:color="auto"/>
                  </w:divBdr>
                  <w:divsChild>
                    <w:div w:id="209149286">
                      <w:marLeft w:val="0"/>
                      <w:marRight w:val="0"/>
                      <w:marTop w:val="0"/>
                      <w:marBottom w:val="0"/>
                      <w:divBdr>
                        <w:top w:val="none" w:sz="0" w:space="0" w:color="auto"/>
                        <w:left w:val="none" w:sz="0" w:space="0" w:color="auto"/>
                        <w:bottom w:val="none" w:sz="0" w:space="0" w:color="auto"/>
                        <w:right w:val="none" w:sz="0" w:space="0" w:color="auto"/>
                      </w:divBdr>
                    </w:div>
                  </w:divsChild>
                </w:div>
                <w:div w:id="1985117077">
                  <w:marLeft w:val="0"/>
                  <w:marRight w:val="0"/>
                  <w:marTop w:val="0"/>
                  <w:marBottom w:val="0"/>
                  <w:divBdr>
                    <w:top w:val="none" w:sz="0" w:space="0" w:color="auto"/>
                    <w:left w:val="none" w:sz="0" w:space="0" w:color="auto"/>
                    <w:bottom w:val="none" w:sz="0" w:space="0" w:color="auto"/>
                    <w:right w:val="none" w:sz="0" w:space="0" w:color="auto"/>
                  </w:divBdr>
                  <w:divsChild>
                    <w:div w:id="941298405">
                      <w:marLeft w:val="0"/>
                      <w:marRight w:val="0"/>
                      <w:marTop w:val="0"/>
                      <w:marBottom w:val="0"/>
                      <w:divBdr>
                        <w:top w:val="none" w:sz="0" w:space="0" w:color="auto"/>
                        <w:left w:val="none" w:sz="0" w:space="0" w:color="auto"/>
                        <w:bottom w:val="none" w:sz="0" w:space="0" w:color="auto"/>
                        <w:right w:val="none" w:sz="0" w:space="0" w:color="auto"/>
                      </w:divBdr>
                    </w:div>
                  </w:divsChild>
                </w:div>
                <w:div w:id="223878984">
                  <w:marLeft w:val="0"/>
                  <w:marRight w:val="0"/>
                  <w:marTop w:val="0"/>
                  <w:marBottom w:val="0"/>
                  <w:divBdr>
                    <w:top w:val="none" w:sz="0" w:space="0" w:color="auto"/>
                    <w:left w:val="none" w:sz="0" w:space="0" w:color="auto"/>
                    <w:bottom w:val="none" w:sz="0" w:space="0" w:color="auto"/>
                    <w:right w:val="none" w:sz="0" w:space="0" w:color="auto"/>
                  </w:divBdr>
                  <w:divsChild>
                    <w:div w:id="934287565">
                      <w:marLeft w:val="0"/>
                      <w:marRight w:val="0"/>
                      <w:marTop w:val="0"/>
                      <w:marBottom w:val="0"/>
                      <w:divBdr>
                        <w:top w:val="none" w:sz="0" w:space="0" w:color="auto"/>
                        <w:left w:val="none" w:sz="0" w:space="0" w:color="auto"/>
                        <w:bottom w:val="none" w:sz="0" w:space="0" w:color="auto"/>
                        <w:right w:val="none" w:sz="0" w:space="0" w:color="auto"/>
                      </w:divBdr>
                    </w:div>
                  </w:divsChild>
                </w:div>
                <w:div w:id="1779904694">
                  <w:marLeft w:val="0"/>
                  <w:marRight w:val="0"/>
                  <w:marTop w:val="0"/>
                  <w:marBottom w:val="0"/>
                  <w:divBdr>
                    <w:top w:val="none" w:sz="0" w:space="0" w:color="auto"/>
                    <w:left w:val="none" w:sz="0" w:space="0" w:color="auto"/>
                    <w:bottom w:val="none" w:sz="0" w:space="0" w:color="auto"/>
                    <w:right w:val="none" w:sz="0" w:space="0" w:color="auto"/>
                  </w:divBdr>
                  <w:divsChild>
                    <w:div w:id="640771719">
                      <w:marLeft w:val="0"/>
                      <w:marRight w:val="0"/>
                      <w:marTop w:val="0"/>
                      <w:marBottom w:val="0"/>
                      <w:divBdr>
                        <w:top w:val="none" w:sz="0" w:space="0" w:color="auto"/>
                        <w:left w:val="none" w:sz="0" w:space="0" w:color="auto"/>
                        <w:bottom w:val="none" w:sz="0" w:space="0" w:color="auto"/>
                        <w:right w:val="none" w:sz="0" w:space="0" w:color="auto"/>
                      </w:divBdr>
                    </w:div>
                  </w:divsChild>
                </w:div>
                <w:div w:id="2518813">
                  <w:marLeft w:val="0"/>
                  <w:marRight w:val="0"/>
                  <w:marTop w:val="0"/>
                  <w:marBottom w:val="0"/>
                  <w:divBdr>
                    <w:top w:val="none" w:sz="0" w:space="0" w:color="auto"/>
                    <w:left w:val="none" w:sz="0" w:space="0" w:color="auto"/>
                    <w:bottom w:val="none" w:sz="0" w:space="0" w:color="auto"/>
                    <w:right w:val="none" w:sz="0" w:space="0" w:color="auto"/>
                  </w:divBdr>
                  <w:divsChild>
                    <w:div w:id="1417479605">
                      <w:marLeft w:val="0"/>
                      <w:marRight w:val="0"/>
                      <w:marTop w:val="0"/>
                      <w:marBottom w:val="0"/>
                      <w:divBdr>
                        <w:top w:val="none" w:sz="0" w:space="0" w:color="auto"/>
                        <w:left w:val="none" w:sz="0" w:space="0" w:color="auto"/>
                        <w:bottom w:val="none" w:sz="0" w:space="0" w:color="auto"/>
                        <w:right w:val="none" w:sz="0" w:space="0" w:color="auto"/>
                      </w:divBdr>
                    </w:div>
                  </w:divsChild>
                </w:div>
                <w:div w:id="1105925247">
                  <w:marLeft w:val="0"/>
                  <w:marRight w:val="0"/>
                  <w:marTop w:val="0"/>
                  <w:marBottom w:val="0"/>
                  <w:divBdr>
                    <w:top w:val="none" w:sz="0" w:space="0" w:color="auto"/>
                    <w:left w:val="none" w:sz="0" w:space="0" w:color="auto"/>
                    <w:bottom w:val="none" w:sz="0" w:space="0" w:color="auto"/>
                    <w:right w:val="none" w:sz="0" w:space="0" w:color="auto"/>
                  </w:divBdr>
                  <w:divsChild>
                    <w:div w:id="1387949656">
                      <w:marLeft w:val="0"/>
                      <w:marRight w:val="0"/>
                      <w:marTop w:val="0"/>
                      <w:marBottom w:val="0"/>
                      <w:divBdr>
                        <w:top w:val="none" w:sz="0" w:space="0" w:color="auto"/>
                        <w:left w:val="none" w:sz="0" w:space="0" w:color="auto"/>
                        <w:bottom w:val="none" w:sz="0" w:space="0" w:color="auto"/>
                        <w:right w:val="none" w:sz="0" w:space="0" w:color="auto"/>
                      </w:divBdr>
                    </w:div>
                  </w:divsChild>
                </w:div>
                <w:div w:id="1449004520">
                  <w:marLeft w:val="0"/>
                  <w:marRight w:val="0"/>
                  <w:marTop w:val="0"/>
                  <w:marBottom w:val="0"/>
                  <w:divBdr>
                    <w:top w:val="none" w:sz="0" w:space="0" w:color="auto"/>
                    <w:left w:val="none" w:sz="0" w:space="0" w:color="auto"/>
                    <w:bottom w:val="none" w:sz="0" w:space="0" w:color="auto"/>
                    <w:right w:val="none" w:sz="0" w:space="0" w:color="auto"/>
                  </w:divBdr>
                  <w:divsChild>
                    <w:div w:id="1307080735">
                      <w:marLeft w:val="0"/>
                      <w:marRight w:val="0"/>
                      <w:marTop w:val="0"/>
                      <w:marBottom w:val="0"/>
                      <w:divBdr>
                        <w:top w:val="none" w:sz="0" w:space="0" w:color="auto"/>
                        <w:left w:val="none" w:sz="0" w:space="0" w:color="auto"/>
                        <w:bottom w:val="none" w:sz="0" w:space="0" w:color="auto"/>
                        <w:right w:val="none" w:sz="0" w:space="0" w:color="auto"/>
                      </w:divBdr>
                    </w:div>
                  </w:divsChild>
                </w:div>
                <w:div w:id="878203118">
                  <w:marLeft w:val="0"/>
                  <w:marRight w:val="0"/>
                  <w:marTop w:val="0"/>
                  <w:marBottom w:val="0"/>
                  <w:divBdr>
                    <w:top w:val="none" w:sz="0" w:space="0" w:color="auto"/>
                    <w:left w:val="none" w:sz="0" w:space="0" w:color="auto"/>
                    <w:bottom w:val="none" w:sz="0" w:space="0" w:color="auto"/>
                    <w:right w:val="none" w:sz="0" w:space="0" w:color="auto"/>
                  </w:divBdr>
                  <w:divsChild>
                    <w:div w:id="184288998">
                      <w:marLeft w:val="0"/>
                      <w:marRight w:val="0"/>
                      <w:marTop w:val="0"/>
                      <w:marBottom w:val="0"/>
                      <w:divBdr>
                        <w:top w:val="none" w:sz="0" w:space="0" w:color="auto"/>
                        <w:left w:val="none" w:sz="0" w:space="0" w:color="auto"/>
                        <w:bottom w:val="none" w:sz="0" w:space="0" w:color="auto"/>
                        <w:right w:val="none" w:sz="0" w:space="0" w:color="auto"/>
                      </w:divBdr>
                    </w:div>
                  </w:divsChild>
                </w:div>
                <w:div w:id="1999915698">
                  <w:marLeft w:val="0"/>
                  <w:marRight w:val="0"/>
                  <w:marTop w:val="0"/>
                  <w:marBottom w:val="0"/>
                  <w:divBdr>
                    <w:top w:val="none" w:sz="0" w:space="0" w:color="auto"/>
                    <w:left w:val="none" w:sz="0" w:space="0" w:color="auto"/>
                    <w:bottom w:val="none" w:sz="0" w:space="0" w:color="auto"/>
                    <w:right w:val="none" w:sz="0" w:space="0" w:color="auto"/>
                  </w:divBdr>
                  <w:divsChild>
                    <w:div w:id="1667244040">
                      <w:marLeft w:val="0"/>
                      <w:marRight w:val="0"/>
                      <w:marTop w:val="0"/>
                      <w:marBottom w:val="0"/>
                      <w:divBdr>
                        <w:top w:val="none" w:sz="0" w:space="0" w:color="auto"/>
                        <w:left w:val="none" w:sz="0" w:space="0" w:color="auto"/>
                        <w:bottom w:val="none" w:sz="0" w:space="0" w:color="auto"/>
                        <w:right w:val="none" w:sz="0" w:space="0" w:color="auto"/>
                      </w:divBdr>
                    </w:div>
                  </w:divsChild>
                </w:div>
                <w:div w:id="225066413">
                  <w:marLeft w:val="0"/>
                  <w:marRight w:val="0"/>
                  <w:marTop w:val="0"/>
                  <w:marBottom w:val="0"/>
                  <w:divBdr>
                    <w:top w:val="none" w:sz="0" w:space="0" w:color="auto"/>
                    <w:left w:val="none" w:sz="0" w:space="0" w:color="auto"/>
                    <w:bottom w:val="none" w:sz="0" w:space="0" w:color="auto"/>
                    <w:right w:val="none" w:sz="0" w:space="0" w:color="auto"/>
                  </w:divBdr>
                  <w:divsChild>
                    <w:div w:id="814644843">
                      <w:marLeft w:val="0"/>
                      <w:marRight w:val="0"/>
                      <w:marTop w:val="0"/>
                      <w:marBottom w:val="0"/>
                      <w:divBdr>
                        <w:top w:val="none" w:sz="0" w:space="0" w:color="auto"/>
                        <w:left w:val="none" w:sz="0" w:space="0" w:color="auto"/>
                        <w:bottom w:val="none" w:sz="0" w:space="0" w:color="auto"/>
                        <w:right w:val="none" w:sz="0" w:space="0" w:color="auto"/>
                      </w:divBdr>
                    </w:div>
                  </w:divsChild>
                </w:div>
                <w:div w:id="1176774339">
                  <w:marLeft w:val="0"/>
                  <w:marRight w:val="0"/>
                  <w:marTop w:val="0"/>
                  <w:marBottom w:val="0"/>
                  <w:divBdr>
                    <w:top w:val="none" w:sz="0" w:space="0" w:color="auto"/>
                    <w:left w:val="none" w:sz="0" w:space="0" w:color="auto"/>
                    <w:bottom w:val="none" w:sz="0" w:space="0" w:color="auto"/>
                    <w:right w:val="none" w:sz="0" w:space="0" w:color="auto"/>
                  </w:divBdr>
                  <w:divsChild>
                    <w:div w:id="916524288">
                      <w:marLeft w:val="0"/>
                      <w:marRight w:val="0"/>
                      <w:marTop w:val="0"/>
                      <w:marBottom w:val="0"/>
                      <w:divBdr>
                        <w:top w:val="none" w:sz="0" w:space="0" w:color="auto"/>
                        <w:left w:val="none" w:sz="0" w:space="0" w:color="auto"/>
                        <w:bottom w:val="none" w:sz="0" w:space="0" w:color="auto"/>
                        <w:right w:val="none" w:sz="0" w:space="0" w:color="auto"/>
                      </w:divBdr>
                    </w:div>
                  </w:divsChild>
                </w:div>
                <w:div w:id="1040397877">
                  <w:marLeft w:val="0"/>
                  <w:marRight w:val="0"/>
                  <w:marTop w:val="0"/>
                  <w:marBottom w:val="0"/>
                  <w:divBdr>
                    <w:top w:val="none" w:sz="0" w:space="0" w:color="auto"/>
                    <w:left w:val="none" w:sz="0" w:space="0" w:color="auto"/>
                    <w:bottom w:val="none" w:sz="0" w:space="0" w:color="auto"/>
                    <w:right w:val="none" w:sz="0" w:space="0" w:color="auto"/>
                  </w:divBdr>
                  <w:divsChild>
                    <w:div w:id="220598778">
                      <w:marLeft w:val="0"/>
                      <w:marRight w:val="0"/>
                      <w:marTop w:val="0"/>
                      <w:marBottom w:val="0"/>
                      <w:divBdr>
                        <w:top w:val="none" w:sz="0" w:space="0" w:color="auto"/>
                        <w:left w:val="none" w:sz="0" w:space="0" w:color="auto"/>
                        <w:bottom w:val="none" w:sz="0" w:space="0" w:color="auto"/>
                        <w:right w:val="none" w:sz="0" w:space="0" w:color="auto"/>
                      </w:divBdr>
                    </w:div>
                  </w:divsChild>
                </w:div>
                <w:div w:id="330064473">
                  <w:marLeft w:val="0"/>
                  <w:marRight w:val="0"/>
                  <w:marTop w:val="0"/>
                  <w:marBottom w:val="0"/>
                  <w:divBdr>
                    <w:top w:val="none" w:sz="0" w:space="0" w:color="auto"/>
                    <w:left w:val="none" w:sz="0" w:space="0" w:color="auto"/>
                    <w:bottom w:val="none" w:sz="0" w:space="0" w:color="auto"/>
                    <w:right w:val="none" w:sz="0" w:space="0" w:color="auto"/>
                  </w:divBdr>
                  <w:divsChild>
                    <w:div w:id="339165576">
                      <w:marLeft w:val="0"/>
                      <w:marRight w:val="0"/>
                      <w:marTop w:val="0"/>
                      <w:marBottom w:val="0"/>
                      <w:divBdr>
                        <w:top w:val="none" w:sz="0" w:space="0" w:color="auto"/>
                        <w:left w:val="none" w:sz="0" w:space="0" w:color="auto"/>
                        <w:bottom w:val="none" w:sz="0" w:space="0" w:color="auto"/>
                        <w:right w:val="none" w:sz="0" w:space="0" w:color="auto"/>
                      </w:divBdr>
                    </w:div>
                  </w:divsChild>
                </w:div>
                <w:div w:id="434059714">
                  <w:marLeft w:val="0"/>
                  <w:marRight w:val="0"/>
                  <w:marTop w:val="0"/>
                  <w:marBottom w:val="0"/>
                  <w:divBdr>
                    <w:top w:val="none" w:sz="0" w:space="0" w:color="auto"/>
                    <w:left w:val="none" w:sz="0" w:space="0" w:color="auto"/>
                    <w:bottom w:val="none" w:sz="0" w:space="0" w:color="auto"/>
                    <w:right w:val="none" w:sz="0" w:space="0" w:color="auto"/>
                  </w:divBdr>
                  <w:divsChild>
                    <w:div w:id="46539385">
                      <w:marLeft w:val="0"/>
                      <w:marRight w:val="0"/>
                      <w:marTop w:val="0"/>
                      <w:marBottom w:val="0"/>
                      <w:divBdr>
                        <w:top w:val="none" w:sz="0" w:space="0" w:color="auto"/>
                        <w:left w:val="none" w:sz="0" w:space="0" w:color="auto"/>
                        <w:bottom w:val="none" w:sz="0" w:space="0" w:color="auto"/>
                        <w:right w:val="none" w:sz="0" w:space="0" w:color="auto"/>
                      </w:divBdr>
                    </w:div>
                  </w:divsChild>
                </w:div>
                <w:div w:id="1441795680">
                  <w:marLeft w:val="0"/>
                  <w:marRight w:val="0"/>
                  <w:marTop w:val="0"/>
                  <w:marBottom w:val="0"/>
                  <w:divBdr>
                    <w:top w:val="none" w:sz="0" w:space="0" w:color="auto"/>
                    <w:left w:val="none" w:sz="0" w:space="0" w:color="auto"/>
                    <w:bottom w:val="none" w:sz="0" w:space="0" w:color="auto"/>
                    <w:right w:val="none" w:sz="0" w:space="0" w:color="auto"/>
                  </w:divBdr>
                  <w:divsChild>
                    <w:div w:id="1519199967">
                      <w:marLeft w:val="0"/>
                      <w:marRight w:val="0"/>
                      <w:marTop w:val="0"/>
                      <w:marBottom w:val="0"/>
                      <w:divBdr>
                        <w:top w:val="none" w:sz="0" w:space="0" w:color="auto"/>
                        <w:left w:val="none" w:sz="0" w:space="0" w:color="auto"/>
                        <w:bottom w:val="none" w:sz="0" w:space="0" w:color="auto"/>
                        <w:right w:val="none" w:sz="0" w:space="0" w:color="auto"/>
                      </w:divBdr>
                    </w:div>
                  </w:divsChild>
                </w:div>
                <w:div w:id="1409840894">
                  <w:marLeft w:val="0"/>
                  <w:marRight w:val="0"/>
                  <w:marTop w:val="0"/>
                  <w:marBottom w:val="0"/>
                  <w:divBdr>
                    <w:top w:val="none" w:sz="0" w:space="0" w:color="auto"/>
                    <w:left w:val="none" w:sz="0" w:space="0" w:color="auto"/>
                    <w:bottom w:val="none" w:sz="0" w:space="0" w:color="auto"/>
                    <w:right w:val="none" w:sz="0" w:space="0" w:color="auto"/>
                  </w:divBdr>
                  <w:divsChild>
                    <w:div w:id="1943877531">
                      <w:marLeft w:val="0"/>
                      <w:marRight w:val="0"/>
                      <w:marTop w:val="0"/>
                      <w:marBottom w:val="0"/>
                      <w:divBdr>
                        <w:top w:val="none" w:sz="0" w:space="0" w:color="auto"/>
                        <w:left w:val="none" w:sz="0" w:space="0" w:color="auto"/>
                        <w:bottom w:val="none" w:sz="0" w:space="0" w:color="auto"/>
                        <w:right w:val="none" w:sz="0" w:space="0" w:color="auto"/>
                      </w:divBdr>
                    </w:div>
                  </w:divsChild>
                </w:div>
                <w:div w:id="495924006">
                  <w:marLeft w:val="0"/>
                  <w:marRight w:val="0"/>
                  <w:marTop w:val="0"/>
                  <w:marBottom w:val="0"/>
                  <w:divBdr>
                    <w:top w:val="none" w:sz="0" w:space="0" w:color="auto"/>
                    <w:left w:val="none" w:sz="0" w:space="0" w:color="auto"/>
                    <w:bottom w:val="none" w:sz="0" w:space="0" w:color="auto"/>
                    <w:right w:val="none" w:sz="0" w:space="0" w:color="auto"/>
                  </w:divBdr>
                  <w:divsChild>
                    <w:div w:id="163517649">
                      <w:marLeft w:val="0"/>
                      <w:marRight w:val="0"/>
                      <w:marTop w:val="0"/>
                      <w:marBottom w:val="0"/>
                      <w:divBdr>
                        <w:top w:val="none" w:sz="0" w:space="0" w:color="auto"/>
                        <w:left w:val="none" w:sz="0" w:space="0" w:color="auto"/>
                        <w:bottom w:val="none" w:sz="0" w:space="0" w:color="auto"/>
                        <w:right w:val="none" w:sz="0" w:space="0" w:color="auto"/>
                      </w:divBdr>
                    </w:div>
                  </w:divsChild>
                </w:div>
                <w:div w:id="1108620442">
                  <w:marLeft w:val="0"/>
                  <w:marRight w:val="0"/>
                  <w:marTop w:val="0"/>
                  <w:marBottom w:val="0"/>
                  <w:divBdr>
                    <w:top w:val="none" w:sz="0" w:space="0" w:color="auto"/>
                    <w:left w:val="none" w:sz="0" w:space="0" w:color="auto"/>
                    <w:bottom w:val="none" w:sz="0" w:space="0" w:color="auto"/>
                    <w:right w:val="none" w:sz="0" w:space="0" w:color="auto"/>
                  </w:divBdr>
                  <w:divsChild>
                    <w:div w:id="1033076236">
                      <w:marLeft w:val="0"/>
                      <w:marRight w:val="0"/>
                      <w:marTop w:val="0"/>
                      <w:marBottom w:val="0"/>
                      <w:divBdr>
                        <w:top w:val="none" w:sz="0" w:space="0" w:color="auto"/>
                        <w:left w:val="none" w:sz="0" w:space="0" w:color="auto"/>
                        <w:bottom w:val="none" w:sz="0" w:space="0" w:color="auto"/>
                        <w:right w:val="none" w:sz="0" w:space="0" w:color="auto"/>
                      </w:divBdr>
                    </w:div>
                  </w:divsChild>
                </w:div>
                <w:div w:id="421608161">
                  <w:marLeft w:val="0"/>
                  <w:marRight w:val="0"/>
                  <w:marTop w:val="0"/>
                  <w:marBottom w:val="0"/>
                  <w:divBdr>
                    <w:top w:val="none" w:sz="0" w:space="0" w:color="auto"/>
                    <w:left w:val="none" w:sz="0" w:space="0" w:color="auto"/>
                    <w:bottom w:val="none" w:sz="0" w:space="0" w:color="auto"/>
                    <w:right w:val="none" w:sz="0" w:space="0" w:color="auto"/>
                  </w:divBdr>
                  <w:divsChild>
                    <w:div w:id="186216652">
                      <w:marLeft w:val="0"/>
                      <w:marRight w:val="0"/>
                      <w:marTop w:val="0"/>
                      <w:marBottom w:val="0"/>
                      <w:divBdr>
                        <w:top w:val="none" w:sz="0" w:space="0" w:color="auto"/>
                        <w:left w:val="none" w:sz="0" w:space="0" w:color="auto"/>
                        <w:bottom w:val="none" w:sz="0" w:space="0" w:color="auto"/>
                        <w:right w:val="none" w:sz="0" w:space="0" w:color="auto"/>
                      </w:divBdr>
                    </w:div>
                    <w:div w:id="1650281748">
                      <w:marLeft w:val="0"/>
                      <w:marRight w:val="0"/>
                      <w:marTop w:val="0"/>
                      <w:marBottom w:val="0"/>
                      <w:divBdr>
                        <w:top w:val="none" w:sz="0" w:space="0" w:color="auto"/>
                        <w:left w:val="none" w:sz="0" w:space="0" w:color="auto"/>
                        <w:bottom w:val="none" w:sz="0" w:space="0" w:color="auto"/>
                        <w:right w:val="none" w:sz="0" w:space="0" w:color="auto"/>
                      </w:divBdr>
                    </w:div>
                  </w:divsChild>
                </w:div>
                <w:div w:id="1153373356">
                  <w:marLeft w:val="0"/>
                  <w:marRight w:val="0"/>
                  <w:marTop w:val="0"/>
                  <w:marBottom w:val="0"/>
                  <w:divBdr>
                    <w:top w:val="none" w:sz="0" w:space="0" w:color="auto"/>
                    <w:left w:val="none" w:sz="0" w:space="0" w:color="auto"/>
                    <w:bottom w:val="none" w:sz="0" w:space="0" w:color="auto"/>
                    <w:right w:val="none" w:sz="0" w:space="0" w:color="auto"/>
                  </w:divBdr>
                  <w:divsChild>
                    <w:div w:id="1909226073">
                      <w:marLeft w:val="0"/>
                      <w:marRight w:val="0"/>
                      <w:marTop w:val="0"/>
                      <w:marBottom w:val="0"/>
                      <w:divBdr>
                        <w:top w:val="none" w:sz="0" w:space="0" w:color="auto"/>
                        <w:left w:val="none" w:sz="0" w:space="0" w:color="auto"/>
                        <w:bottom w:val="none" w:sz="0" w:space="0" w:color="auto"/>
                        <w:right w:val="none" w:sz="0" w:space="0" w:color="auto"/>
                      </w:divBdr>
                    </w:div>
                  </w:divsChild>
                </w:div>
                <w:div w:id="1399593979">
                  <w:marLeft w:val="0"/>
                  <w:marRight w:val="0"/>
                  <w:marTop w:val="0"/>
                  <w:marBottom w:val="0"/>
                  <w:divBdr>
                    <w:top w:val="none" w:sz="0" w:space="0" w:color="auto"/>
                    <w:left w:val="none" w:sz="0" w:space="0" w:color="auto"/>
                    <w:bottom w:val="none" w:sz="0" w:space="0" w:color="auto"/>
                    <w:right w:val="none" w:sz="0" w:space="0" w:color="auto"/>
                  </w:divBdr>
                  <w:divsChild>
                    <w:div w:id="643001787">
                      <w:marLeft w:val="0"/>
                      <w:marRight w:val="0"/>
                      <w:marTop w:val="0"/>
                      <w:marBottom w:val="0"/>
                      <w:divBdr>
                        <w:top w:val="none" w:sz="0" w:space="0" w:color="auto"/>
                        <w:left w:val="none" w:sz="0" w:space="0" w:color="auto"/>
                        <w:bottom w:val="none" w:sz="0" w:space="0" w:color="auto"/>
                        <w:right w:val="none" w:sz="0" w:space="0" w:color="auto"/>
                      </w:divBdr>
                    </w:div>
                  </w:divsChild>
                </w:div>
                <w:div w:id="338124735">
                  <w:marLeft w:val="0"/>
                  <w:marRight w:val="0"/>
                  <w:marTop w:val="0"/>
                  <w:marBottom w:val="0"/>
                  <w:divBdr>
                    <w:top w:val="none" w:sz="0" w:space="0" w:color="auto"/>
                    <w:left w:val="none" w:sz="0" w:space="0" w:color="auto"/>
                    <w:bottom w:val="none" w:sz="0" w:space="0" w:color="auto"/>
                    <w:right w:val="none" w:sz="0" w:space="0" w:color="auto"/>
                  </w:divBdr>
                  <w:divsChild>
                    <w:div w:id="1873373572">
                      <w:marLeft w:val="0"/>
                      <w:marRight w:val="0"/>
                      <w:marTop w:val="0"/>
                      <w:marBottom w:val="0"/>
                      <w:divBdr>
                        <w:top w:val="none" w:sz="0" w:space="0" w:color="auto"/>
                        <w:left w:val="none" w:sz="0" w:space="0" w:color="auto"/>
                        <w:bottom w:val="none" w:sz="0" w:space="0" w:color="auto"/>
                        <w:right w:val="none" w:sz="0" w:space="0" w:color="auto"/>
                      </w:divBdr>
                    </w:div>
                  </w:divsChild>
                </w:div>
                <w:div w:id="1988238005">
                  <w:marLeft w:val="0"/>
                  <w:marRight w:val="0"/>
                  <w:marTop w:val="0"/>
                  <w:marBottom w:val="0"/>
                  <w:divBdr>
                    <w:top w:val="none" w:sz="0" w:space="0" w:color="auto"/>
                    <w:left w:val="none" w:sz="0" w:space="0" w:color="auto"/>
                    <w:bottom w:val="none" w:sz="0" w:space="0" w:color="auto"/>
                    <w:right w:val="none" w:sz="0" w:space="0" w:color="auto"/>
                  </w:divBdr>
                  <w:divsChild>
                    <w:div w:id="1477339413">
                      <w:marLeft w:val="0"/>
                      <w:marRight w:val="0"/>
                      <w:marTop w:val="0"/>
                      <w:marBottom w:val="0"/>
                      <w:divBdr>
                        <w:top w:val="none" w:sz="0" w:space="0" w:color="auto"/>
                        <w:left w:val="none" w:sz="0" w:space="0" w:color="auto"/>
                        <w:bottom w:val="none" w:sz="0" w:space="0" w:color="auto"/>
                        <w:right w:val="none" w:sz="0" w:space="0" w:color="auto"/>
                      </w:divBdr>
                    </w:div>
                  </w:divsChild>
                </w:div>
                <w:div w:id="1553956658">
                  <w:marLeft w:val="0"/>
                  <w:marRight w:val="0"/>
                  <w:marTop w:val="0"/>
                  <w:marBottom w:val="0"/>
                  <w:divBdr>
                    <w:top w:val="none" w:sz="0" w:space="0" w:color="auto"/>
                    <w:left w:val="none" w:sz="0" w:space="0" w:color="auto"/>
                    <w:bottom w:val="none" w:sz="0" w:space="0" w:color="auto"/>
                    <w:right w:val="none" w:sz="0" w:space="0" w:color="auto"/>
                  </w:divBdr>
                  <w:divsChild>
                    <w:div w:id="459541000">
                      <w:marLeft w:val="0"/>
                      <w:marRight w:val="0"/>
                      <w:marTop w:val="0"/>
                      <w:marBottom w:val="0"/>
                      <w:divBdr>
                        <w:top w:val="none" w:sz="0" w:space="0" w:color="auto"/>
                        <w:left w:val="none" w:sz="0" w:space="0" w:color="auto"/>
                        <w:bottom w:val="none" w:sz="0" w:space="0" w:color="auto"/>
                        <w:right w:val="none" w:sz="0" w:space="0" w:color="auto"/>
                      </w:divBdr>
                    </w:div>
                  </w:divsChild>
                </w:div>
                <w:div w:id="1406997769">
                  <w:marLeft w:val="0"/>
                  <w:marRight w:val="0"/>
                  <w:marTop w:val="0"/>
                  <w:marBottom w:val="0"/>
                  <w:divBdr>
                    <w:top w:val="none" w:sz="0" w:space="0" w:color="auto"/>
                    <w:left w:val="none" w:sz="0" w:space="0" w:color="auto"/>
                    <w:bottom w:val="none" w:sz="0" w:space="0" w:color="auto"/>
                    <w:right w:val="none" w:sz="0" w:space="0" w:color="auto"/>
                  </w:divBdr>
                  <w:divsChild>
                    <w:div w:id="1269391896">
                      <w:marLeft w:val="0"/>
                      <w:marRight w:val="0"/>
                      <w:marTop w:val="0"/>
                      <w:marBottom w:val="0"/>
                      <w:divBdr>
                        <w:top w:val="none" w:sz="0" w:space="0" w:color="auto"/>
                        <w:left w:val="none" w:sz="0" w:space="0" w:color="auto"/>
                        <w:bottom w:val="none" w:sz="0" w:space="0" w:color="auto"/>
                        <w:right w:val="none" w:sz="0" w:space="0" w:color="auto"/>
                      </w:divBdr>
                    </w:div>
                  </w:divsChild>
                </w:div>
                <w:div w:id="595753444">
                  <w:marLeft w:val="0"/>
                  <w:marRight w:val="0"/>
                  <w:marTop w:val="0"/>
                  <w:marBottom w:val="0"/>
                  <w:divBdr>
                    <w:top w:val="none" w:sz="0" w:space="0" w:color="auto"/>
                    <w:left w:val="none" w:sz="0" w:space="0" w:color="auto"/>
                    <w:bottom w:val="none" w:sz="0" w:space="0" w:color="auto"/>
                    <w:right w:val="none" w:sz="0" w:space="0" w:color="auto"/>
                  </w:divBdr>
                  <w:divsChild>
                    <w:div w:id="2063821058">
                      <w:marLeft w:val="0"/>
                      <w:marRight w:val="0"/>
                      <w:marTop w:val="0"/>
                      <w:marBottom w:val="0"/>
                      <w:divBdr>
                        <w:top w:val="none" w:sz="0" w:space="0" w:color="auto"/>
                        <w:left w:val="none" w:sz="0" w:space="0" w:color="auto"/>
                        <w:bottom w:val="none" w:sz="0" w:space="0" w:color="auto"/>
                        <w:right w:val="none" w:sz="0" w:space="0" w:color="auto"/>
                      </w:divBdr>
                    </w:div>
                  </w:divsChild>
                </w:div>
                <w:div w:id="1248533754">
                  <w:marLeft w:val="0"/>
                  <w:marRight w:val="0"/>
                  <w:marTop w:val="0"/>
                  <w:marBottom w:val="0"/>
                  <w:divBdr>
                    <w:top w:val="none" w:sz="0" w:space="0" w:color="auto"/>
                    <w:left w:val="none" w:sz="0" w:space="0" w:color="auto"/>
                    <w:bottom w:val="none" w:sz="0" w:space="0" w:color="auto"/>
                    <w:right w:val="none" w:sz="0" w:space="0" w:color="auto"/>
                  </w:divBdr>
                  <w:divsChild>
                    <w:div w:id="1012873662">
                      <w:marLeft w:val="0"/>
                      <w:marRight w:val="0"/>
                      <w:marTop w:val="0"/>
                      <w:marBottom w:val="0"/>
                      <w:divBdr>
                        <w:top w:val="none" w:sz="0" w:space="0" w:color="auto"/>
                        <w:left w:val="none" w:sz="0" w:space="0" w:color="auto"/>
                        <w:bottom w:val="none" w:sz="0" w:space="0" w:color="auto"/>
                        <w:right w:val="none" w:sz="0" w:space="0" w:color="auto"/>
                      </w:divBdr>
                    </w:div>
                  </w:divsChild>
                </w:div>
                <w:div w:id="1546336819">
                  <w:marLeft w:val="0"/>
                  <w:marRight w:val="0"/>
                  <w:marTop w:val="0"/>
                  <w:marBottom w:val="0"/>
                  <w:divBdr>
                    <w:top w:val="none" w:sz="0" w:space="0" w:color="auto"/>
                    <w:left w:val="none" w:sz="0" w:space="0" w:color="auto"/>
                    <w:bottom w:val="none" w:sz="0" w:space="0" w:color="auto"/>
                    <w:right w:val="none" w:sz="0" w:space="0" w:color="auto"/>
                  </w:divBdr>
                  <w:divsChild>
                    <w:div w:id="850223990">
                      <w:marLeft w:val="0"/>
                      <w:marRight w:val="0"/>
                      <w:marTop w:val="0"/>
                      <w:marBottom w:val="0"/>
                      <w:divBdr>
                        <w:top w:val="none" w:sz="0" w:space="0" w:color="auto"/>
                        <w:left w:val="none" w:sz="0" w:space="0" w:color="auto"/>
                        <w:bottom w:val="none" w:sz="0" w:space="0" w:color="auto"/>
                        <w:right w:val="none" w:sz="0" w:space="0" w:color="auto"/>
                      </w:divBdr>
                    </w:div>
                  </w:divsChild>
                </w:div>
                <w:div w:id="1269852599">
                  <w:marLeft w:val="0"/>
                  <w:marRight w:val="0"/>
                  <w:marTop w:val="0"/>
                  <w:marBottom w:val="0"/>
                  <w:divBdr>
                    <w:top w:val="none" w:sz="0" w:space="0" w:color="auto"/>
                    <w:left w:val="none" w:sz="0" w:space="0" w:color="auto"/>
                    <w:bottom w:val="none" w:sz="0" w:space="0" w:color="auto"/>
                    <w:right w:val="none" w:sz="0" w:space="0" w:color="auto"/>
                  </w:divBdr>
                  <w:divsChild>
                    <w:div w:id="1044527907">
                      <w:marLeft w:val="0"/>
                      <w:marRight w:val="0"/>
                      <w:marTop w:val="0"/>
                      <w:marBottom w:val="0"/>
                      <w:divBdr>
                        <w:top w:val="none" w:sz="0" w:space="0" w:color="auto"/>
                        <w:left w:val="none" w:sz="0" w:space="0" w:color="auto"/>
                        <w:bottom w:val="none" w:sz="0" w:space="0" w:color="auto"/>
                        <w:right w:val="none" w:sz="0" w:space="0" w:color="auto"/>
                      </w:divBdr>
                    </w:div>
                  </w:divsChild>
                </w:div>
                <w:div w:id="1123379689">
                  <w:marLeft w:val="0"/>
                  <w:marRight w:val="0"/>
                  <w:marTop w:val="0"/>
                  <w:marBottom w:val="0"/>
                  <w:divBdr>
                    <w:top w:val="none" w:sz="0" w:space="0" w:color="auto"/>
                    <w:left w:val="none" w:sz="0" w:space="0" w:color="auto"/>
                    <w:bottom w:val="none" w:sz="0" w:space="0" w:color="auto"/>
                    <w:right w:val="none" w:sz="0" w:space="0" w:color="auto"/>
                  </w:divBdr>
                  <w:divsChild>
                    <w:div w:id="937639091">
                      <w:marLeft w:val="0"/>
                      <w:marRight w:val="0"/>
                      <w:marTop w:val="0"/>
                      <w:marBottom w:val="0"/>
                      <w:divBdr>
                        <w:top w:val="none" w:sz="0" w:space="0" w:color="auto"/>
                        <w:left w:val="none" w:sz="0" w:space="0" w:color="auto"/>
                        <w:bottom w:val="none" w:sz="0" w:space="0" w:color="auto"/>
                        <w:right w:val="none" w:sz="0" w:space="0" w:color="auto"/>
                      </w:divBdr>
                    </w:div>
                  </w:divsChild>
                </w:div>
                <w:div w:id="1728794006">
                  <w:marLeft w:val="0"/>
                  <w:marRight w:val="0"/>
                  <w:marTop w:val="0"/>
                  <w:marBottom w:val="0"/>
                  <w:divBdr>
                    <w:top w:val="none" w:sz="0" w:space="0" w:color="auto"/>
                    <w:left w:val="none" w:sz="0" w:space="0" w:color="auto"/>
                    <w:bottom w:val="none" w:sz="0" w:space="0" w:color="auto"/>
                    <w:right w:val="none" w:sz="0" w:space="0" w:color="auto"/>
                  </w:divBdr>
                  <w:divsChild>
                    <w:div w:id="1010596255">
                      <w:marLeft w:val="0"/>
                      <w:marRight w:val="0"/>
                      <w:marTop w:val="0"/>
                      <w:marBottom w:val="0"/>
                      <w:divBdr>
                        <w:top w:val="none" w:sz="0" w:space="0" w:color="auto"/>
                        <w:left w:val="none" w:sz="0" w:space="0" w:color="auto"/>
                        <w:bottom w:val="none" w:sz="0" w:space="0" w:color="auto"/>
                        <w:right w:val="none" w:sz="0" w:space="0" w:color="auto"/>
                      </w:divBdr>
                    </w:div>
                  </w:divsChild>
                </w:div>
                <w:div w:id="1872377274">
                  <w:marLeft w:val="0"/>
                  <w:marRight w:val="0"/>
                  <w:marTop w:val="0"/>
                  <w:marBottom w:val="0"/>
                  <w:divBdr>
                    <w:top w:val="none" w:sz="0" w:space="0" w:color="auto"/>
                    <w:left w:val="none" w:sz="0" w:space="0" w:color="auto"/>
                    <w:bottom w:val="none" w:sz="0" w:space="0" w:color="auto"/>
                    <w:right w:val="none" w:sz="0" w:space="0" w:color="auto"/>
                  </w:divBdr>
                  <w:divsChild>
                    <w:div w:id="617688981">
                      <w:marLeft w:val="0"/>
                      <w:marRight w:val="0"/>
                      <w:marTop w:val="0"/>
                      <w:marBottom w:val="0"/>
                      <w:divBdr>
                        <w:top w:val="none" w:sz="0" w:space="0" w:color="auto"/>
                        <w:left w:val="none" w:sz="0" w:space="0" w:color="auto"/>
                        <w:bottom w:val="none" w:sz="0" w:space="0" w:color="auto"/>
                        <w:right w:val="none" w:sz="0" w:space="0" w:color="auto"/>
                      </w:divBdr>
                    </w:div>
                  </w:divsChild>
                </w:div>
                <w:div w:id="121462760">
                  <w:marLeft w:val="0"/>
                  <w:marRight w:val="0"/>
                  <w:marTop w:val="0"/>
                  <w:marBottom w:val="0"/>
                  <w:divBdr>
                    <w:top w:val="none" w:sz="0" w:space="0" w:color="auto"/>
                    <w:left w:val="none" w:sz="0" w:space="0" w:color="auto"/>
                    <w:bottom w:val="none" w:sz="0" w:space="0" w:color="auto"/>
                    <w:right w:val="none" w:sz="0" w:space="0" w:color="auto"/>
                  </w:divBdr>
                  <w:divsChild>
                    <w:div w:id="674766737">
                      <w:marLeft w:val="0"/>
                      <w:marRight w:val="0"/>
                      <w:marTop w:val="0"/>
                      <w:marBottom w:val="0"/>
                      <w:divBdr>
                        <w:top w:val="none" w:sz="0" w:space="0" w:color="auto"/>
                        <w:left w:val="none" w:sz="0" w:space="0" w:color="auto"/>
                        <w:bottom w:val="none" w:sz="0" w:space="0" w:color="auto"/>
                        <w:right w:val="none" w:sz="0" w:space="0" w:color="auto"/>
                      </w:divBdr>
                    </w:div>
                  </w:divsChild>
                </w:div>
                <w:div w:id="1764454459">
                  <w:marLeft w:val="0"/>
                  <w:marRight w:val="0"/>
                  <w:marTop w:val="0"/>
                  <w:marBottom w:val="0"/>
                  <w:divBdr>
                    <w:top w:val="none" w:sz="0" w:space="0" w:color="auto"/>
                    <w:left w:val="none" w:sz="0" w:space="0" w:color="auto"/>
                    <w:bottom w:val="none" w:sz="0" w:space="0" w:color="auto"/>
                    <w:right w:val="none" w:sz="0" w:space="0" w:color="auto"/>
                  </w:divBdr>
                  <w:divsChild>
                    <w:div w:id="2079401776">
                      <w:marLeft w:val="0"/>
                      <w:marRight w:val="0"/>
                      <w:marTop w:val="0"/>
                      <w:marBottom w:val="0"/>
                      <w:divBdr>
                        <w:top w:val="none" w:sz="0" w:space="0" w:color="auto"/>
                        <w:left w:val="none" w:sz="0" w:space="0" w:color="auto"/>
                        <w:bottom w:val="none" w:sz="0" w:space="0" w:color="auto"/>
                        <w:right w:val="none" w:sz="0" w:space="0" w:color="auto"/>
                      </w:divBdr>
                    </w:div>
                  </w:divsChild>
                </w:div>
                <w:div w:id="1826899756">
                  <w:marLeft w:val="0"/>
                  <w:marRight w:val="0"/>
                  <w:marTop w:val="0"/>
                  <w:marBottom w:val="0"/>
                  <w:divBdr>
                    <w:top w:val="none" w:sz="0" w:space="0" w:color="auto"/>
                    <w:left w:val="none" w:sz="0" w:space="0" w:color="auto"/>
                    <w:bottom w:val="none" w:sz="0" w:space="0" w:color="auto"/>
                    <w:right w:val="none" w:sz="0" w:space="0" w:color="auto"/>
                  </w:divBdr>
                  <w:divsChild>
                    <w:div w:id="769740468">
                      <w:marLeft w:val="0"/>
                      <w:marRight w:val="0"/>
                      <w:marTop w:val="0"/>
                      <w:marBottom w:val="0"/>
                      <w:divBdr>
                        <w:top w:val="none" w:sz="0" w:space="0" w:color="auto"/>
                        <w:left w:val="none" w:sz="0" w:space="0" w:color="auto"/>
                        <w:bottom w:val="none" w:sz="0" w:space="0" w:color="auto"/>
                        <w:right w:val="none" w:sz="0" w:space="0" w:color="auto"/>
                      </w:divBdr>
                    </w:div>
                  </w:divsChild>
                </w:div>
                <w:div w:id="641077767">
                  <w:marLeft w:val="0"/>
                  <w:marRight w:val="0"/>
                  <w:marTop w:val="0"/>
                  <w:marBottom w:val="0"/>
                  <w:divBdr>
                    <w:top w:val="none" w:sz="0" w:space="0" w:color="auto"/>
                    <w:left w:val="none" w:sz="0" w:space="0" w:color="auto"/>
                    <w:bottom w:val="none" w:sz="0" w:space="0" w:color="auto"/>
                    <w:right w:val="none" w:sz="0" w:space="0" w:color="auto"/>
                  </w:divBdr>
                  <w:divsChild>
                    <w:div w:id="77219075">
                      <w:marLeft w:val="0"/>
                      <w:marRight w:val="0"/>
                      <w:marTop w:val="0"/>
                      <w:marBottom w:val="0"/>
                      <w:divBdr>
                        <w:top w:val="none" w:sz="0" w:space="0" w:color="auto"/>
                        <w:left w:val="none" w:sz="0" w:space="0" w:color="auto"/>
                        <w:bottom w:val="none" w:sz="0" w:space="0" w:color="auto"/>
                        <w:right w:val="none" w:sz="0" w:space="0" w:color="auto"/>
                      </w:divBdr>
                    </w:div>
                  </w:divsChild>
                </w:div>
                <w:div w:id="1049693987">
                  <w:marLeft w:val="0"/>
                  <w:marRight w:val="0"/>
                  <w:marTop w:val="0"/>
                  <w:marBottom w:val="0"/>
                  <w:divBdr>
                    <w:top w:val="none" w:sz="0" w:space="0" w:color="auto"/>
                    <w:left w:val="none" w:sz="0" w:space="0" w:color="auto"/>
                    <w:bottom w:val="none" w:sz="0" w:space="0" w:color="auto"/>
                    <w:right w:val="none" w:sz="0" w:space="0" w:color="auto"/>
                  </w:divBdr>
                  <w:divsChild>
                    <w:div w:id="851532758">
                      <w:marLeft w:val="0"/>
                      <w:marRight w:val="0"/>
                      <w:marTop w:val="0"/>
                      <w:marBottom w:val="0"/>
                      <w:divBdr>
                        <w:top w:val="none" w:sz="0" w:space="0" w:color="auto"/>
                        <w:left w:val="none" w:sz="0" w:space="0" w:color="auto"/>
                        <w:bottom w:val="none" w:sz="0" w:space="0" w:color="auto"/>
                        <w:right w:val="none" w:sz="0" w:space="0" w:color="auto"/>
                      </w:divBdr>
                    </w:div>
                  </w:divsChild>
                </w:div>
                <w:div w:id="1840660564">
                  <w:marLeft w:val="0"/>
                  <w:marRight w:val="0"/>
                  <w:marTop w:val="0"/>
                  <w:marBottom w:val="0"/>
                  <w:divBdr>
                    <w:top w:val="none" w:sz="0" w:space="0" w:color="auto"/>
                    <w:left w:val="none" w:sz="0" w:space="0" w:color="auto"/>
                    <w:bottom w:val="none" w:sz="0" w:space="0" w:color="auto"/>
                    <w:right w:val="none" w:sz="0" w:space="0" w:color="auto"/>
                  </w:divBdr>
                  <w:divsChild>
                    <w:div w:id="1026099750">
                      <w:marLeft w:val="0"/>
                      <w:marRight w:val="0"/>
                      <w:marTop w:val="0"/>
                      <w:marBottom w:val="0"/>
                      <w:divBdr>
                        <w:top w:val="none" w:sz="0" w:space="0" w:color="auto"/>
                        <w:left w:val="none" w:sz="0" w:space="0" w:color="auto"/>
                        <w:bottom w:val="none" w:sz="0" w:space="0" w:color="auto"/>
                        <w:right w:val="none" w:sz="0" w:space="0" w:color="auto"/>
                      </w:divBdr>
                    </w:div>
                  </w:divsChild>
                </w:div>
                <w:div w:id="741756206">
                  <w:marLeft w:val="0"/>
                  <w:marRight w:val="0"/>
                  <w:marTop w:val="0"/>
                  <w:marBottom w:val="0"/>
                  <w:divBdr>
                    <w:top w:val="none" w:sz="0" w:space="0" w:color="auto"/>
                    <w:left w:val="none" w:sz="0" w:space="0" w:color="auto"/>
                    <w:bottom w:val="none" w:sz="0" w:space="0" w:color="auto"/>
                    <w:right w:val="none" w:sz="0" w:space="0" w:color="auto"/>
                  </w:divBdr>
                  <w:divsChild>
                    <w:div w:id="30032748">
                      <w:marLeft w:val="0"/>
                      <w:marRight w:val="0"/>
                      <w:marTop w:val="0"/>
                      <w:marBottom w:val="0"/>
                      <w:divBdr>
                        <w:top w:val="none" w:sz="0" w:space="0" w:color="auto"/>
                        <w:left w:val="none" w:sz="0" w:space="0" w:color="auto"/>
                        <w:bottom w:val="none" w:sz="0" w:space="0" w:color="auto"/>
                        <w:right w:val="none" w:sz="0" w:space="0" w:color="auto"/>
                      </w:divBdr>
                    </w:div>
                  </w:divsChild>
                </w:div>
                <w:div w:id="1737246131">
                  <w:marLeft w:val="0"/>
                  <w:marRight w:val="0"/>
                  <w:marTop w:val="0"/>
                  <w:marBottom w:val="0"/>
                  <w:divBdr>
                    <w:top w:val="none" w:sz="0" w:space="0" w:color="auto"/>
                    <w:left w:val="none" w:sz="0" w:space="0" w:color="auto"/>
                    <w:bottom w:val="none" w:sz="0" w:space="0" w:color="auto"/>
                    <w:right w:val="none" w:sz="0" w:space="0" w:color="auto"/>
                  </w:divBdr>
                  <w:divsChild>
                    <w:div w:id="181676638">
                      <w:marLeft w:val="0"/>
                      <w:marRight w:val="0"/>
                      <w:marTop w:val="0"/>
                      <w:marBottom w:val="0"/>
                      <w:divBdr>
                        <w:top w:val="none" w:sz="0" w:space="0" w:color="auto"/>
                        <w:left w:val="none" w:sz="0" w:space="0" w:color="auto"/>
                        <w:bottom w:val="none" w:sz="0" w:space="0" w:color="auto"/>
                        <w:right w:val="none" w:sz="0" w:space="0" w:color="auto"/>
                      </w:divBdr>
                    </w:div>
                  </w:divsChild>
                </w:div>
                <w:div w:id="1661814137">
                  <w:marLeft w:val="0"/>
                  <w:marRight w:val="0"/>
                  <w:marTop w:val="0"/>
                  <w:marBottom w:val="0"/>
                  <w:divBdr>
                    <w:top w:val="none" w:sz="0" w:space="0" w:color="auto"/>
                    <w:left w:val="none" w:sz="0" w:space="0" w:color="auto"/>
                    <w:bottom w:val="none" w:sz="0" w:space="0" w:color="auto"/>
                    <w:right w:val="none" w:sz="0" w:space="0" w:color="auto"/>
                  </w:divBdr>
                  <w:divsChild>
                    <w:div w:id="330137234">
                      <w:marLeft w:val="0"/>
                      <w:marRight w:val="0"/>
                      <w:marTop w:val="0"/>
                      <w:marBottom w:val="0"/>
                      <w:divBdr>
                        <w:top w:val="none" w:sz="0" w:space="0" w:color="auto"/>
                        <w:left w:val="none" w:sz="0" w:space="0" w:color="auto"/>
                        <w:bottom w:val="none" w:sz="0" w:space="0" w:color="auto"/>
                        <w:right w:val="none" w:sz="0" w:space="0" w:color="auto"/>
                      </w:divBdr>
                    </w:div>
                  </w:divsChild>
                </w:div>
                <w:div w:id="470027422">
                  <w:marLeft w:val="0"/>
                  <w:marRight w:val="0"/>
                  <w:marTop w:val="0"/>
                  <w:marBottom w:val="0"/>
                  <w:divBdr>
                    <w:top w:val="none" w:sz="0" w:space="0" w:color="auto"/>
                    <w:left w:val="none" w:sz="0" w:space="0" w:color="auto"/>
                    <w:bottom w:val="none" w:sz="0" w:space="0" w:color="auto"/>
                    <w:right w:val="none" w:sz="0" w:space="0" w:color="auto"/>
                  </w:divBdr>
                  <w:divsChild>
                    <w:div w:id="1069688652">
                      <w:marLeft w:val="0"/>
                      <w:marRight w:val="0"/>
                      <w:marTop w:val="0"/>
                      <w:marBottom w:val="0"/>
                      <w:divBdr>
                        <w:top w:val="none" w:sz="0" w:space="0" w:color="auto"/>
                        <w:left w:val="none" w:sz="0" w:space="0" w:color="auto"/>
                        <w:bottom w:val="none" w:sz="0" w:space="0" w:color="auto"/>
                        <w:right w:val="none" w:sz="0" w:space="0" w:color="auto"/>
                      </w:divBdr>
                    </w:div>
                  </w:divsChild>
                </w:div>
                <w:div w:id="1861435393">
                  <w:marLeft w:val="0"/>
                  <w:marRight w:val="0"/>
                  <w:marTop w:val="0"/>
                  <w:marBottom w:val="0"/>
                  <w:divBdr>
                    <w:top w:val="none" w:sz="0" w:space="0" w:color="auto"/>
                    <w:left w:val="none" w:sz="0" w:space="0" w:color="auto"/>
                    <w:bottom w:val="none" w:sz="0" w:space="0" w:color="auto"/>
                    <w:right w:val="none" w:sz="0" w:space="0" w:color="auto"/>
                  </w:divBdr>
                  <w:divsChild>
                    <w:div w:id="550266019">
                      <w:marLeft w:val="0"/>
                      <w:marRight w:val="0"/>
                      <w:marTop w:val="0"/>
                      <w:marBottom w:val="0"/>
                      <w:divBdr>
                        <w:top w:val="none" w:sz="0" w:space="0" w:color="auto"/>
                        <w:left w:val="none" w:sz="0" w:space="0" w:color="auto"/>
                        <w:bottom w:val="none" w:sz="0" w:space="0" w:color="auto"/>
                        <w:right w:val="none" w:sz="0" w:space="0" w:color="auto"/>
                      </w:divBdr>
                    </w:div>
                  </w:divsChild>
                </w:div>
                <w:div w:id="1092509801">
                  <w:marLeft w:val="0"/>
                  <w:marRight w:val="0"/>
                  <w:marTop w:val="0"/>
                  <w:marBottom w:val="0"/>
                  <w:divBdr>
                    <w:top w:val="none" w:sz="0" w:space="0" w:color="auto"/>
                    <w:left w:val="none" w:sz="0" w:space="0" w:color="auto"/>
                    <w:bottom w:val="none" w:sz="0" w:space="0" w:color="auto"/>
                    <w:right w:val="none" w:sz="0" w:space="0" w:color="auto"/>
                  </w:divBdr>
                  <w:divsChild>
                    <w:div w:id="2146972445">
                      <w:marLeft w:val="0"/>
                      <w:marRight w:val="0"/>
                      <w:marTop w:val="0"/>
                      <w:marBottom w:val="0"/>
                      <w:divBdr>
                        <w:top w:val="none" w:sz="0" w:space="0" w:color="auto"/>
                        <w:left w:val="none" w:sz="0" w:space="0" w:color="auto"/>
                        <w:bottom w:val="none" w:sz="0" w:space="0" w:color="auto"/>
                        <w:right w:val="none" w:sz="0" w:space="0" w:color="auto"/>
                      </w:divBdr>
                    </w:div>
                    <w:div w:id="139661975">
                      <w:marLeft w:val="0"/>
                      <w:marRight w:val="0"/>
                      <w:marTop w:val="0"/>
                      <w:marBottom w:val="0"/>
                      <w:divBdr>
                        <w:top w:val="none" w:sz="0" w:space="0" w:color="auto"/>
                        <w:left w:val="none" w:sz="0" w:space="0" w:color="auto"/>
                        <w:bottom w:val="none" w:sz="0" w:space="0" w:color="auto"/>
                        <w:right w:val="none" w:sz="0" w:space="0" w:color="auto"/>
                      </w:divBdr>
                    </w:div>
                  </w:divsChild>
                </w:div>
                <w:div w:id="2119257707">
                  <w:marLeft w:val="0"/>
                  <w:marRight w:val="0"/>
                  <w:marTop w:val="0"/>
                  <w:marBottom w:val="0"/>
                  <w:divBdr>
                    <w:top w:val="none" w:sz="0" w:space="0" w:color="auto"/>
                    <w:left w:val="none" w:sz="0" w:space="0" w:color="auto"/>
                    <w:bottom w:val="none" w:sz="0" w:space="0" w:color="auto"/>
                    <w:right w:val="none" w:sz="0" w:space="0" w:color="auto"/>
                  </w:divBdr>
                  <w:divsChild>
                    <w:div w:id="1291326152">
                      <w:marLeft w:val="0"/>
                      <w:marRight w:val="0"/>
                      <w:marTop w:val="0"/>
                      <w:marBottom w:val="0"/>
                      <w:divBdr>
                        <w:top w:val="none" w:sz="0" w:space="0" w:color="auto"/>
                        <w:left w:val="none" w:sz="0" w:space="0" w:color="auto"/>
                        <w:bottom w:val="none" w:sz="0" w:space="0" w:color="auto"/>
                        <w:right w:val="none" w:sz="0" w:space="0" w:color="auto"/>
                      </w:divBdr>
                    </w:div>
                  </w:divsChild>
                </w:div>
                <w:div w:id="434322542">
                  <w:marLeft w:val="0"/>
                  <w:marRight w:val="0"/>
                  <w:marTop w:val="0"/>
                  <w:marBottom w:val="0"/>
                  <w:divBdr>
                    <w:top w:val="none" w:sz="0" w:space="0" w:color="auto"/>
                    <w:left w:val="none" w:sz="0" w:space="0" w:color="auto"/>
                    <w:bottom w:val="none" w:sz="0" w:space="0" w:color="auto"/>
                    <w:right w:val="none" w:sz="0" w:space="0" w:color="auto"/>
                  </w:divBdr>
                  <w:divsChild>
                    <w:div w:id="1810248925">
                      <w:marLeft w:val="0"/>
                      <w:marRight w:val="0"/>
                      <w:marTop w:val="0"/>
                      <w:marBottom w:val="0"/>
                      <w:divBdr>
                        <w:top w:val="none" w:sz="0" w:space="0" w:color="auto"/>
                        <w:left w:val="none" w:sz="0" w:space="0" w:color="auto"/>
                        <w:bottom w:val="none" w:sz="0" w:space="0" w:color="auto"/>
                        <w:right w:val="none" w:sz="0" w:space="0" w:color="auto"/>
                      </w:divBdr>
                    </w:div>
                  </w:divsChild>
                </w:div>
                <w:div w:id="615991446">
                  <w:marLeft w:val="0"/>
                  <w:marRight w:val="0"/>
                  <w:marTop w:val="0"/>
                  <w:marBottom w:val="0"/>
                  <w:divBdr>
                    <w:top w:val="none" w:sz="0" w:space="0" w:color="auto"/>
                    <w:left w:val="none" w:sz="0" w:space="0" w:color="auto"/>
                    <w:bottom w:val="none" w:sz="0" w:space="0" w:color="auto"/>
                    <w:right w:val="none" w:sz="0" w:space="0" w:color="auto"/>
                  </w:divBdr>
                  <w:divsChild>
                    <w:div w:id="1539274598">
                      <w:marLeft w:val="0"/>
                      <w:marRight w:val="0"/>
                      <w:marTop w:val="0"/>
                      <w:marBottom w:val="0"/>
                      <w:divBdr>
                        <w:top w:val="none" w:sz="0" w:space="0" w:color="auto"/>
                        <w:left w:val="none" w:sz="0" w:space="0" w:color="auto"/>
                        <w:bottom w:val="none" w:sz="0" w:space="0" w:color="auto"/>
                        <w:right w:val="none" w:sz="0" w:space="0" w:color="auto"/>
                      </w:divBdr>
                    </w:div>
                  </w:divsChild>
                </w:div>
                <w:div w:id="1202092887">
                  <w:marLeft w:val="0"/>
                  <w:marRight w:val="0"/>
                  <w:marTop w:val="0"/>
                  <w:marBottom w:val="0"/>
                  <w:divBdr>
                    <w:top w:val="none" w:sz="0" w:space="0" w:color="auto"/>
                    <w:left w:val="none" w:sz="0" w:space="0" w:color="auto"/>
                    <w:bottom w:val="none" w:sz="0" w:space="0" w:color="auto"/>
                    <w:right w:val="none" w:sz="0" w:space="0" w:color="auto"/>
                  </w:divBdr>
                  <w:divsChild>
                    <w:div w:id="1069041157">
                      <w:marLeft w:val="0"/>
                      <w:marRight w:val="0"/>
                      <w:marTop w:val="0"/>
                      <w:marBottom w:val="0"/>
                      <w:divBdr>
                        <w:top w:val="none" w:sz="0" w:space="0" w:color="auto"/>
                        <w:left w:val="none" w:sz="0" w:space="0" w:color="auto"/>
                        <w:bottom w:val="none" w:sz="0" w:space="0" w:color="auto"/>
                        <w:right w:val="none" w:sz="0" w:space="0" w:color="auto"/>
                      </w:divBdr>
                    </w:div>
                  </w:divsChild>
                </w:div>
                <w:div w:id="2100518017">
                  <w:marLeft w:val="0"/>
                  <w:marRight w:val="0"/>
                  <w:marTop w:val="0"/>
                  <w:marBottom w:val="0"/>
                  <w:divBdr>
                    <w:top w:val="none" w:sz="0" w:space="0" w:color="auto"/>
                    <w:left w:val="none" w:sz="0" w:space="0" w:color="auto"/>
                    <w:bottom w:val="none" w:sz="0" w:space="0" w:color="auto"/>
                    <w:right w:val="none" w:sz="0" w:space="0" w:color="auto"/>
                  </w:divBdr>
                  <w:divsChild>
                    <w:div w:id="1798985550">
                      <w:marLeft w:val="0"/>
                      <w:marRight w:val="0"/>
                      <w:marTop w:val="0"/>
                      <w:marBottom w:val="0"/>
                      <w:divBdr>
                        <w:top w:val="none" w:sz="0" w:space="0" w:color="auto"/>
                        <w:left w:val="none" w:sz="0" w:space="0" w:color="auto"/>
                        <w:bottom w:val="none" w:sz="0" w:space="0" w:color="auto"/>
                        <w:right w:val="none" w:sz="0" w:space="0" w:color="auto"/>
                      </w:divBdr>
                    </w:div>
                  </w:divsChild>
                </w:div>
                <w:div w:id="591278984">
                  <w:marLeft w:val="0"/>
                  <w:marRight w:val="0"/>
                  <w:marTop w:val="0"/>
                  <w:marBottom w:val="0"/>
                  <w:divBdr>
                    <w:top w:val="none" w:sz="0" w:space="0" w:color="auto"/>
                    <w:left w:val="none" w:sz="0" w:space="0" w:color="auto"/>
                    <w:bottom w:val="none" w:sz="0" w:space="0" w:color="auto"/>
                    <w:right w:val="none" w:sz="0" w:space="0" w:color="auto"/>
                  </w:divBdr>
                  <w:divsChild>
                    <w:div w:id="1840584746">
                      <w:marLeft w:val="0"/>
                      <w:marRight w:val="0"/>
                      <w:marTop w:val="0"/>
                      <w:marBottom w:val="0"/>
                      <w:divBdr>
                        <w:top w:val="none" w:sz="0" w:space="0" w:color="auto"/>
                        <w:left w:val="none" w:sz="0" w:space="0" w:color="auto"/>
                        <w:bottom w:val="none" w:sz="0" w:space="0" w:color="auto"/>
                        <w:right w:val="none" w:sz="0" w:space="0" w:color="auto"/>
                      </w:divBdr>
                    </w:div>
                  </w:divsChild>
                </w:div>
                <w:div w:id="854198538">
                  <w:marLeft w:val="0"/>
                  <w:marRight w:val="0"/>
                  <w:marTop w:val="0"/>
                  <w:marBottom w:val="0"/>
                  <w:divBdr>
                    <w:top w:val="none" w:sz="0" w:space="0" w:color="auto"/>
                    <w:left w:val="none" w:sz="0" w:space="0" w:color="auto"/>
                    <w:bottom w:val="none" w:sz="0" w:space="0" w:color="auto"/>
                    <w:right w:val="none" w:sz="0" w:space="0" w:color="auto"/>
                  </w:divBdr>
                  <w:divsChild>
                    <w:div w:id="1978872640">
                      <w:marLeft w:val="0"/>
                      <w:marRight w:val="0"/>
                      <w:marTop w:val="0"/>
                      <w:marBottom w:val="0"/>
                      <w:divBdr>
                        <w:top w:val="none" w:sz="0" w:space="0" w:color="auto"/>
                        <w:left w:val="none" w:sz="0" w:space="0" w:color="auto"/>
                        <w:bottom w:val="none" w:sz="0" w:space="0" w:color="auto"/>
                        <w:right w:val="none" w:sz="0" w:space="0" w:color="auto"/>
                      </w:divBdr>
                    </w:div>
                  </w:divsChild>
                </w:div>
                <w:div w:id="1855797881">
                  <w:marLeft w:val="0"/>
                  <w:marRight w:val="0"/>
                  <w:marTop w:val="0"/>
                  <w:marBottom w:val="0"/>
                  <w:divBdr>
                    <w:top w:val="none" w:sz="0" w:space="0" w:color="auto"/>
                    <w:left w:val="none" w:sz="0" w:space="0" w:color="auto"/>
                    <w:bottom w:val="none" w:sz="0" w:space="0" w:color="auto"/>
                    <w:right w:val="none" w:sz="0" w:space="0" w:color="auto"/>
                  </w:divBdr>
                  <w:divsChild>
                    <w:div w:id="1490439747">
                      <w:marLeft w:val="0"/>
                      <w:marRight w:val="0"/>
                      <w:marTop w:val="0"/>
                      <w:marBottom w:val="0"/>
                      <w:divBdr>
                        <w:top w:val="none" w:sz="0" w:space="0" w:color="auto"/>
                        <w:left w:val="none" w:sz="0" w:space="0" w:color="auto"/>
                        <w:bottom w:val="none" w:sz="0" w:space="0" w:color="auto"/>
                        <w:right w:val="none" w:sz="0" w:space="0" w:color="auto"/>
                      </w:divBdr>
                    </w:div>
                  </w:divsChild>
                </w:div>
                <w:div w:id="1439255041">
                  <w:marLeft w:val="0"/>
                  <w:marRight w:val="0"/>
                  <w:marTop w:val="0"/>
                  <w:marBottom w:val="0"/>
                  <w:divBdr>
                    <w:top w:val="none" w:sz="0" w:space="0" w:color="auto"/>
                    <w:left w:val="none" w:sz="0" w:space="0" w:color="auto"/>
                    <w:bottom w:val="none" w:sz="0" w:space="0" w:color="auto"/>
                    <w:right w:val="none" w:sz="0" w:space="0" w:color="auto"/>
                  </w:divBdr>
                  <w:divsChild>
                    <w:div w:id="1194533792">
                      <w:marLeft w:val="0"/>
                      <w:marRight w:val="0"/>
                      <w:marTop w:val="0"/>
                      <w:marBottom w:val="0"/>
                      <w:divBdr>
                        <w:top w:val="none" w:sz="0" w:space="0" w:color="auto"/>
                        <w:left w:val="none" w:sz="0" w:space="0" w:color="auto"/>
                        <w:bottom w:val="none" w:sz="0" w:space="0" w:color="auto"/>
                        <w:right w:val="none" w:sz="0" w:space="0" w:color="auto"/>
                      </w:divBdr>
                    </w:div>
                  </w:divsChild>
                </w:div>
                <w:div w:id="1957642723">
                  <w:marLeft w:val="0"/>
                  <w:marRight w:val="0"/>
                  <w:marTop w:val="0"/>
                  <w:marBottom w:val="0"/>
                  <w:divBdr>
                    <w:top w:val="none" w:sz="0" w:space="0" w:color="auto"/>
                    <w:left w:val="none" w:sz="0" w:space="0" w:color="auto"/>
                    <w:bottom w:val="none" w:sz="0" w:space="0" w:color="auto"/>
                    <w:right w:val="none" w:sz="0" w:space="0" w:color="auto"/>
                  </w:divBdr>
                  <w:divsChild>
                    <w:div w:id="467211528">
                      <w:marLeft w:val="0"/>
                      <w:marRight w:val="0"/>
                      <w:marTop w:val="0"/>
                      <w:marBottom w:val="0"/>
                      <w:divBdr>
                        <w:top w:val="none" w:sz="0" w:space="0" w:color="auto"/>
                        <w:left w:val="none" w:sz="0" w:space="0" w:color="auto"/>
                        <w:bottom w:val="none" w:sz="0" w:space="0" w:color="auto"/>
                        <w:right w:val="none" w:sz="0" w:space="0" w:color="auto"/>
                      </w:divBdr>
                    </w:div>
                  </w:divsChild>
                </w:div>
                <w:div w:id="262956201">
                  <w:marLeft w:val="0"/>
                  <w:marRight w:val="0"/>
                  <w:marTop w:val="0"/>
                  <w:marBottom w:val="0"/>
                  <w:divBdr>
                    <w:top w:val="none" w:sz="0" w:space="0" w:color="auto"/>
                    <w:left w:val="none" w:sz="0" w:space="0" w:color="auto"/>
                    <w:bottom w:val="none" w:sz="0" w:space="0" w:color="auto"/>
                    <w:right w:val="none" w:sz="0" w:space="0" w:color="auto"/>
                  </w:divBdr>
                  <w:divsChild>
                    <w:div w:id="859247708">
                      <w:marLeft w:val="0"/>
                      <w:marRight w:val="0"/>
                      <w:marTop w:val="0"/>
                      <w:marBottom w:val="0"/>
                      <w:divBdr>
                        <w:top w:val="none" w:sz="0" w:space="0" w:color="auto"/>
                        <w:left w:val="none" w:sz="0" w:space="0" w:color="auto"/>
                        <w:bottom w:val="none" w:sz="0" w:space="0" w:color="auto"/>
                        <w:right w:val="none" w:sz="0" w:space="0" w:color="auto"/>
                      </w:divBdr>
                    </w:div>
                  </w:divsChild>
                </w:div>
                <w:div w:id="1684429680">
                  <w:marLeft w:val="0"/>
                  <w:marRight w:val="0"/>
                  <w:marTop w:val="0"/>
                  <w:marBottom w:val="0"/>
                  <w:divBdr>
                    <w:top w:val="none" w:sz="0" w:space="0" w:color="auto"/>
                    <w:left w:val="none" w:sz="0" w:space="0" w:color="auto"/>
                    <w:bottom w:val="none" w:sz="0" w:space="0" w:color="auto"/>
                    <w:right w:val="none" w:sz="0" w:space="0" w:color="auto"/>
                  </w:divBdr>
                  <w:divsChild>
                    <w:div w:id="1424716574">
                      <w:marLeft w:val="0"/>
                      <w:marRight w:val="0"/>
                      <w:marTop w:val="0"/>
                      <w:marBottom w:val="0"/>
                      <w:divBdr>
                        <w:top w:val="none" w:sz="0" w:space="0" w:color="auto"/>
                        <w:left w:val="none" w:sz="0" w:space="0" w:color="auto"/>
                        <w:bottom w:val="none" w:sz="0" w:space="0" w:color="auto"/>
                        <w:right w:val="none" w:sz="0" w:space="0" w:color="auto"/>
                      </w:divBdr>
                    </w:div>
                  </w:divsChild>
                </w:div>
                <w:div w:id="761486757">
                  <w:marLeft w:val="0"/>
                  <w:marRight w:val="0"/>
                  <w:marTop w:val="0"/>
                  <w:marBottom w:val="0"/>
                  <w:divBdr>
                    <w:top w:val="none" w:sz="0" w:space="0" w:color="auto"/>
                    <w:left w:val="none" w:sz="0" w:space="0" w:color="auto"/>
                    <w:bottom w:val="none" w:sz="0" w:space="0" w:color="auto"/>
                    <w:right w:val="none" w:sz="0" w:space="0" w:color="auto"/>
                  </w:divBdr>
                  <w:divsChild>
                    <w:div w:id="1744528686">
                      <w:marLeft w:val="0"/>
                      <w:marRight w:val="0"/>
                      <w:marTop w:val="0"/>
                      <w:marBottom w:val="0"/>
                      <w:divBdr>
                        <w:top w:val="none" w:sz="0" w:space="0" w:color="auto"/>
                        <w:left w:val="none" w:sz="0" w:space="0" w:color="auto"/>
                        <w:bottom w:val="none" w:sz="0" w:space="0" w:color="auto"/>
                        <w:right w:val="none" w:sz="0" w:space="0" w:color="auto"/>
                      </w:divBdr>
                    </w:div>
                  </w:divsChild>
                </w:div>
                <w:div w:id="651637856">
                  <w:marLeft w:val="0"/>
                  <w:marRight w:val="0"/>
                  <w:marTop w:val="0"/>
                  <w:marBottom w:val="0"/>
                  <w:divBdr>
                    <w:top w:val="none" w:sz="0" w:space="0" w:color="auto"/>
                    <w:left w:val="none" w:sz="0" w:space="0" w:color="auto"/>
                    <w:bottom w:val="none" w:sz="0" w:space="0" w:color="auto"/>
                    <w:right w:val="none" w:sz="0" w:space="0" w:color="auto"/>
                  </w:divBdr>
                  <w:divsChild>
                    <w:div w:id="898712532">
                      <w:marLeft w:val="0"/>
                      <w:marRight w:val="0"/>
                      <w:marTop w:val="0"/>
                      <w:marBottom w:val="0"/>
                      <w:divBdr>
                        <w:top w:val="none" w:sz="0" w:space="0" w:color="auto"/>
                        <w:left w:val="none" w:sz="0" w:space="0" w:color="auto"/>
                        <w:bottom w:val="none" w:sz="0" w:space="0" w:color="auto"/>
                        <w:right w:val="none" w:sz="0" w:space="0" w:color="auto"/>
                      </w:divBdr>
                    </w:div>
                  </w:divsChild>
                </w:div>
                <w:div w:id="456340888">
                  <w:marLeft w:val="0"/>
                  <w:marRight w:val="0"/>
                  <w:marTop w:val="0"/>
                  <w:marBottom w:val="0"/>
                  <w:divBdr>
                    <w:top w:val="none" w:sz="0" w:space="0" w:color="auto"/>
                    <w:left w:val="none" w:sz="0" w:space="0" w:color="auto"/>
                    <w:bottom w:val="none" w:sz="0" w:space="0" w:color="auto"/>
                    <w:right w:val="none" w:sz="0" w:space="0" w:color="auto"/>
                  </w:divBdr>
                  <w:divsChild>
                    <w:div w:id="1422608003">
                      <w:marLeft w:val="0"/>
                      <w:marRight w:val="0"/>
                      <w:marTop w:val="0"/>
                      <w:marBottom w:val="0"/>
                      <w:divBdr>
                        <w:top w:val="none" w:sz="0" w:space="0" w:color="auto"/>
                        <w:left w:val="none" w:sz="0" w:space="0" w:color="auto"/>
                        <w:bottom w:val="none" w:sz="0" w:space="0" w:color="auto"/>
                        <w:right w:val="none" w:sz="0" w:space="0" w:color="auto"/>
                      </w:divBdr>
                    </w:div>
                  </w:divsChild>
                </w:div>
                <w:div w:id="307174349">
                  <w:marLeft w:val="0"/>
                  <w:marRight w:val="0"/>
                  <w:marTop w:val="0"/>
                  <w:marBottom w:val="0"/>
                  <w:divBdr>
                    <w:top w:val="none" w:sz="0" w:space="0" w:color="auto"/>
                    <w:left w:val="none" w:sz="0" w:space="0" w:color="auto"/>
                    <w:bottom w:val="none" w:sz="0" w:space="0" w:color="auto"/>
                    <w:right w:val="none" w:sz="0" w:space="0" w:color="auto"/>
                  </w:divBdr>
                  <w:divsChild>
                    <w:div w:id="811824487">
                      <w:marLeft w:val="0"/>
                      <w:marRight w:val="0"/>
                      <w:marTop w:val="0"/>
                      <w:marBottom w:val="0"/>
                      <w:divBdr>
                        <w:top w:val="none" w:sz="0" w:space="0" w:color="auto"/>
                        <w:left w:val="none" w:sz="0" w:space="0" w:color="auto"/>
                        <w:bottom w:val="none" w:sz="0" w:space="0" w:color="auto"/>
                        <w:right w:val="none" w:sz="0" w:space="0" w:color="auto"/>
                      </w:divBdr>
                    </w:div>
                  </w:divsChild>
                </w:div>
                <w:div w:id="607739449">
                  <w:marLeft w:val="0"/>
                  <w:marRight w:val="0"/>
                  <w:marTop w:val="0"/>
                  <w:marBottom w:val="0"/>
                  <w:divBdr>
                    <w:top w:val="none" w:sz="0" w:space="0" w:color="auto"/>
                    <w:left w:val="none" w:sz="0" w:space="0" w:color="auto"/>
                    <w:bottom w:val="none" w:sz="0" w:space="0" w:color="auto"/>
                    <w:right w:val="none" w:sz="0" w:space="0" w:color="auto"/>
                  </w:divBdr>
                  <w:divsChild>
                    <w:div w:id="629822587">
                      <w:marLeft w:val="0"/>
                      <w:marRight w:val="0"/>
                      <w:marTop w:val="0"/>
                      <w:marBottom w:val="0"/>
                      <w:divBdr>
                        <w:top w:val="none" w:sz="0" w:space="0" w:color="auto"/>
                        <w:left w:val="none" w:sz="0" w:space="0" w:color="auto"/>
                        <w:bottom w:val="none" w:sz="0" w:space="0" w:color="auto"/>
                        <w:right w:val="none" w:sz="0" w:space="0" w:color="auto"/>
                      </w:divBdr>
                    </w:div>
                  </w:divsChild>
                </w:div>
                <w:div w:id="973683362">
                  <w:marLeft w:val="0"/>
                  <w:marRight w:val="0"/>
                  <w:marTop w:val="0"/>
                  <w:marBottom w:val="0"/>
                  <w:divBdr>
                    <w:top w:val="none" w:sz="0" w:space="0" w:color="auto"/>
                    <w:left w:val="none" w:sz="0" w:space="0" w:color="auto"/>
                    <w:bottom w:val="none" w:sz="0" w:space="0" w:color="auto"/>
                    <w:right w:val="none" w:sz="0" w:space="0" w:color="auto"/>
                  </w:divBdr>
                  <w:divsChild>
                    <w:div w:id="1137263395">
                      <w:marLeft w:val="0"/>
                      <w:marRight w:val="0"/>
                      <w:marTop w:val="0"/>
                      <w:marBottom w:val="0"/>
                      <w:divBdr>
                        <w:top w:val="none" w:sz="0" w:space="0" w:color="auto"/>
                        <w:left w:val="none" w:sz="0" w:space="0" w:color="auto"/>
                        <w:bottom w:val="none" w:sz="0" w:space="0" w:color="auto"/>
                        <w:right w:val="none" w:sz="0" w:space="0" w:color="auto"/>
                      </w:divBdr>
                    </w:div>
                  </w:divsChild>
                </w:div>
                <w:div w:id="295111784">
                  <w:marLeft w:val="0"/>
                  <w:marRight w:val="0"/>
                  <w:marTop w:val="0"/>
                  <w:marBottom w:val="0"/>
                  <w:divBdr>
                    <w:top w:val="none" w:sz="0" w:space="0" w:color="auto"/>
                    <w:left w:val="none" w:sz="0" w:space="0" w:color="auto"/>
                    <w:bottom w:val="none" w:sz="0" w:space="0" w:color="auto"/>
                    <w:right w:val="none" w:sz="0" w:space="0" w:color="auto"/>
                  </w:divBdr>
                  <w:divsChild>
                    <w:div w:id="20593585">
                      <w:marLeft w:val="0"/>
                      <w:marRight w:val="0"/>
                      <w:marTop w:val="0"/>
                      <w:marBottom w:val="0"/>
                      <w:divBdr>
                        <w:top w:val="none" w:sz="0" w:space="0" w:color="auto"/>
                        <w:left w:val="none" w:sz="0" w:space="0" w:color="auto"/>
                        <w:bottom w:val="none" w:sz="0" w:space="0" w:color="auto"/>
                        <w:right w:val="none" w:sz="0" w:space="0" w:color="auto"/>
                      </w:divBdr>
                    </w:div>
                  </w:divsChild>
                </w:div>
                <w:div w:id="1354529392">
                  <w:marLeft w:val="0"/>
                  <w:marRight w:val="0"/>
                  <w:marTop w:val="0"/>
                  <w:marBottom w:val="0"/>
                  <w:divBdr>
                    <w:top w:val="none" w:sz="0" w:space="0" w:color="auto"/>
                    <w:left w:val="none" w:sz="0" w:space="0" w:color="auto"/>
                    <w:bottom w:val="none" w:sz="0" w:space="0" w:color="auto"/>
                    <w:right w:val="none" w:sz="0" w:space="0" w:color="auto"/>
                  </w:divBdr>
                  <w:divsChild>
                    <w:div w:id="1909029685">
                      <w:marLeft w:val="0"/>
                      <w:marRight w:val="0"/>
                      <w:marTop w:val="0"/>
                      <w:marBottom w:val="0"/>
                      <w:divBdr>
                        <w:top w:val="none" w:sz="0" w:space="0" w:color="auto"/>
                        <w:left w:val="none" w:sz="0" w:space="0" w:color="auto"/>
                        <w:bottom w:val="none" w:sz="0" w:space="0" w:color="auto"/>
                        <w:right w:val="none" w:sz="0" w:space="0" w:color="auto"/>
                      </w:divBdr>
                    </w:div>
                  </w:divsChild>
                </w:div>
                <w:div w:id="1665477402">
                  <w:marLeft w:val="0"/>
                  <w:marRight w:val="0"/>
                  <w:marTop w:val="0"/>
                  <w:marBottom w:val="0"/>
                  <w:divBdr>
                    <w:top w:val="none" w:sz="0" w:space="0" w:color="auto"/>
                    <w:left w:val="none" w:sz="0" w:space="0" w:color="auto"/>
                    <w:bottom w:val="none" w:sz="0" w:space="0" w:color="auto"/>
                    <w:right w:val="none" w:sz="0" w:space="0" w:color="auto"/>
                  </w:divBdr>
                  <w:divsChild>
                    <w:div w:id="1045760133">
                      <w:marLeft w:val="0"/>
                      <w:marRight w:val="0"/>
                      <w:marTop w:val="0"/>
                      <w:marBottom w:val="0"/>
                      <w:divBdr>
                        <w:top w:val="none" w:sz="0" w:space="0" w:color="auto"/>
                        <w:left w:val="none" w:sz="0" w:space="0" w:color="auto"/>
                        <w:bottom w:val="none" w:sz="0" w:space="0" w:color="auto"/>
                        <w:right w:val="none" w:sz="0" w:space="0" w:color="auto"/>
                      </w:divBdr>
                    </w:div>
                  </w:divsChild>
                </w:div>
                <w:div w:id="712072438">
                  <w:marLeft w:val="0"/>
                  <w:marRight w:val="0"/>
                  <w:marTop w:val="0"/>
                  <w:marBottom w:val="0"/>
                  <w:divBdr>
                    <w:top w:val="none" w:sz="0" w:space="0" w:color="auto"/>
                    <w:left w:val="none" w:sz="0" w:space="0" w:color="auto"/>
                    <w:bottom w:val="none" w:sz="0" w:space="0" w:color="auto"/>
                    <w:right w:val="none" w:sz="0" w:space="0" w:color="auto"/>
                  </w:divBdr>
                  <w:divsChild>
                    <w:div w:id="133454225">
                      <w:marLeft w:val="0"/>
                      <w:marRight w:val="0"/>
                      <w:marTop w:val="0"/>
                      <w:marBottom w:val="0"/>
                      <w:divBdr>
                        <w:top w:val="none" w:sz="0" w:space="0" w:color="auto"/>
                        <w:left w:val="none" w:sz="0" w:space="0" w:color="auto"/>
                        <w:bottom w:val="none" w:sz="0" w:space="0" w:color="auto"/>
                        <w:right w:val="none" w:sz="0" w:space="0" w:color="auto"/>
                      </w:divBdr>
                    </w:div>
                  </w:divsChild>
                </w:div>
                <w:div w:id="1919712285">
                  <w:marLeft w:val="0"/>
                  <w:marRight w:val="0"/>
                  <w:marTop w:val="0"/>
                  <w:marBottom w:val="0"/>
                  <w:divBdr>
                    <w:top w:val="none" w:sz="0" w:space="0" w:color="auto"/>
                    <w:left w:val="none" w:sz="0" w:space="0" w:color="auto"/>
                    <w:bottom w:val="none" w:sz="0" w:space="0" w:color="auto"/>
                    <w:right w:val="none" w:sz="0" w:space="0" w:color="auto"/>
                  </w:divBdr>
                  <w:divsChild>
                    <w:div w:id="1669868867">
                      <w:marLeft w:val="0"/>
                      <w:marRight w:val="0"/>
                      <w:marTop w:val="0"/>
                      <w:marBottom w:val="0"/>
                      <w:divBdr>
                        <w:top w:val="none" w:sz="0" w:space="0" w:color="auto"/>
                        <w:left w:val="none" w:sz="0" w:space="0" w:color="auto"/>
                        <w:bottom w:val="none" w:sz="0" w:space="0" w:color="auto"/>
                        <w:right w:val="none" w:sz="0" w:space="0" w:color="auto"/>
                      </w:divBdr>
                    </w:div>
                  </w:divsChild>
                </w:div>
                <w:div w:id="1183209355">
                  <w:marLeft w:val="0"/>
                  <w:marRight w:val="0"/>
                  <w:marTop w:val="0"/>
                  <w:marBottom w:val="0"/>
                  <w:divBdr>
                    <w:top w:val="none" w:sz="0" w:space="0" w:color="auto"/>
                    <w:left w:val="none" w:sz="0" w:space="0" w:color="auto"/>
                    <w:bottom w:val="none" w:sz="0" w:space="0" w:color="auto"/>
                    <w:right w:val="none" w:sz="0" w:space="0" w:color="auto"/>
                  </w:divBdr>
                  <w:divsChild>
                    <w:div w:id="2864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4073">
      <w:bodyDiv w:val="1"/>
      <w:marLeft w:val="0"/>
      <w:marRight w:val="0"/>
      <w:marTop w:val="0"/>
      <w:marBottom w:val="0"/>
      <w:divBdr>
        <w:top w:val="none" w:sz="0" w:space="0" w:color="auto"/>
        <w:left w:val="none" w:sz="0" w:space="0" w:color="auto"/>
        <w:bottom w:val="none" w:sz="0" w:space="0" w:color="auto"/>
        <w:right w:val="none" w:sz="0" w:space="0" w:color="auto"/>
      </w:divBdr>
    </w:div>
    <w:div w:id="1175148901">
      <w:bodyDiv w:val="1"/>
      <w:marLeft w:val="0"/>
      <w:marRight w:val="0"/>
      <w:marTop w:val="0"/>
      <w:marBottom w:val="0"/>
      <w:divBdr>
        <w:top w:val="none" w:sz="0" w:space="0" w:color="auto"/>
        <w:left w:val="none" w:sz="0" w:space="0" w:color="auto"/>
        <w:bottom w:val="none" w:sz="0" w:space="0" w:color="auto"/>
        <w:right w:val="none" w:sz="0" w:space="0" w:color="auto"/>
      </w:divBdr>
    </w:div>
    <w:div w:id="1386101174">
      <w:bodyDiv w:val="1"/>
      <w:marLeft w:val="0"/>
      <w:marRight w:val="0"/>
      <w:marTop w:val="0"/>
      <w:marBottom w:val="0"/>
      <w:divBdr>
        <w:top w:val="none" w:sz="0" w:space="0" w:color="auto"/>
        <w:left w:val="none" w:sz="0" w:space="0" w:color="auto"/>
        <w:bottom w:val="none" w:sz="0" w:space="0" w:color="auto"/>
        <w:right w:val="none" w:sz="0" w:space="0" w:color="auto"/>
      </w:divBdr>
    </w:div>
    <w:div w:id="1479609984">
      <w:bodyDiv w:val="1"/>
      <w:marLeft w:val="0"/>
      <w:marRight w:val="0"/>
      <w:marTop w:val="0"/>
      <w:marBottom w:val="0"/>
      <w:divBdr>
        <w:top w:val="none" w:sz="0" w:space="0" w:color="auto"/>
        <w:left w:val="none" w:sz="0" w:space="0" w:color="auto"/>
        <w:bottom w:val="none" w:sz="0" w:space="0" w:color="auto"/>
        <w:right w:val="none" w:sz="0" w:space="0" w:color="auto"/>
      </w:divBdr>
      <w:divsChild>
        <w:div w:id="782846608">
          <w:marLeft w:val="0"/>
          <w:marRight w:val="0"/>
          <w:marTop w:val="0"/>
          <w:marBottom w:val="0"/>
          <w:divBdr>
            <w:top w:val="none" w:sz="0" w:space="0" w:color="auto"/>
            <w:left w:val="none" w:sz="0" w:space="0" w:color="auto"/>
            <w:bottom w:val="none" w:sz="0" w:space="0" w:color="auto"/>
            <w:right w:val="none" w:sz="0" w:space="0" w:color="auto"/>
          </w:divBdr>
        </w:div>
        <w:div w:id="83501271">
          <w:marLeft w:val="0"/>
          <w:marRight w:val="0"/>
          <w:marTop w:val="0"/>
          <w:marBottom w:val="0"/>
          <w:divBdr>
            <w:top w:val="none" w:sz="0" w:space="0" w:color="auto"/>
            <w:left w:val="none" w:sz="0" w:space="0" w:color="auto"/>
            <w:bottom w:val="none" w:sz="0" w:space="0" w:color="auto"/>
            <w:right w:val="none" w:sz="0" w:space="0" w:color="auto"/>
          </w:divBdr>
          <w:divsChild>
            <w:div w:id="860896901">
              <w:marLeft w:val="0"/>
              <w:marRight w:val="0"/>
              <w:marTop w:val="30"/>
              <w:marBottom w:val="30"/>
              <w:divBdr>
                <w:top w:val="none" w:sz="0" w:space="0" w:color="auto"/>
                <w:left w:val="none" w:sz="0" w:space="0" w:color="auto"/>
                <w:bottom w:val="none" w:sz="0" w:space="0" w:color="auto"/>
                <w:right w:val="none" w:sz="0" w:space="0" w:color="auto"/>
              </w:divBdr>
              <w:divsChild>
                <w:div w:id="993995953">
                  <w:marLeft w:val="0"/>
                  <w:marRight w:val="0"/>
                  <w:marTop w:val="0"/>
                  <w:marBottom w:val="0"/>
                  <w:divBdr>
                    <w:top w:val="none" w:sz="0" w:space="0" w:color="auto"/>
                    <w:left w:val="none" w:sz="0" w:space="0" w:color="auto"/>
                    <w:bottom w:val="none" w:sz="0" w:space="0" w:color="auto"/>
                    <w:right w:val="none" w:sz="0" w:space="0" w:color="auto"/>
                  </w:divBdr>
                  <w:divsChild>
                    <w:div w:id="213742161">
                      <w:marLeft w:val="0"/>
                      <w:marRight w:val="0"/>
                      <w:marTop w:val="0"/>
                      <w:marBottom w:val="0"/>
                      <w:divBdr>
                        <w:top w:val="none" w:sz="0" w:space="0" w:color="auto"/>
                        <w:left w:val="none" w:sz="0" w:space="0" w:color="auto"/>
                        <w:bottom w:val="none" w:sz="0" w:space="0" w:color="auto"/>
                        <w:right w:val="none" w:sz="0" w:space="0" w:color="auto"/>
                      </w:divBdr>
                    </w:div>
                  </w:divsChild>
                </w:div>
                <w:div w:id="312225143">
                  <w:marLeft w:val="0"/>
                  <w:marRight w:val="0"/>
                  <w:marTop w:val="0"/>
                  <w:marBottom w:val="0"/>
                  <w:divBdr>
                    <w:top w:val="none" w:sz="0" w:space="0" w:color="auto"/>
                    <w:left w:val="none" w:sz="0" w:space="0" w:color="auto"/>
                    <w:bottom w:val="none" w:sz="0" w:space="0" w:color="auto"/>
                    <w:right w:val="none" w:sz="0" w:space="0" w:color="auto"/>
                  </w:divBdr>
                  <w:divsChild>
                    <w:div w:id="390662262">
                      <w:marLeft w:val="0"/>
                      <w:marRight w:val="0"/>
                      <w:marTop w:val="0"/>
                      <w:marBottom w:val="0"/>
                      <w:divBdr>
                        <w:top w:val="none" w:sz="0" w:space="0" w:color="auto"/>
                        <w:left w:val="none" w:sz="0" w:space="0" w:color="auto"/>
                        <w:bottom w:val="none" w:sz="0" w:space="0" w:color="auto"/>
                        <w:right w:val="none" w:sz="0" w:space="0" w:color="auto"/>
                      </w:divBdr>
                    </w:div>
                  </w:divsChild>
                </w:div>
                <w:div w:id="723453540">
                  <w:marLeft w:val="0"/>
                  <w:marRight w:val="0"/>
                  <w:marTop w:val="0"/>
                  <w:marBottom w:val="0"/>
                  <w:divBdr>
                    <w:top w:val="none" w:sz="0" w:space="0" w:color="auto"/>
                    <w:left w:val="none" w:sz="0" w:space="0" w:color="auto"/>
                    <w:bottom w:val="none" w:sz="0" w:space="0" w:color="auto"/>
                    <w:right w:val="none" w:sz="0" w:space="0" w:color="auto"/>
                  </w:divBdr>
                  <w:divsChild>
                    <w:div w:id="1263101747">
                      <w:marLeft w:val="0"/>
                      <w:marRight w:val="0"/>
                      <w:marTop w:val="0"/>
                      <w:marBottom w:val="0"/>
                      <w:divBdr>
                        <w:top w:val="none" w:sz="0" w:space="0" w:color="auto"/>
                        <w:left w:val="none" w:sz="0" w:space="0" w:color="auto"/>
                        <w:bottom w:val="none" w:sz="0" w:space="0" w:color="auto"/>
                        <w:right w:val="none" w:sz="0" w:space="0" w:color="auto"/>
                      </w:divBdr>
                    </w:div>
                  </w:divsChild>
                </w:div>
                <w:div w:id="678891208">
                  <w:marLeft w:val="0"/>
                  <w:marRight w:val="0"/>
                  <w:marTop w:val="0"/>
                  <w:marBottom w:val="0"/>
                  <w:divBdr>
                    <w:top w:val="none" w:sz="0" w:space="0" w:color="auto"/>
                    <w:left w:val="none" w:sz="0" w:space="0" w:color="auto"/>
                    <w:bottom w:val="none" w:sz="0" w:space="0" w:color="auto"/>
                    <w:right w:val="none" w:sz="0" w:space="0" w:color="auto"/>
                  </w:divBdr>
                  <w:divsChild>
                    <w:div w:id="1045759765">
                      <w:marLeft w:val="0"/>
                      <w:marRight w:val="0"/>
                      <w:marTop w:val="0"/>
                      <w:marBottom w:val="0"/>
                      <w:divBdr>
                        <w:top w:val="none" w:sz="0" w:space="0" w:color="auto"/>
                        <w:left w:val="none" w:sz="0" w:space="0" w:color="auto"/>
                        <w:bottom w:val="none" w:sz="0" w:space="0" w:color="auto"/>
                        <w:right w:val="none" w:sz="0" w:space="0" w:color="auto"/>
                      </w:divBdr>
                    </w:div>
                  </w:divsChild>
                </w:div>
                <w:div w:id="1650406550">
                  <w:marLeft w:val="0"/>
                  <w:marRight w:val="0"/>
                  <w:marTop w:val="0"/>
                  <w:marBottom w:val="0"/>
                  <w:divBdr>
                    <w:top w:val="none" w:sz="0" w:space="0" w:color="auto"/>
                    <w:left w:val="none" w:sz="0" w:space="0" w:color="auto"/>
                    <w:bottom w:val="none" w:sz="0" w:space="0" w:color="auto"/>
                    <w:right w:val="none" w:sz="0" w:space="0" w:color="auto"/>
                  </w:divBdr>
                  <w:divsChild>
                    <w:div w:id="586037703">
                      <w:marLeft w:val="0"/>
                      <w:marRight w:val="0"/>
                      <w:marTop w:val="0"/>
                      <w:marBottom w:val="0"/>
                      <w:divBdr>
                        <w:top w:val="none" w:sz="0" w:space="0" w:color="auto"/>
                        <w:left w:val="none" w:sz="0" w:space="0" w:color="auto"/>
                        <w:bottom w:val="none" w:sz="0" w:space="0" w:color="auto"/>
                        <w:right w:val="none" w:sz="0" w:space="0" w:color="auto"/>
                      </w:divBdr>
                    </w:div>
                    <w:div w:id="677853374">
                      <w:marLeft w:val="0"/>
                      <w:marRight w:val="0"/>
                      <w:marTop w:val="0"/>
                      <w:marBottom w:val="0"/>
                      <w:divBdr>
                        <w:top w:val="none" w:sz="0" w:space="0" w:color="auto"/>
                        <w:left w:val="none" w:sz="0" w:space="0" w:color="auto"/>
                        <w:bottom w:val="none" w:sz="0" w:space="0" w:color="auto"/>
                        <w:right w:val="none" w:sz="0" w:space="0" w:color="auto"/>
                      </w:divBdr>
                    </w:div>
                  </w:divsChild>
                </w:div>
                <w:div w:id="98526204">
                  <w:marLeft w:val="0"/>
                  <w:marRight w:val="0"/>
                  <w:marTop w:val="0"/>
                  <w:marBottom w:val="0"/>
                  <w:divBdr>
                    <w:top w:val="none" w:sz="0" w:space="0" w:color="auto"/>
                    <w:left w:val="none" w:sz="0" w:space="0" w:color="auto"/>
                    <w:bottom w:val="none" w:sz="0" w:space="0" w:color="auto"/>
                    <w:right w:val="none" w:sz="0" w:space="0" w:color="auto"/>
                  </w:divBdr>
                  <w:divsChild>
                    <w:div w:id="1778331064">
                      <w:marLeft w:val="0"/>
                      <w:marRight w:val="0"/>
                      <w:marTop w:val="0"/>
                      <w:marBottom w:val="0"/>
                      <w:divBdr>
                        <w:top w:val="none" w:sz="0" w:space="0" w:color="auto"/>
                        <w:left w:val="none" w:sz="0" w:space="0" w:color="auto"/>
                        <w:bottom w:val="none" w:sz="0" w:space="0" w:color="auto"/>
                        <w:right w:val="none" w:sz="0" w:space="0" w:color="auto"/>
                      </w:divBdr>
                    </w:div>
                  </w:divsChild>
                </w:div>
                <w:div w:id="642809507">
                  <w:marLeft w:val="0"/>
                  <w:marRight w:val="0"/>
                  <w:marTop w:val="0"/>
                  <w:marBottom w:val="0"/>
                  <w:divBdr>
                    <w:top w:val="none" w:sz="0" w:space="0" w:color="auto"/>
                    <w:left w:val="none" w:sz="0" w:space="0" w:color="auto"/>
                    <w:bottom w:val="none" w:sz="0" w:space="0" w:color="auto"/>
                    <w:right w:val="none" w:sz="0" w:space="0" w:color="auto"/>
                  </w:divBdr>
                  <w:divsChild>
                    <w:div w:id="1672373259">
                      <w:marLeft w:val="0"/>
                      <w:marRight w:val="0"/>
                      <w:marTop w:val="0"/>
                      <w:marBottom w:val="0"/>
                      <w:divBdr>
                        <w:top w:val="none" w:sz="0" w:space="0" w:color="auto"/>
                        <w:left w:val="none" w:sz="0" w:space="0" w:color="auto"/>
                        <w:bottom w:val="none" w:sz="0" w:space="0" w:color="auto"/>
                        <w:right w:val="none" w:sz="0" w:space="0" w:color="auto"/>
                      </w:divBdr>
                    </w:div>
                  </w:divsChild>
                </w:div>
                <w:div w:id="32584460">
                  <w:marLeft w:val="0"/>
                  <w:marRight w:val="0"/>
                  <w:marTop w:val="0"/>
                  <w:marBottom w:val="0"/>
                  <w:divBdr>
                    <w:top w:val="none" w:sz="0" w:space="0" w:color="auto"/>
                    <w:left w:val="none" w:sz="0" w:space="0" w:color="auto"/>
                    <w:bottom w:val="none" w:sz="0" w:space="0" w:color="auto"/>
                    <w:right w:val="none" w:sz="0" w:space="0" w:color="auto"/>
                  </w:divBdr>
                  <w:divsChild>
                    <w:div w:id="1464423170">
                      <w:marLeft w:val="0"/>
                      <w:marRight w:val="0"/>
                      <w:marTop w:val="0"/>
                      <w:marBottom w:val="0"/>
                      <w:divBdr>
                        <w:top w:val="none" w:sz="0" w:space="0" w:color="auto"/>
                        <w:left w:val="none" w:sz="0" w:space="0" w:color="auto"/>
                        <w:bottom w:val="none" w:sz="0" w:space="0" w:color="auto"/>
                        <w:right w:val="none" w:sz="0" w:space="0" w:color="auto"/>
                      </w:divBdr>
                    </w:div>
                  </w:divsChild>
                </w:div>
                <w:div w:id="1409644778">
                  <w:marLeft w:val="0"/>
                  <w:marRight w:val="0"/>
                  <w:marTop w:val="0"/>
                  <w:marBottom w:val="0"/>
                  <w:divBdr>
                    <w:top w:val="none" w:sz="0" w:space="0" w:color="auto"/>
                    <w:left w:val="none" w:sz="0" w:space="0" w:color="auto"/>
                    <w:bottom w:val="none" w:sz="0" w:space="0" w:color="auto"/>
                    <w:right w:val="none" w:sz="0" w:space="0" w:color="auto"/>
                  </w:divBdr>
                  <w:divsChild>
                    <w:div w:id="1874030875">
                      <w:marLeft w:val="0"/>
                      <w:marRight w:val="0"/>
                      <w:marTop w:val="0"/>
                      <w:marBottom w:val="0"/>
                      <w:divBdr>
                        <w:top w:val="none" w:sz="0" w:space="0" w:color="auto"/>
                        <w:left w:val="none" w:sz="0" w:space="0" w:color="auto"/>
                        <w:bottom w:val="none" w:sz="0" w:space="0" w:color="auto"/>
                        <w:right w:val="none" w:sz="0" w:space="0" w:color="auto"/>
                      </w:divBdr>
                    </w:div>
                  </w:divsChild>
                </w:div>
                <w:div w:id="2114208350">
                  <w:marLeft w:val="0"/>
                  <w:marRight w:val="0"/>
                  <w:marTop w:val="0"/>
                  <w:marBottom w:val="0"/>
                  <w:divBdr>
                    <w:top w:val="none" w:sz="0" w:space="0" w:color="auto"/>
                    <w:left w:val="none" w:sz="0" w:space="0" w:color="auto"/>
                    <w:bottom w:val="none" w:sz="0" w:space="0" w:color="auto"/>
                    <w:right w:val="none" w:sz="0" w:space="0" w:color="auto"/>
                  </w:divBdr>
                  <w:divsChild>
                    <w:div w:id="1670672402">
                      <w:marLeft w:val="0"/>
                      <w:marRight w:val="0"/>
                      <w:marTop w:val="0"/>
                      <w:marBottom w:val="0"/>
                      <w:divBdr>
                        <w:top w:val="none" w:sz="0" w:space="0" w:color="auto"/>
                        <w:left w:val="none" w:sz="0" w:space="0" w:color="auto"/>
                        <w:bottom w:val="none" w:sz="0" w:space="0" w:color="auto"/>
                        <w:right w:val="none" w:sz="0" w:space="0" w:color="auto"/>
                      </w:divBdr>
                    </w:div>
                  </w:divsChild>
                </w:div>
                <w:div w:id="1481341911">
                  <w:marLeft w:val="0"/>
                  <w:marRight w:val="0"/>
                  <w:marTop w:val="0"/>
                  <w:marBottom w:val="0"/>
                  <w:divBdr>
                    <w:top w:val="none" w:sz="0" w:space="0" w:color="auto"/>
                    <w:left w:val="none" w:sz="0" w:space="0" w:color="auto"/>
                    <w:bottom w:val="none" w:sz="0" w:space="0" w:color="auto"/>
                    <w:right w:val="none" w:sz="0" w:space="0" w:color="auto"/>
                  </w:divBdr>
                  <w:divsChild>
                    <w:div w:id="963999901">
                      <w:marLeft w:val="0"/>
                      <w:marRight w:val="0"/>
                      <w:marTop w:val="0"/>
                      <w:marBottom w:val="0"/>
                      <w:divBdr>
                        <w:top w:val="none" w:sz="0" w:space="0" w:color="auto"/>
                        <w:left w:val="none" w:sz="0" w:space="0" w:color="auto"/>
                        <w:bottom w:val="none" w:sz="0" w:space="0" w:color="auto"/>
                        <w:right w:val="none" w:sz="0" w:space="0" w:color="auto"/>
                      </w:divBdr>
                    </w:div>
                  </w:divsChild>
                </w:div>
                <w:div w:id="1657300241">
                  <w:marLeft w:val="0"/>
                  <w:marRight w:val="0"/>
                  <w:marTop w:val="0"/>
                  <w:marBottom w:val="0"/>
                  <w:divBdr>
                    <w:top w:val="none" w:sz="0" w:space="0" w:color="auto"/>
                    <w:left w:val="none" w:sz="0" w:space="0" w:color="auto"/>
                    <w:bottom w:val="none" w:sz="0" w:space="0" w:color="auto"/>
                    <w:right w:val="none" w:sz="0" w:space="0" w:color="auto"/>
                  </w:divBdr>
                  <w:divsChild>
                    <w:div w:id="539628408">
                      <w:marLeft w:val="0"/>
                      <w:marRight w:val="0"/>
                      <w:marTop w:val="0"/>
                      <w:marBottom w:val="0"/>
                      <w:divBdr>
                        <w:top w:val="none" w:sz="0" w:space="0" w:color="auto"/>
                        <w:left w:val="none" w:sz="0" w:space="0" w:color="auto"/>
                        <w:bottom w:val="none" w:sz="0" w:space="0" w:color="auto"/>
                        <w:right w:val="none" w:sz="0" w:space="0" w:color="auto"/>
                      </w:divBdr>
                    </w:div>
                  </w:divsChild>
                </w:div>
                <w:div w:id="1276911587">
                  <w:marLeft w:val="0"/>
                  <w:marRight w:val="0"/>
                  <w:marTop w:val="0"/>
                  <w:marBottom w:val="0"/>
                  <w:divBdr>
                    <w:top w:val="none" w:sz="0" w:space="0" w:color="auto"/>
                    <w:left w:val="none" w:sz="0" w:space="0" w:color="auto"/>
                    <w:bottom w:val="none" w:sz="0" w:space="0" w:color="auto"/>
                    <w:right w:val="none" w:sz="0" w:space="0" w:color="auto"/>
                  </w:divBdr>
                  <w:divsChild>
                    <w:div w:id="1426729405">
                      <w:marLeft w:val="0"/>
                      <w:marRight w:val="0"/>
                      <w:marTop w:val="0"/>
                      <w:marBottom w:val="0"/>
                      <w:divBdr>
                        <w:top w:val="none" w:sz="0" w:space="0" w:color="auto"/>
                        <w:left w:val="none" w:sz="0" w:space="0" w:color="auto"/>
                        <w:bottom w:val="none" w:sz="0" w:space="0" w:color="auto"/>
                        <w:right w:val="none" w:sz="0" w:space="0" w:color="auto"/>
                      </w:divBdr>
                    </w:div>
                  </w:divsChild>
                </w:div>
                <w:div w:id="88236102">
                  <w:marLeft w:val="0"/>
                  <w:marRight w:val="0"/>
                  <w:marTop w:val="0"/>
                  <w:marBottom w:val="0"/>
                  <w:divBdr>
                    <w:top w:val="none" w:sz="0" w:space="0" w:color="auto"/>
                    <w:left w:val="none" w:sz="0" w:space="0" w:color="auto"/>
                    <w:bottom w:val="none" w:sz="0" w:space="0" w:color="auto"/>
                    <w:right w:val="none" w:sz="0" w:space="0" w:color="auto"/>
                  </w:divBdr>
                  <w:divsChild>
                    <w:div w:id="1466508147">
                      <w:marLeft w:val="0"/>
                      <w:marRight w:val="0"/>
                      <w:marTop w:val="0"/>
                      <w:marBottom w:val="0"/>
                      <w:divBdr>
                        <w:top w:val="none" w:sz="0" w:space="0" w:color="auto"/>
                        <w:left w:val="none" w:sz="0" w:space="0" w:color="auto"/>
                        <w:bottom w:val="none" w:sz="0" w:space="0" w:color="auto"/>
                        <w:right w:val="none" w:sz="0" w:space="0" w:color="auto"/>
                      </w:divBdr>
                    </w:div>
                  </w:divsChild>
                </w:div>
                <w:div w:id="220823118">
                  <w:marLeft w:val="0"/>
                  <w:marRight w:val="0"/>
                  <w:marTop w:val="0"/>
                  <w:marBottom w:val="0"/>
                  <w:divBdr>
                    <w:top w:val="none" w:sz="0" w:space="0" w:color="auto"/>
                    <w:left w:val="none" w:sz="0" w:space="0" w:color="auto"/>
                    <w:bottom w:val="none" w:sz="0" w:space="0" w:color="auto"/>
                    <w:right w:val="none" w:sz="0" w:space="0" w:color="auto"/>
                  </w:divBdr>
                  <w:divsChild>
                    <w:div w:id="1918711538">
                      <w:marLeft w:val="0"/>
                      <w:marRight w:val="0"/>
                      <w:marTop w:val="0"/>
                      <w:marBottom w:val="0"/>
                      <w:divBdr>
                        <w:top w:val="none" w:sz="0" w:space="0" w:color="auto"/>
                        <w:left w:val="none" w:sz="0" w:space="0" w:color="auto"/>
                        <w:bottom w:val="none" w:sz="0" w:space="0" w:color="auto"/>
                        <w:right w:val="none" w:sz="0" w:space="0" w:color="auto"/>
                      </w:divBdr>
                    </w:div>
                  </w:divsChild>
                </w:div>
                <w:div w:id="845367248">
                  <w:marLeft w:val="0"/>
                  <w:marRight w:val="0"/>
                  <w:marTop w:val="0"/>
                  <w:marBottom w:val="0"/>
                  <w:divBdr>
                    <w:top w:val="none" w:sz="0" w:space="0" w:color="auto"/>
                    <w:left w:val="none" w:sz="0" w:space="0" w:color="auto"/>
                    <w:bottom w:val="none" w:sz="0" w:space="0" w:color="auto"/>
                    <w:right w:val="none" w:sz="0" w:space="0" w:color="auto"/>
                  </w:divBdr>
                  <w:divsChild>
                    <w:div w:id="867721254">
                      <w:marLeft w:val="0"/>
                      <w:marRight w:val="0"/>
                      <w:marTop w:val="0"/>
                      <w:marBottom w:val="0"/>
                      <w:divBdr>
                        <w:top w:val="none" w:sz="0" w:space="0" w:color="auto"/>
                        <w:left w:val="none" w:sz="0" w:space="0" w:color="auto"/>
                        <w:bottom w:val="none" w:sz="0" w:space="0" w:color="auto"/>
                        <w:right w:val="none" w:sz="0" w:space="0" w:color="auto"/>
                      </w:divBdr>
                    </w:div>
                  </w:divsChild>
                </w:div>
                <w:div w:id="1771581052">
                  <w:marLeft w:val="0"/>
                  <w:marRight w:val="0"/>
                  <w:marTop w:val="0"/>
                  <w:marBottom w:val="0"/>
                  <w:divBdr>
                    <w:top w:val="none" w:sz="0" w:space="0" w:color="auto"/>
                    <w:left w:val="none" w:sz="0" w:space="0" w:color="auto"/>
                    <w:bottom w:val="none" w:sz="0" w:space="0" w:color="auto"/>
                    <w:right w:val="none" w:sz="0" w:space="0" w:color="auto"/>
                  </w:divBdr>
                  <w:divsChild>
                    <w:div w:id="271743731">
                      <w:marLeft w:val="0"/>
                      <w:marRight w:val="0"/>
                      <w:marTop w:val="0"/>
                      <w:marBottom w:val="0"/>
                      <w:divBdr>
                        <w:top w:val="none" w:sz="0" w:space="0" w:color="auto"/>
                        <w:left w:val="none" w:sz="0" w:space="0" w:color="auto"/>
                        <w:bottom w:val="none" w:sz="0" w:space="0" w:color="auto"/>
                        <w:right w:val="none" w:sz="0" w:space="0" w:color="auto"/>
                      </w:divBdr>
                    </w:div>
                  </w:divsChild>
                </w:div>
                <w:div w:id="723219582">
                  <w:marLeft w:val="0"/>
                  <w:marRight w:val="0"/>
                  <w:marTop w:val="0"/>
                  <w:marBottom w:val="0"/>
                  <w:divBdr>
                    <w:top w:val="none" w:sz="0" w:space="0" w:color="auto"/>
                    <w:left w:val="none" w:sz="0" w:space="0" w:color="auto"/>
                    <w:bottom w:val="none" w:sz="0" w:space="0" w:color="auto"/>
                    <w:right w:val="none" w:sz="0" w:space="0" w:color="auto"/>
                  </w:divBdr>
                  <w:divsChild>
                    <w:div w:id="1693188721">
                      <w:marLeft w:val="0"/>
                      <w:marRight w:val="0"/>
                      <w:marTop w:val="0"/>
                      <w:marBottom w:val="0"/>
                      <w:divBdr>
                        <w:top w:val="none" w:sz="0" w:space="0" w:color="auto"/>
                        <w:left w:val="none" w:sz="0" w:space="0" w:color="auto"/>
                        <w:bottom w:val="none" w:sz="0" w:space="0" w:color="auto"/>
                        <w:right w:val="none" w:sz="0" w:space="0" w:color="auto"/>
                      </w:divBdr>
                    </w:div>
                  </w:divsChild>
                </w:div>
                <w:div w:id="993293344">
                  <w:marLeft w:val="0"/>
                  <w:marRight w:val="0"/>
                  <w:marTop w:val="0"/>
                  <w:marBottom w:val="0"/>
                  <w:divBdr>
                    <w:top w:val="none" w:sz="0" w:space="0" w:color="auto"/>
                    <w:left w:val="none" w:sz="0" w:space="0" w:color="auto"/>
                    <w:bottom w:val="none" w:sz="0" w:space="0" w:color="auto"/>
                    <w:right w:val="none" w:sz="0" w:space="0" w:color="auto"/>
                  </w:divBdr>
                  <w:divsChild>
                    <w:div w:id="894202733">
                      <w:marLeft w:val="0"/>
                      <w:marRight w:val="0"/>
                      <w:marTop w:val="0"/>
                      <w:marBottom w:val="0"/>
                      <w:divBdr>
                        <w:top w:val="none" w:sz="0" w:space="0" w:color="auto"/>
                        <w:left w:val="none" w:sz="0" w:space="0" w:color="auto"/>
                        <w:bottom w:val="none" w:sz="0" w:space="0" w:color="auto"/>
                        <w:right w:val="none" w:sz="0" w:space="0" w:color="auto"/>
                      </w:divBdr>
                    </w:div>
                  </w:divsChild>
                </w:div>
                <w:div w:id="1603223839">
                  <w:marLeft w:val="0"/>
                  <w:marRight w:val="0"/>
                  <w:marTop w:val="0"/>
                  <w:marBottom w:val="0"/>
                  <w:divBdr>
                    <w:top w:val="none" w:sz="0" w:space="0" w:color="auto"/>
                    <w:left w:val="none" w:sz="0" w:space="0" w:color="auto"/>
                    <w:bottom w:val="none" w:sz="0" w:space="0" w:color="auto"/>
                    <w:right w:val="none" w:sz="0" w:space="0" w:color="auto"/>
                  </w:divBdr>
                  <w:divsChild>
                    <w:div w:id="455291500">
                      <w:marLeft w:val="0"/>
                      <w:marRight w:val="0"/>
                      <w:marTop w:val="0"/>
                      <w:marBottom w:val="0"/>
                      <w:divBdr>
                        <w:top w:val="none" w:sz="0" w:space="0" w:color="auto"/>
                        <w:left w:val="none" w:sz="0" w:space="0" w:color="auto"/>
                        <w:bottom w:val="none" w:sz="0" w:space="0" w:color="auto"/>
                        <w:right w:val="none" w:sz="0" w:space="0" w:color="auto"/>
                      </w:divBdr>
                    </w:div>
                  </w:divsChild>
                </w:div>
                <w:div w:id="1616210654">
                  <w:marLeft w:val="0"/>
                  <w:marRight w:val="0"/>
                  <w:marTop w:val="0"/>
                  <w:marBottom w:val="0"/>
                  <w:divBdr>
                    <w:top w:val="none" w:sz="0" w:space="0" w:color="auto"/>
                    <w:left w:val="none" w:sz="0" w:space="0" w:color="auto"/>
                    <w:bottom w:val="none" w:sz="0" w:space="0" w:color="auto"/>
                    <w:right w:val="none" w:sz="0" w:space="0" w:color="auto"/>
                  </w:divBdr>
                  <w:divsChild>
                    <w:div w:id="1873761959">
                      <w:marLeft w:val="0"/>
                      <w:marRight w:val="0"/>
                      <w:marTop w:val="0"/>
                      <w:marBottom w:val="0"/>
                      <w:divBdr>
                        <w:top w:val="none" w:sz="0" w:space="0" w:color="auto"/>
                        <w:left w:val="none" w:sz="0" w:space="0" w:color="auto"/>
                        <w:bottom w:val="none" w:sz="0" w:space="0" w:color="auto"/>
                        <w:right w:val="none" w:sz="0" w:space="0" w:color="auto"/>
                      </w:divBdr>
                    </w:div>
                  </w:divsChild>
                </w:div>
                <w:div w:id="793793409">
                  <w:marLeft w:val="0"/>
                  <w:marRight w:val="0"/>
                  <w:marTop w:val="0"/>
                  <w:marBottom w:val="0"/>
                  <w:divBdr>
                    <w:top w:val="none" w:sz="0" w:space="0" w:color="auto"/>
                    <w:left w:val="none" w:sz="0" w:space="0" w:color="auto"/>
                    <w:bottom w:val="none" w:sz="0" w:space="0" w:color="auto"/>
                    <w:right w:val="none" w:sz="0" w:space="0" w:color="auto"/>
                  </w:divBdr>
                  <w:divsChild>
                    <w:div w:id="1536039258">
                      <w:marLeft w:val="0"/>
                      <w:marRight w:val="0"/>
                      <w:marTop w:val="0"/>
                      <w:marBottom w:val="0"/>
                      <w:divBdr>
                        <w:top w:val="none" w:sz="0" w:space="0" w:color="auto"/>
                        <w:left w:val="none" w:sz="0" w:space="0" w:color="auto"/>
                        <w:bottom w:val="none" w:sz="0" w:space="0" w:color="auto"/>
                        <w:right w:val="none" w:sz="0" w:space="0" w:color="auto"/>
                      </w:divBdr>
                    </w:div>
                  </w:divsChild>
                </w:div>
                <w:div w:id="1887257708">
                  <w:marLeft w:val="0"/>
                  <w:marRight w:val="0"/>
                  <w:marTop w:val="0"/>
                  <w:marBottom w:val="0"/>
                  <w:divBdr>
                    <w:top w:val="none" w:sz="0" w:space="0" w:color="auto"/>
                    <w:left w:val="none" w:sz="0" w:space="0" w:color="auto"/>
                    <w:bottom w:val="none" w:sz="0" w:space="0" w:color="auto"/>
                    <w:right w:val="none" w:sz="0" w:space="0" w:color="auto"/>
                  </w:divBdr>
                  <w:divsChild>
                    <w:div w:id="507795392">
                      <w:marLeft w:val="0"/>
                      <w:marRight w:val="0"/>
                      <w:marTop w:val="0"/>
                      <w:marBottom w:val="0"/>
                      <w:divBdr>
                        <w:top w:val="none" w:sz="0" w:space="0" w:color="auto"/>
                        <w:left w:val="none" w:sz="0" w:space="0" w:color="auto"/>
                        <w:bottom w:val="none" w:sz="0" w:space="0" w:color="auto"/>
                        <w:right w:val="none" w:sz="0" w:space="0" w:color="auto"/>
                      </w:divBdr>
                    </w:div>
                  </w:divsChild>
                </w:div>
                <w:div w:id="962729238">
                  <w:marLeft w:val="0"/>
                  <w:marRight w:val="0"/>
                  <w:marTop w:val="0"/>
                  <w:marBottom w:val="0"/>
                  <w:divBdr>
                    <w:top w:val="none" w:sz="0" w:space="0" w:color="auto"/>
                    <w:left w:val="none" w:sz="0" w:space="0" w:color="auto"/>
                    <w:bottom w:val="none" w:sz="0" w:space="0" w:color="auto"/>
                    <w:right w:val="none" w:sz="0" w:space="0" w:color="auto"/>
                  </w:divBdr>
                  <w:divsChild>
                    <w:div w:id="88741998">
                      <w:marLeft w:val="0"/>
                      <w:marRight w:val="0"/>
                      <w:marTop w:val="0"/>
                      <w:marBottom w:val="0"/>
                      <w:divBdr>
                        <w:top w:val="none" w:sz="0" w:space="0" w:color="auto"/>
                        <w:left w:val="none" w:sz="0" w:space="0" w:color="auto"/>
                        <w:bottom w:val="none" w:sz="0" w:space="0" w:color="auto"/>
                        <w:right w:val="none" w:sz="0" w:space="0" w:color="auto"/>
                      </w:divBdr>
                    </w:div>
                  </w:divsChild>
                </w:div>
                <w:div w:id="195432254">
                  <w:marLeft w:val="0"/>
                  <w:marRight w:val="0"/>
                  <w:marTop w:val="0"/>
                  <w:marBottom w:val="0"/>
                  <w:divBdr>
                    <w:top w:val="none" w:sz="0" w:space="0" w:color="auto"/>
                    <w:left w:val="none" w:sz="0" w:space="0" w:color="auto"/>
                    <w:bottom w:val="none" w:sz="0" w:space="0" w:color="auto"/>
                    <w:right w:val="none" w:sz="0" w:space="0" w:color="auto"/>
                  </w:divBdr>
                  <w:divsChild>
                    <w:div w:id="2111582732">
                      <w:marLeft w:val="0"/>
                      <w:marRight w:val="0"/>
                      <w:marTop w:val="0"/>
                      <w:marBottom w:val="0"/>
                      <w:divBdr>
                        <w:top w:val="none" w:sz="0" w:space="0" w:color="auto"/>
                        <w:left w:val="none" w:sz="0" w:space="0" w:color="auto"/>
                        <w:bottom w:val="none" w:sz="0" w:space="0" w:color="auto"/>
                        <w:right w:val="none" w:sz="0" w:space="0" w:color="auto"/>
                      </w:divBdr>
                    </w:div>
                  </w:divsChild>
                </w:div>
                <w:div w:id="505441326">
                  <w:marLeft w:val="0"/>
                  <w:marRight w:val="0"/>
                  <w:marTop w:val="0"/>
                  <w:marBottom w:val="0"/>
                  <w:divBdr>
                    <w:top w:val="none" w:sz="0" w:space="0" w:color="auto"/>
                    <w:left w:val="none" w:sz="0" w:space="0" w:color="auto"/>
                    <w:bottom w:val="none" w:sz="0" w:space="0" w:color="auto"/>
                    <w:right w:val="none" w:sz="0" w:space="0" w:color="auto"/>
                  </w:divBdr>
                  <w:divsChild>
                    <w:div w:id="1496452454">
                      <w:marLeft w:val="0"/>
                      <w:marRight w:val="0"/>
                      <w:marTop w:val="0"/>
                      <w:marBottom w:val="0"/>
                      <w:divBdr>
                        <w:top w:val="none" w:sz="0" w:space="0" w:color="auto"/>
                        <w:left w:val="none" w:sz="0" w:space="0" w:color="auto"/>
                        <w:bottom w:val="none" w:sz="0" w:space="0" w:color="auto"/>
                        <w:right w:val="none" w:sz="0" w:space="0" w:color="auto"/>
                      </w:divBdr>
                    </w:div>
                  </w:divsChild>
                </w:div>
                <w:div w:id="1504082701">
                  <w:marLeft w:val="0"/>
                  <w:marRight w:val="0"/>
                  <w:marTop w:val="0"/>
                  <w:marBottom w:val="0"/>
                  <w:divBdr>
                    <w:top w:val="none" w:sz="0" w:space="0" w:color="auto"/>
                    <w:left w:val="none" w:sz="0" w:space="0" w:color="auto"/>
                    <w:bottom w:val="none" w:sz="0" w:space="0" w:color="auto"/>
                    <w:right w:val="none" w:sz="0" w:space="0" w:color="auto"/>
                  </w:divBdr>
                  <w:divsChild>
                    <w:div w:id="1459951316">
                      <w:marLeft w:val="0"/>
                      <w:marRight w:val="0"/>
                      <w:marTop w:val="0"/>
                      <w:marBottom w:val="0"/>
                      <w:divBdr>
                        <w:top w:val="none" w:sz="0" w:space="0" w:color="auto"/>
                        <w:left w:val="none" w:sz="0" w:space="0" w:color="auto"/>
                        <w:bottom w:val="none" w:sz="0" w:space="0" w:color="auto"/>
                        <w:right w:val="none" w:sz="0" w:space="0" w:color="auto"/>
                      </w:divBdr>
                    </w:div>
                  </w:divsChild>
                </w:div>
                <w:div w:id="1832091616">
                  <w:marLeft w:val="0"/>
                  <w:marRight w:val="0"/>
                  <w:marTop w:val="0"/>
                  <w:marBottom w:val="0"/>
                  <w:divBdr>
                    <w:top w:val="none" w:sz="0" w:space="0" w:color="auto"/>
                    <w:left w:val="none" w:sz="0" w:space="0" w:color="auto"/>
                    <w:bottom w:val="none" w:sz="0" w:space="0" w:color="auto"/>
                    <w:right w:val="none" w:sz="0" w:space="0" w:color="auto"/>
                  </w:divBdr>
                  <w:divsChild>
                    <w:div w:id="1449203042">
                      <w:marLeft w:val="0"/>
                      <w:marRight w:val="0"/>
                      <w:marTop w:val="0"/>
                      <w:marBottom w:val="0"/>
                      <w:divBdr>
                        <w:top w:val="none" w:sz="0" w:space="0" w:color="auto"/>
                        <w:left w:val="none" w:sz="0" w:space="0" w:color="auto"/>
                        <w:bottom w:val="none" w:sz="0" w:space="0" w:color="auto"/>
                        <w:right w:val="none" w:sz="0" w:space="0" w:color="auto"/>
                      </w:divBdr>
                    </w:div>
                  </w:divsChild>
                </w:div>
                <w:div w:id="161745353">
                  <w:marLeft w:val="0"/>
                  <w:marRight w:val="0"/>
                  <w:marTop w:val="0"/>
                  <w:marBottom w:val="0"/>
                  <w:divBdr>
                    <w:top w:val="none" w:sz="0" w:space="0" w:color="auto"/>
                    <w:left w:val="none" w:sz="0" w:space="0" w:color="auto"/>
                    <w:bottom w:val="none" w:sz="0" w:space="0" w:color="auto"/>
                    <w:right w:val="none" w:sz="0" w:space="0" w:color="auto"/>
                  </w:divBdr>
                  <w:divsChild>
                    <w:div w:id="1638609623">
                      <w:marLeft w:val="0"/>
                      <w:marRight w:val="0"/>
                      <w:marTop w:val="0"/>
                      <w:marBottom w:val="0"/>
                      <w:divBdr>
                        <w:top w:val="none" w:sz="0" w:space="0" w:color="auto"/>
                        <w:left w:val="none" w:sz="0" w:space="0" w:color="auto"/>
                        <w:bottom w:val="none" w:sz="0" w:space="0" w:color="auto"/>
                        <w:right w:val="none" w:sz="0" w:space="0" w:color="auto"/>
                      </w:divBdr>
                    </w:div>
                  </w:divsChild>
                </w:div>
                <w:div w:id="1700161477">
                  <w:marLeft w:val="0"/>
                  <w:marRight w:val="0"/>
                  <w:marTop w:val="0"/>
                  <w:marBottom w:val="0"/>
                  <w:divBdr>
                    <w:top w:val="none" w:sz="0" w:space="0" w:color="auto"/>
                    <w:left w:val="none" w:sz="0" w:space="0" w:color="auto"/>
                    <w:bottom w:val="none" w:sz="0" w:space="0" w:color="auto"/>
                    <w:right w:val="none" w:sz="0" w:space="0" w:color="auto"/>
                  </w:divBdr>
                  <w:divsChild>
                    <w:div w:id="1623459234">
                      <w:marLeft w:val="0"/>
                      <w:marRight w:val="0"/>
                      <w:marTop w:val="0"/>
                      <w:marBottom w:val="0"/>
                      <w:divBdr>
                        <w:top w:val="none" w:sz="0" w:space="0" w:color="auto"/>
                        <w:left w:val="none" w:sz="0" w:space="0" w:color="auto"/>
                        <w:bottom w:val="none" w:sz="0" w:space="0" w:color="auto"/>
                        <w:right w:val="none" w:sz="0" w:space="0" w:color="auto"/>
                      </w:divBdr>
                    </w:div>
                    <w:div w:id="569465334">
                      <w:marLeft w:val="0"/>
                      <w:marRight w:val="0"/>
                      <w:marTop w:val="0"/>
                      <w:marBottom w:val="0"/>
                      <w:divBdr>
                        <w:top w:val="none" w:sz="0" w:space="0" w:color="auto"/>
                        <w:left w:val="none" w:sz="0" w:space="0" w:color="auto"/>
                        <w:bottom w:val="none" w:sz="0" w:space="0" w:color="auto"/>
                        <w:right w:val="none" w:sz="0" w:space="0" w:color="auto"/>
                      </w:divBdr>
                    </w:div>
                  </w:divsChild>
                </w:div>
                <w:div w:id="1164592291">
                  <w:marLeft w:val="0"/>
                  <w:marRight w:val="0"/>
                  <w:marTop w:val="0"/>
                  <w:marBottom w:val="0"/>
                  <w:divBdr>
                    <w:top w:val="none" w:sz="0" w:space="0" w:color="auto"/>
                    <w:left w:val="none" w:sz="0" w:space="0" w:color="auto"/>
                    <w:bottom w:val="none" w:sz="0" w:space="0" w:color="auto"/>
                    <w:right w:val="none" w:sz="0" w:space="0" w:color="auto"/>
                  </w:divBdr>
                  <w:divsChild>
                    <w:div w:id="148328489">
                      <w:marLeft w:val="0"/>
                      <w:marRight w:val="0"/>
                      <w:marTop w:val="0"/>
                      <w:marBottom w:val="0"/>
                      <w:divBdr>
                        <w:top w:val="none" w:sz="0" w:space="0" w:color="auto"/>
                        <w:left w:val="none" w:sz="0" w:space="0" w:color="auto"/>
                        <w:bottom w:val="none" w:sz="0" w:space="0" w:color="auto"/>
                        <w:right w:val="none" w:sz="0" w:space="0" w:color="auto"/>
                      </w:divBdr>
                    </w:div>
                  </w:divsChild>
                </w:div>
                <w:div w:id="198515083">
                  <w:marLeft w:val="0"/>
                  <w:marRight w:val="0"/>
                  <w:marTop w:val="0"/>
                  <w:marBottom w:val="0"/>
                  <w:divBdr>
                    <w:top w:val="none" w:sz="0" w:space="0" w:color="auto"/>
                    <w:left w:val="none" w:sz="0" w:space="0" w:color="auto"/>
                    <w:bottom w:val="none" w:sz="0" w:space="0" w:color="auto"/>
                    <w:right w:val="none" w:sz="0" w:space="0" w:color="auto"/>
                  </w:divBdr>
                  <w:divsChild>
                    <w:div w:id="1067872958">
                      <w:marLeft w:val="0"/>
                      <w:marRight w:val="0"/>
                      <w:marTop w:val="0"/>
                      <w:marBottom w:val="0"/>
                      <w:divBdr>
                        <w:top w:val="none" w:sz="0" w:space="0" w:color="auto"/>
                        <w:left w:val="none" w:sz="0" w:space="0" w:color="auto"/>
                        <w:bottom w:val="none" w:sz="0" w:space="0" w:color="auto"/>
                        <w:right w:val="none" w:sz="0" w:space="0" w:color="auto"/>
                      </w:divBdr>
                    </w:div>
                  </w:divsChild>
                </w:div>
                <w:div w:id="1205171625">
                  <w:marLeft w:val="0"/>
                  <w:marRight w:val="0"/>
                  <w:marTop w:val="0"/>
                  <w:marBottom w:val="0"/>
                  <w:divBdr>
                    <w:top w:val="none" w:sz="0" w:space="0" w:color="auto"/>
                    <w:left w:val="none" w:sz="0" w:space="0" w:color="auto"/>
                    <w:bottom w:val="none" w:sz="0" w:space="0" w:color="auto"/>
                    <w:right w:val="none" w:sz="0" w:space="0" w:color="auto"/>
                  </w:divBdr>
                  <w:divsChild>
                    <w:div w:id="2145197193">
                      <w:marLeft w:val="0"/>
                      <w:marRight w:val="0"/>
                      <w:marTop w:val="0"/>
                      <w:marBottom w:val="0"/>
                      <w:divBdr>
                        <w:top w:val="none" w:sz="0" w:space="0" w:color="auto"/>
                        <w:left w:val="none" w:sz="0" w:space="0" w:color="auto"/>
                        <w:bottom w:val="none" w:sz="0" w:space="0" w:color="auto"/>
                        <w:right w:val="none" w:sz="0" w:space="0" w:color="auto"/>
                      </w:divBdr>
                    </w:div>
                  </w:divsChild>
                </w:div>
                <w:div w:id="1695302287">
                  <w:marLeft w:val="0"/>
                  <w:marRight w:val="0"/>
                  <w:marTop w:val="0"/>
                  <w:marBottom w:val="0"/>
                  <w:divBdr>
                    <w:top w:val="none" w:sz="0" w:space="0" w:color="auto"/>
                    <w:left w:val="none" w:sz="0" w:space="0" w:color="auto"/>
                    <w:bottom w:val="none" w:sz="0" w:space="0" w:color="auto"/>
                    <w:right w:val="none" w:sz="0" w:space="0" w:color="auto"/>
                  </w:divBdr>
                  <w:divsChild>
                    <w:div w:id="1894392240">
                      <w:marLeft w:val="0"/>
                      <w:marRight w:val="0"/>
                      <w:marTop w:val="0"/>
                      <w:marBottom w:val="0"/>
                      <w:divBdr>
                        <w:top w:val="none" w:sz="0" w:space="0" w:color="auto"/>
                        <w:left w:val="none" w:sz="0" w:space="0" w:color="auto"/>
                        <w:bottom w:val="none" w:sz="0" w:space="0" w:color="auto"/>
                        <w:right w:val="none" w:sz="0" w:space="0" w:color="auto"/>
                      </w:divBdr>
                    </w:div>
                  </w:divsChild>
                </w:div>
                <w:div w:id="131557119">
                  <w:marLeft w:val="0"/>
                  <w:marRight w:val="0"/>
                  <w:marTop w:val="0"/>
                  <w:marBottom w:val="0"/>
                  <w:divBdr>
                    <w:top w:val="none" w:sz="0" w:space="0" w:color="auto"/>
                    <w:left w:val="none" w:sz="0" w:space="0" w:color="auto"/>
                    <w:bottom w:val="none" w:sz="0" w:space="0" w:color="auto"/>
                    <w:right w:val="none" w:sz="0" w:space="0" w:color="auto"/>
                  </w:divBdr>
                  <w:divsChild>
                    <w:div w:id="93984823">
                      <w:marLeft w:val="0"/>
                      <w:marRight w:val="0"/>
                      <w:marTop w:val="0"/>
                      <w:marBottom w:val="0"/>
                      <w:divBdr>
                        <w:top w:val="none" w:sz="0" w:space="0" w:color="auto"/>
                        <w:left w:val="none" w:sz="0" w:space="0" w:color="auto"/>
                        <w:bottom w:val="none" w:sz="0" w:space="0" w:color="auto"/>
                        <w:right w:val="none" w:sz="0" w:space="0" w:color="auto"/>
                      </w:divBdr>
                    </w:div>
                  </w:divsChild>
                </w:div>
                <w:div w:id="408312936">
                  <w:marLeft w:val="0"/>
                  <w:marRight w:val="0"/>
                  <w:marTop w:val="0"/>
                  <w:marBottom w:val="0"/>
                  <w:divBdr>
                    <w:top w:val="none" w:sz="0" w:space="0" w:color="auto"/>
                    <w:left w:val="none" w:sz="0" w:space="0" w:color="auto"/>
                    <w:bottom w:val="none" w:sz="0" w:space="0" w:color="auto"/>
                    <w:right w:val="none" w:sz="0" w:space="0" w:color="auto"/>
                  </w:divBdr>
                  <w:divsChild>
                    <w:div w:id="1593851475">
                      <w:marLeft w:val="0"/>
                      <w:marRight w:val="0"/>
                      <w:marTop w:val="0"/>
                      <w:marBottom w:val="0"/>
                      <w:divBdr>
                        <w:top w:val="none" w:sz="0" w:space="0" w:color="auto"/>
                        <w:left w:val="none" w:sz="0" w:space="0" w:color="auto"/>
                        <w:bottom w:val="none" w:sz="0" w:space="0" w:color="auto"/>
                        <w:right w:val="none" w:sz="0" w:space="0" w:color="auto"/>
                      </w:divBdr>
                    </w:div>
                  </w:divsChild>
                </w:div>
                <w:div w:id="211429105">
                  <w:marLeft w:val="0"/>
                  <w:marRight w:val="0"/>
                  <w:marTop w:val="0"/>
                  <w:marBottom w:val="0"/>
                  <w:divBdr>
                    <w:top w:val="none" w:sz="0" w:space="0" w:color="auto"/>
                    <w:left w:val="none" w:sz="0" w:space="0" w:color="auto"/>
                    <w:bottom w:val="none" w:sz="0" w:space="0" w:color="auto"/>
                    <w:right w:val="none" w:sz="0" w:space="0" w:color="auto"/>
                  </w:divBdr>
                  <w:divsChild>
                    <w:div w:id="632171240">
                      <w:marLeft w:val="0"/>
                      <w:marRight w:val="0"/>
                      <w:marTop w:val="0"/>
                      <w:marBottom w:val="0"/>
                      <w:divBdr>
                        <w:top w:val="none" w:sz="0" w:space="0" w:color="auto"/>
                        <w:left w:val="none" w:sz="0" w:space="0" w:color="auto"/>
                        <w:bottom w:val="none" w:sz="0" w:space="0" w:color="auto"/>
                        <w:right w:val="none" w:sz="0" w:space="0" w:color="auto"/>
                      </w:divBdr>
                    </w:div>
                  </w:divsChild>
                </w:div>
                <w:div w:id="1973944942">
                  <w:marLeft w:val="0"/>
                  <w:marRight w:val="0"/>
                  <w:marTop w:val="0"/>
                  <w:marBottom w:val="0"/>
                  <w:divBdr>
                    <w:top w:val="none" w:sz="0" w:space="0" w:color="auto"/>
                    <w:left w:val="none" w:sz="0" w:space="0" w:color="auto"/>
                    <w:bottom w:val="none" w:sz="0" w:space="0" w:color="auto"/>
                    <w:right w:val="none" w:sz="0" w:space="0" w:color="auto"/>
                  </w:divBdr>
                  <w:divsChild>
                    <w:div w:id="2073309170">
                      <w:marLeft w:val="0"/>
                      <w:marRight w:val="0"/>
                      <w:marTop w:val="0"/>
                      <w:marBottom w:val="0"/>
                      <w:divBdr>
                        <w:top w:val="none" w:sz="0" w:space="0" w:color="auto"/>
                        <w:left w:val="none" w:sz="0" w:space="0" w:color="auto"/>
                        <w:bottom w:val="none" w:sz="0" w:space="0" w:color="auto"/>
                        <w:right w:val="none" w:sz="0" w:space="0" w:color="auto"/>
                      </w:divBdr>
                    </w:div>
                  </w:divsChild>
                </w:div>
                <w:div w:id="1815681531">
                  <w:marLeft w:val="0"/>
                  <w:marRight w:val="0"/>
                  <w:marTop w:val="0"/>
                  <w:marBottom w:val="0"/>
                  <w:divBdr>
                    <w:top w:val="none" w:sz="0" w:space="0" w:color="auto"/>
                    <w:left w:val="none" w:sz="0" w:space="0" w:color="auto"/>
                    <w:bottom w:val="none" w:sz="0" w:space="0" w:color="auto"/>
                    <w:right w:val="none" w:sz="0" w:space="0" w:color="auto"/>
                  </w:divBdr>
                  <w:divsChild>
                    <w:div w:id="1337997452">
                      <w:marLeft w:val="0"/>
                      <w:marRight w:val="0"/>
                      <w:marTop w:val="0"/>
                      <w:marBottom w:val="0"/>
                      <w:divBdr>
                        <w:top w:val="none" w:sz="0" w:space="0" w:color="auto"/>
                        <w:left w:val="none" w:sz="0" w:space="0" w:color="auto"/>
                        <w:bottom w:val="none" w:sz="0" w:space="0" w:color="auto"/>
                        <w:right w:val="none" w:sz="0" w:space="0" w:color="auto"/>
                      </w:divBdr>
                    </w:div>
                  </w:divsChild>
                </w:div>
                <w:div w:id="587814583">
                  <w:marLeft w:val="0"/>
                  <w:marRight w:val="0"/>
                  <w:marTop w:val="0"/>
                  <w:marBottom w:val="0"/>
                  <w:divBdr>
                    <w:top w:val="none" w:sz="0" w:space="0" w:color="auto"/>
                    <w:left w:val="none" w:sz="0" w:space="0" w:color="auto"/>
                    <w:bottom w:val="none" w:sz="0" w:space="0" w:color="auto"/>
                    <w:right w:val="none" w:sz="0" w:space="0" w:color="auto"/>
                  </w:divBdr>
                  <w:divsChild>
                    <w:div w:id="1030839363">
                      <w:marLeft w:val="0"/>
                      <w:marRight w:val="0"/>
                      <w:marTop w:val="0"/>
                      <w:marBottom w:val="0"/>
                      <w:divBdr>
                        <w:top w:val="none" w:sz="0" w:space="0" w:color="auto"/>
                        <w:left w:val="none" w:sz="0" w:space="0" w:color="auto"/>
                        <w:bottom w:val="none" w:sz="0" w:space="0" w:color="auto"/>
                        <w:right w:val="none" w:sz="0" w:space="0" w:color="auto"/>
                      </w:divBdr>
                    </w:div>
                  </w:divsChild>
                </w:div>
                <w:div w:id="1011419269">
                  <w:marLeft w:val="0"/>
                  <w:marRight w:val="0"/>
                  <w:marTop w:val="0"/>
                  <w:marBottom w:val="0"/>
                  <w:divBdr>
                    <w:top w:val="none" w:sz="0" w:space="0" w:color="auto"/>
                    <w:left w:val="none" w:sz="0" w:space="0" w:color="auto"/>
                    <w:bottom w:val="none" w:sz="0" w:space="0" w:color="auto"/>
                    <w:right w:val="none" w:sz="0" w:space="0" w:color="auto"/>
                  </w:divBdr>
                  <w:divsChild>
                    <w:div w:id="1545947072">
                      <w:marLeft w:val="0"/>
                      <w:marRight w:val="0"/>
                      <w:marTop w:val="0"/>
                      <w:marBottom w:val="0"/>
                      <w:divBdr>
                        <w:top w:val="none" w:sz="0" w:space="0" w:color="auto"/>
                        <w:left w:val="none" w:sz="0" w:space="0" w:color="auto"/>
                        <w:bottom w:val="none" w:sz="0" w:space="0" w:color="auto"/>
                        <w:right w:val="none" w:sz="0" w:space="0" w:color="auto"/>
                      </w:divBdr>
                    </w:div>
                  </w:divsChild>
                </w:div>
                <w:div w:id="880090784">
                  <w:marLeft w:val="0"/>
                  <w:marRight w:val="0"/>
                  <w:marTop w:val="0"/>
                  <w:marBottom w:val="0"/>
                  <w:divBdr>
                    <w:top w:val="none" w:sz="0" w:space="0" w:color="auto"/>
                    <w:left w:val="none" w:sz="0" w:space="0" w:color="auto"/>
                    <w:bottom w:val="none" w:sz="0" w:space="0" w:color="auto"/>
                    <w:right w:val="none" w:sz="0" w:space="0" w:color="auto"/>
                  </w:divBdr>
                  <w:divsChild>
                    <w:div w:id="1554659653">
                      <w:marLeft w:val="0"/>
                      <w:marRight w:val="0"/>
                      <w:marTop w:val="0"/>
                      <w:marBottom w:val="0"/>
                      <w:divBdr>
                        <w:top w:val="none" w:sz="0" w:space="0" w:color="auto"/>
                        <w:left w:val="none" w:sz="0" w:space="0" w:color="auto"/>
                        <w:bottom w:val="none" w:sz="0" w:space="0" w:color="auto"/>
                        <w:right w:val="none" w:sz="0" w:space="0" w:color="auto"/>
                      </w:divBdr>
                    </w:div>
                  </w:divsChild>
                </w:div>
                <w:div w:id="420686906">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0"/>
                      <w:marTop w:val="0"/>
                      <w:marBottom w:val="0"/>
                      <w:divBdr>
                        <w:top w:val="none" w:sz="0" w:space="0" w:color="auto"/>
                        <w:left w:val="none" w:sz="0" w:space="0" w:color="auto"/>
                        <w:bottom w:val="none" w:sz="0" w:space="0" w:color="auto"/>
                        <w:right w:val="none" w:sz="0" w:space="0" w:color="auto"/>
                      </w:divBdr>
                    </w:div>
                  </w:divsChild>
                </w:div>
                <w:div w:id="1927615711">
                  <w:marLeft w:val="0"/>
                  <w:marRight w:val="0"/>
                  <w:marTop w:val="0"/>
                  <w:marBottom w:val="0"/>
                  <w:divBdr>
                    <w:top w:val="none" w:sz="0" w:space="0" w:color="auto"/>
                    <w:left w:val="none" w:sz="0" w:space="0" w:color="auto"/>
                    <w:bottom w:val="none" w:sz="0" w:space="0" w:color="auto"/>
                    <w:right w:val="none" w:sz="0" w:space="0" w:color="auto"/>
                  </w:divBdr>
                  <w:divsChild>
                    <w:div w:id="1035616040">
                      <w:marLeft w:val="0"/>
                      <w:marRight w:val="0"/>
                      <w:marTop w:val="0"/>
                      <w:marBottom w:val="0"/>
                      <w:divBdr>
                        <w:top w:val="none" w:sz="0" w:space="0" w:color="auto"/>
                        <w:left w:val="none" w:sz="0" w:space="0" w:color="auto"/>
                        <w:bottom w:val="none" w:sz="0" w:space="0" w:color="auto"/>
                        <w:right w:val="none" w:sz="0" w:space="0" w:color="auto"/>
                      </w:divBdr>
                    </w:div>
                  </w:divsChild>
                </w:div>
                <w:div w:id="75592485">
                  <w:marLeft w:val="0"/>
                  <w:marRight w:val="0"/>
                  <w:marTop w:val="0"/>
                  <w:marBottom w:val="0"/>
                  <w:divBdr>
                    <w:top w:val="none" w:sz="0" w:space="0" w:color="auto"/>
                    <w:left w:val="none" w:sz="0" w:space="0" w:color="auto"/>
                    <w:bottom w:val="none" w:sz="0" w:space="0" w:color="auto"/>
                    <w:right w:val="none" w:sz="0" w:space="0" w:color="auto"/>
                  </w:divBdr>
                  <w:divsChild>
                    <w:div w:id="929502853">
                      <w:marLeft w:val="0"/>
                      <w:marRight w:val="0"/>
                      <w:marTop w:val="0"/>
                      <w:marBottom w:val="0"/>
                      <w:divBdr>
                        <w:top w:val="none" w:sz="0" w:space="0" w:color="auto"/>
                        <w:left w:val="none" w:sz="0" w:space="0" w:color="auto"/>
                        <w:bottom w:val="none" w:sz="0" w:space="0" w:color="auto"/>
                        <w:right w:val="none" w:sz="0" w:space="0" w:color="auto"/>
                      </w:divBdr>
                    </w:div>
                  </w:divsChild>
                </w:div>
                <w:div w:id="290792232">
                  <w:marLeft w:val="0"/>
                  <w:marRight w:val="0"/>
                  <w:marTop w:val="0"/>
                  <w:marBottom w:val="0"/>
                  <w:divBdr>
                    <w:top w:val="none" w:sz="0" w:space="0" w:color="auto"/>
                    <w:left w:val="none" w:sz="0" w:space="0" w:color="auto"/>
                    <w:bottom w:val="none" w:sz="0" w:space="0" w:color="auto"/>
                    <w:right w:val="none" w:sz="0" w:space="0" w:color="auto"/>
                  </w:divBdr>
                  <w:divsChild>
                    <w:div w:id="224998034">
                      <w:marLeft w:val="0"/>
                      <w:marRight w:val="0"/>
                      <w:marTop w:val="0"/>
                      <w:marBottom w:val="0"/>
                      <w:divBdr>
                        <w:top w:val="none" w:sz="0" w:space="0" w:color="auto"/>
                        <w:left w:val="none" w:sz="0" w:space="0" w:color="auto"/>
                        <w:bottom w:val="none" w:sz="0" w:space="0" w:color="auto"/>
                        <w:right w:val="none" w:sz="0" w:space="0" w:color="auto"/>
                      </w:divBdr>
                    </w:div>
                  </w:divsChild>
                </w:div>
                <w:div w:id="1836915117">
                  <w:marLeft w:val="0"/>
                  <w:marRight w:val="0"/>
                  <w:marTop w:val="0"/>
                  <w:marBottom w:val="0"/>
                  <w:divBdr>
                    <w:top w:val="none" w:sz="0" w:space="0" w:color="auto"/>
                    <w:left w:val="none" w:sz="0" w:space="0" w:color="auto"/>
                    <w:bottom w:val="none" w:sz="0" w:space="0" w:color="auto"/>
                    <w:right w:val="none" w:sz="0" w:space="0" w:color="auto"/>
                  </w:divBdr>
                  <w:divsChild>
                    <w:div w:id="1234196459">
                      <w:marLeft w:val="0"/>
                      <w:marRight w:val="0"/>
                      <w:marTop w:val="0"/>
                      <w:marBottom w:val="0"/>
                      <w:divBdr>
                        <w:top w:val="none" w:sz="0" w:space="0" w:color="auto"/>
                        <w:left w:val="none" w:sz="0" w:space="0" w:color="auto"/>
                        <w:bottom w:val="none" w:sz="0" w:space="0" w:color="auto"/>
                        <w:right w:val="none" w:sz="0" w:space="0" w:color="auto"/>
                      </w:divBdr>
                    </w:div>
                  </w:divsChild>
                </w:div>
                <w:div w:id="1995639615">
                  <w:marLeft w:val="0"/>
                  <w:marRight w:val="0"/>
                  <w:marTop w:val="0"/>
                  <w:marBottom w:val="0"/>
                  <w:divBdr>
                    <w:top w:val="none" w:sz="0" w:space="0" w:color="auto"/>
                    <w:left w:val="none" w:sz="0" w:space="0" w:color="auto"/>
                    <w:bottom w:val="none" w:sz="0" w:space="0" w:color="auto"/>
                    <w:right w:val="none" w:sz="0" w:space="0" w:color="auto"/>
                  </w:divBdr>
                  <w:divsChild>
                    <w:div w:id="160899955">
                      <w:marLeft w:val="0"/>
                      <w:marRight w:val="0"/>
                      <w:marTop w:val="0"/>
                      <w:marBottom w:val="0"/>
                      <w:divBdr>
                        <w:top w:val="none" w:sz="0" w:space="0" w:color="auto"/>
                        <w:left w:val="none" w:sz="0" w:space="0" w:color="auto"/>
                        <w:bottom w:val="none" w:sz="0" w:space="0" w:color="auto"/>
                        <w:right w:val="none" w:sz="0" w:space="0" w:color="auto"/>
                      </w:divBdr>
                    </w:div>
                  </w:divsChild>
                </w:div>
                <w:div w:id="621887017">
                  <w:marLeft w:val="0"/>
                  <w:marRight w:val="0"/>
                  <w:marTop w:val="0"/>
                  <w:marBottom w:val="0"/>
                  <w:divBdr>
                    <w:top w:val="none" w:sz="0" w:space="0" w:color="auto"/>
                    <w:left w:val="none" w:sz="0" w:space="0" w:color="auto"/>
                    <w:bottom w:val="none" w:sz="0" w:space="0" w:color="auto"/>
                    <w:right w:val="none" w:sz="0" w:space="0" w:color="auto"/>
                  </w:divBdr>
                  <w:divsChild>
                    <w:div w:id="1990790613">
                      <w:marLeft w:val="0"/>
                      <w:marRight w:val="0"/>
                      <w:marTop w:val="0"/>
                      <w:marBottom w:val="0"/>
                      <w:divBdr>
                        <w:top w:val="none" w:sz="0" w:space="0" w:color="auto"/>
                        <w:left w:val="none" w:sz="0" w:space="0" w:color="auto"/>
                        <w:bottom w:val="none" w:sz="0" w:space="0" w:color="auto"/>
                        <w:right w:val="none" w:sz="0" w:space="0" w:color="auto"/>
                      </w:divBdr>
                    </w:div>
                  </w:divsChild>
                </w:div>
                <w:div w:id="1281836072">
                  <w:marLeft w:val="0"/>
                  <w:marRight w:val="0"/>
                  <w:marTop w:val="0"/>
                  <w:marBottom w:val="0"/>
                  <w:divBdr>
                    <w:top w:val="none" w:sz="0" w:space="0" w:color="auto"/>
                    <w:left w:val="none" w:sz="0" w:space="0" w:color="auto"/>
                    <w:bottom w:val="none" w:sz="0" w:space="0" w:color="auto"/>
                    <w:right w:val="none" w:sz="0" w:space="0" w:color="auto"/>
                  </w:divBdr>
                  <w:divsChild>
                    <w:div w:id="1269047570">
                      <w:marLeft w:val="0"/>
                      <w:marRight w:val="0"/>
                      <w:marTop w:val="0"/>
                      <w:marBottom w:val="0"/>
                      <w:divBdr>
                        <w:top w:val="none" w:sz="0" w:space="0" w:color="auto"/>
                        <w:left w:val="none" w:sz="0" w:space="0" w:color="auto"/>
                        <w:bottom w:val="none" w:sz="0" w:space="0" w:color="auto"/>
                        <w:right w:val="none" w:sz="0" w:space="0" w:color="auto"/>
                      </w:divBdr>
                    </w:div>
                  </w:divsChild>
                </w:div>
                <w:div w:id="1788425276">
                  <w:marLeft w:val="0"/>
                  <w:marRight w:val="0"/>
                  <w:marTop w:val="0"/>
                  <w:marBottom w:val="0"/>
                  <w:divBdr>
                    <w:top w:val="none" w:sz="0" w:space="0" w:color="auto"/>
                    <w:left w:val="none" w:sz="0" w:space="0" w:color="auto"/>
                    <w:bottom w:val="none" w:sz="0" w:space="0" w:color="auto"/>
                    <w:right w:val="none" w:sz="0" w:space="0" w:color="auto"/>
                  </w:divBdr>
                  <w:divsChild>
                    <w:div w:id="1568877143">
                      <w:marLeft w:val="0"/>
                      <w:marRight w:val="0"/>
                      <w:marTop w:val="0"/>
                      <w:marBottom w:val="0"/>
                      <w:divBdr>
                        <w:top w:val="none" w:sz="0" w:space="0" w:color="auto"/>
                        <w:left w:val="none" w:sz="0" w:space="0" w:color="auto"/>
                        <w:bottom w:val="none" w:sz="0" w:space="0" w:color="auto"/>
                        <w:right w:val="none" w:sz="0" w:space="0" w:color="auto"/>
                      </w:divBdr>
                    </w:div>
                  </w:divsChild>
                </w:div>
                <w:div w:id="1218934306">
                  <w:marLeft w:val="0"/>
                  <w:marRight w:val="0"/>
                  <w:marTop w:val="0"/>
                  <w:marBottom w:val="0"/>
                  <w:divBdr>
                    <w:top w:val="none" w:sz="0" w:space="0" w:color="auto"/>
                    <w:left w:val="none" w:sz="0" w:space="0" w:color="auto"/>
                    <w:bottom w:val="none" w:sz="0" w:space="0" w:color="auto"/>
                    <w:right w:val="none" w:sz="0" w:space="0" w:color="auto"/>
                  </w:divBdr>
                  <w:divsChild>
                    <w:div w:id="1909147885">
                      <w:marLeft w:val="0"/>
                      <w:marRight w:val="0"/>
                      <w:marTop w:val="0"/>
                      <w:marBottom w:val="0"/>
                      <w:divBdr>
                        <w:top w:val="none" w:sz="0" w:space="0" w:color="auto"/>
                        <w:left w:val="none" w:sz="0" w:space="0" w:color="auto"/>
                        <w:bottom w:val="none" w:sz="0" w:space="0" w:color="auto"/>
                        <w:right w:val="none" w:sz="0" w:space="0" w:color="auto"/>
                      </w:divBdr>
                    </w:div>
                  </w:divsChild>
                </w:div>
                <w:div w:id="514463838">
                  <w:marLeft w:val="0"/>
                  <w:marRight w:val="0"/>
                  <w:marTop w:val="0"/>
                  <w:marBottom w:val="0"/>
                  <w:divBdr>
                    <w:top w:val="none" w:sz="0" w:space="0" w:color="auto"/>
                    <w:left w:val="none" w:sz="0" w:space="0" w:color="auto"/>
                    <w:bottom w:val="none" w:sz="0" w:space="0" w:color="auto"/>
                    <w:right w:val="none" w:sz="0" w:space="0" w:color="auto"/>
                  </w:divBdr>
                  <w:divsChild>
                    <w:div w:id="360473548">
                      <w:marLeft w:val="0"/>
                      <w:marRight w:val="0"/>
                      <w:marTop w:val="0"/>
                      <w:marBottom w:val="0"/>
                      <w:divBdr>
                        <w:top w:val="none" w:sz="0" w:space="0" w:color="auto"/>
                        <w:left w:val="none" w:sz="0" w:space="0" w:color="auto"/>
                        <w:bottom w:val="none" w:sz="0" w:space="0" w:color="auto"/>
                        <w:right w:val="none" w:sz="0" w:space="0" w:color="auto"/>
                      </w:divBdr>
                    </w:div>
                  </w:divsChild>
                </w:div>
                <w:div w:id="285813271">
                  <w:marLeft w:val="0"/>
                  <w:marRight w:val="0"/>
                  <w:marTop w:val="0"/>
                  <w:marBottom w:val="0"/>
                  <w:divBdr>
                    <w:top w:val="none" w:sz="0" w:space="0" w:color="auto"/>
                    <w:left w:val="none" w:sz="0" w:space="0" w:color="auto"/>
                    <w:bottom w:val="none" w:sz="0" w:space="0" w:color="auto"/>
                    <w:right w:val="none" w:sz="0" w:space="0" w:color="auto"/>
                  </w:divBdr>
                  <w:divsChild>
                    <w:div w:id="1528955207">
                      <w:marLeft w:val="0"/>
                      <w:marRight w:val="0"/>
                      <w:marTop w:val="0"/>
                      <w:marBottom w:val="0"/>
                      <w:divBdr>
                        <w:top w:val="none" w:sz="0" w:space="0" w:color="auto"/>
                        <w:left w:val="none" w:sz="0" w:space="0" w:color="auto"/>
                        <w:bottom w:val="none" w:sz="0" w:space="0" w:color="auto"/>
                        <w:right w:val="none" w:sz="0" w:space="0" w:color="auto"/>
                      </w:divBdr>
                    </w:div>
                  </w:divsChild>
                </w:div>
                <w:div w:id="303778973">
                  <w:marLeft w:val="0"/>
                  <w:marRight w:val="0"/>
                  <w:marTop w:val="0"/>
                  <w:marBottom w:val="0"/>
                  <w:divBdr>
                    <w:top w:val="none" w:sz="0" w:space="0" w:color="auto"/>
                    <w:left w:val="none" w:sz="0" w:space="0" w:color="auto"/>
                    <w:bottom w:val="none" w:sz="0" w:space="0" w:color="auto"/>
                    <w:right w:val="none" w:sz="0" w:space="0" w:color="auto"/>
                  </w:divBdr>
                  <w:divsChild>
                    <w:div w:id="960459423">
                      <w:marLeft w:val="0"/>
                      <w:marRight w:val="0"/>
                      <w:marTop w:val="0"/>
                      <w:marBottom w:val="0"/>
                      <w:divBdr>
                        <w:top w:val="none" w:sz="0" w:space="0" w:color="auto"/>
                        <w:left w:val="none" w:sz="0" w:space="0" w:color="auto"/>
                        <w:bottom w:val="none" w:sz="0" w:space="0" w:color="auto"/>
                        <w:right w:val="none" w:sz="0" w:space="0" w:color="auto"/>
                      </w:divBdr>
                    </w:div>
                    <w:div w:id="1738702771">
                      <w:marLeft w:val="0"/>
                      <w:marRight w:val="0"/>
                      <w:marTop w:val="0"/>
                      <w:marBottom w:val="0"/>
                      <w:divBdr>
                        <w:top w:val="none" w:sz="0" w:space="0" w:color="auto"/>
                        <w:left w:val="none" w:sz="0" w:space="0" w:color="auto"/>
                        <w:bottom w:val="none" w:sz="0" w:space="0" w:color="auto"/>
                        <w:right w:val="none" w:sz="0" w:space="0" w:color="auto"/>
                      </w:divBdr>
                    </w:div>
                  </w:divsChild>
                </w:div>
                <w:div w:id="46223266">
                  <w:marLeft w:val="0"/>
                  <w:marRight w:val="0"/>
                  <w:marTop w:val="0"/>
                  <w:marBottom w:val="0"/>
                  <w:divBdr>
                    <w:top w:val="none" w:sz="0" w:space="0" w:color="auto"/>
                    <w:left w:val="none" w:sz="0" w:space="0" w:color="auto"/>
                    <w:bottom w:val="none" w:sz="0" w:space="0" w:color="auto"/>
                    <w:right w:val="none" w:sz="0" w:space="0" w:color="auto"/>
                  </w:divBdr>
                  <w:divsChild>
                    <w:div w:id="1075739029">
                      <w:marLeft w:val="0"/>
                      <w:marRight w:val="0"/>
                      <w:marTop w:val="0"/>
                      <w:marBottom w:val="0"/>
                      <w:divBdr>
                        <w:top w:val="none" w:sz="0" w:space="0" w:color="auto"/>
                        <w:left w:val="none" w:sz="0" w:space="0" w:color="auto"/>
                        <w:bottom w:val="none" w:sz="0" w:space="0" w:color="auto"/>
                        <w:right w:val="none" w:sz="0" w:space="0" w:color="auto"/>
                      </w:divBdr>
                    </w:div>
                  </w:divsChild>
                </w:div>
                <w:div w:id="1146119414">
                  <w:marLeft w:val="0"/>
                  <w:marRight w:val="0"/>
                  <w:marTop w:val="0"/>
                  <w:marBottom w:val="0"/>
                  <w:divBdr>
                    <w:top w:val="none" w:sz="0" w:space="0" w:color="auto"/>
                    <w:left w:val="none" w:sz="0" w:space="0" w:color="auto"/>
                    <w:bottom w:val="none" w:sz="0" w:space="0" w:color="auto"/>
                    <w:right w:val="none" w:sz="0" w:space="0" w:color="auto"/>
                  </w:divBdr>
                  <w:divsChild>
                    <w:div w:id="654143050">
                      <w:marLeft w:val="0"/>
                      <w:marRight w:val="0"/>
                      <w:marTop w:val="0"/>
                      <w:marBottom w:val="0"/>
                      <w:divBdr>
                        <w:top w:val="none" w:sz="0" w:space="0" w:color="auto"/>
                        <w:left w:val="none" w:sz="0" w:space="0" w:color="auto"/>
                        <w:bottom w:val="none" w:sz="0" w:space="0" w:color="auto"/>
                        <w:right w:val="none" w:sz="0" w:space="0" w:color="auto"/>
                      </w:divBdr>
                    </w:div>
                  </w:divsChild>
                </w:div>
                <w:div w:id="731121727">
                  <w:marLeft w:val="0"/>
                  <w:marRight w:val="0"/>
                  <w:marTop w:val="0"/>
                  <w:marBottom w:val="0"/>
                  <w:divBdr>
                    <w:top w:val="none" w:sz="0" w:space="0" w:color="auto"/>
                    <w:left w:val="none" w:sz="0" w:space="0" w:color="auto"/>
                    <w:bottom w:val="none" w:sz="0" w:space="0" w:color="auto"/>
                    <w:right w:val="none" w:sz="0" w:space="0" w:color="auto"/>
                  </w:divBdr>
                  <w:divsChild>
                    <w:div w:id="1693415330">
                      <w:marLeft w:val="0"/>
                      <w:marRight w:val="0"/>
                      <w:marTop w:val="0"/>
                      <w:marBottom w:val="0"/>
                      <w:divBdr>
                        <w:top w:val="none" w:sz="0" w:space="0" w:color="auto"/>
                        <w:left w:val="none" w:sz="0" w:space="0" w:color="auto"/>
                        <w:bottom w:val="none" w:sz="0" w:space="0" w:color="auto"/>
                        <w:right w:val="none" w:sz="0" w:space="0" w:color="auto"/>
                      </w:divBdr>
                    </w:div>
                  </w:divsChild>
                </w:div>
                <w:div w:id="557325935">
                  <w:marLeft w:val="0"/>
                  <w:marRight w:val="0"/>
                  <w:marTop w:val="0"/>
                  <w:marBottom w:val="0"/>
                  <w:divBdr>
                    <w:top w:val="none" w:sz="0" w:space="0" w:color="auto"/>
                    <w:left w:val="none" w:sz="0" w:space="0" w:color="auto"/>
                    <w:bottom w:val="none" w:sz="0" w:space="0" w:color="auto"/>
                    <w:right w:val="none" w:sz="0" w:space="0" w:color="auto"/>
                  </w:divBdr>
                  <w:divsChild>
                    <w:div w:id="1922173687">
                      <w:marLeft w:val="0"/>
                      <w:marRight w:val="0"/>
                      <w:marTop w:val="0"/>
                      <w:marBottom w:val="0"/>
                      <w:divBdr>
                        <w:top w:val="none" w:sz="0" w:space="0" w:color="auto"/>
                        <w:left w:val="none" w:sz="0" w:space="0" w:color="auto"/>
                        <w:bottom w:val="none" w:sz="0" w:space="0" w:color="auto"/>
                        <w:right w:val="none" w:sz="0" w:space="0" w:color="auto"/>
                      </w:divBdr>
                    </w:div>
                  </w:divsChild>
                </w:div>
                <w:div w:id="238103229">
                  <w:marLeft w:val="0"/>
                  <w:marRight w:val="0"/>
                  <w:marTop w:val="0"/>
                  <w:marBottom w:val="0"/>
                  <w:divBdr>
                    <w:top w:val="none" w:sz="0" w:space="0" w:color="auto"/>
                    <w:left w:val="none" w:sz="0" w:space="0" w:color="auto"/>
                    <w:bottom w:val="none" w:sz="0" w:space="0" w:color="auto"/>
                    <w:right w:val="none" w:sz="0" w:space="0" w:color="auto"/>
                  </w:divBdr>
                  <w:divsChild>
                    <w:div w:id="512112537">
                      <w:marLeft w:val="0"/>
                      <w:marRight w:val="0"/>
                      <w:marTop w:val="0"/>
                      <w:marBottom w:val="0"/>
                      <w:divBdr>
                        <w:top w:val="none" w:sz="0" w:space="0" w:color="auto"/>
                        <w:left w:val="none" w:sz="0" w:space="0" w:color="auto"/>
                        <w:bottom w:val="none" w:sz="0" w:space="0" w:color="auto"/>
                        <w:right w:val="none" w:sz="0" w:space="0" w:color="auto"/>
                      </w:divBdr>
                    </w:div>
                  </w:divsChild>
                </w:div>
                <w:div w:id="1824731389">
                  <w:marLeft w:val="0"/>
                  <w:marRight w:val="0"/>
                  <w:marTop w:val="0"/>
                  <w:marBottom w:val="0"/>
                  <w:divBdr>
                    <w:top w:val="none" w:sz="0" w:space="0" w:color="auto"/>
                    <w:left w:val="none" w:sz="0" w:space="0" w:color="auto"/>
                    <w:bottom w:val="none" w:sz="0" w:space="0" w:color="auto"/>
                    <w:right w:val="none" w:sz="0" w:space="0" w:color="auto"/>
                  </w:divBdr>
                  <w:divsChild>
                    <w:div w:id="783035311">
                      <w:marLeft w:val="0"/>
                      <w:marRight w:val="0"/>
                      <w:marTop w:val="0"/>
                      <w:marBottom w:val="0"/>
                      <w:divBdr>
                        <w:top w:val="none" w:sz="0" w:space="0" w:color="auto"/>
                        <w:left w:val="none" w:sz="0" w:space="0" w:color="auto"/>
                        <w:bottom w:val="none" w:sz="0" w:space="0" w:color="auto"/>
                        <w:right w:val="none" w:sz="0" w:space="0" w:color="auto"/>
                      </w:divBdr>
                    </w:div>
                  </w:divsChild>
                </w:div>
                <w:div w:id="1595357369">
                  <w:marLeft w:val="0"/>
                  <w:marRight w:val="0"/>
                  <w:marTop w:val="0"/>
                  <w:marBottom w:val="0"/>
                  <w:divBdr>
                    <w:top w:val="none" w:sz="0" w:space="0" w:color="auto"/>
                    <w:left w:val="none" w:sz="0" w:space="0" w:color="auto"/>
                    <w:bottom w:val="none" w:sz="0" w:space="0" w:color="auto"/>
                    <w:right w:val="none" w:sz="0" w:space="0" w:color="auto"/>
                  </w:divBdr>
                  <w:divsChild>
                    <w:div w:id="1606695419">
                      <w:marLeft w:val="0"/>
                      <w:marRight w:val="0"/>
                      <w:marTop w:val="0"/>
                      <w:marBottom w:val="0"/>
                      <w:divBdr>
                        <w:top w:val="none" w:sz="0" w:space="0" w:color="auto"/>
                        <w:left w:val="none" w:sz="0" w:space="0" w:color="auto"/>
                        <w:bottom w:val="none" w:sz="0" w:space="0" w:color="auto"/>
                        <w:right w:val="none" w:sz="0" w:space="0" w:color="auto"/>
                      </w:divBdr>
                    </w:div>
                  </w:divsChild>
                </w:div>
                <w:div w:id="1666129646">
                  <w:marLeft w:val="0"/>
                  <w:marRight w:val="0"/>
                  <w:marTop w:val="0"/>
                  <w:marBottom w:val="0"/>
                  <w:divBdr>
                    <w:top w:val="none" w:sz="0" w:space="0" w:color="auto"/>
                    <w:left w:val="none" w:sz="0" w:space="0" w:color="auto"/>
                    <w:bottom w:val="none" w:sz="0" w:space="0" w:color="auto"/>
                    <w:right w:val="none" w:sz="0" w:space="0" w:color="auto"/>
                  </w:divBdr>
                  <w:divsChild>
                    <w:div w:id="664014515">
                      <w:marLeft w:val="0"/>
                      <w:marRight w:val="0"/>
                      <w:marTop w:val="0"/>
                      <w:marBottom w:val="0"/>
                      <w:divBdr>
                        <w:top w:val="none" w:sz="0" w:space="0" w:color="auto"/>
                        <w:left w:val="none" w:sz="0" w:space="0" w:color="auto"/>
                        <w:bottom w:val="none" w:sz="0" w:space="0" w:color="auto"/>
                        <w:right w:val="none" w:sz="0" w:space="0" w:color="auto"/>
                      </w:divBdr>
                    </w:div>
                  </w:divsChild>
                </w:div>
                <w:div w:id="1438137471">
                  <w:marLeft w:val="0"/>
                  <w:marRight w:val="0"/>
                  <w:marTop w:val="0"/>
                  <w:marBottom w:val="0"/>
                  <w:divBdr>
                    <w:top w:val="none" w:sz="0" w:space="0" w:color="auto"/>
                    <w:left w:val="none" w:sz="0" w:space="0" w:color="auto"/>
                    <w:bottom w:val="none" w:sz="0" w:space="0" w:color="auto"/>
                    <w:right w:val="none" w:sz="0" w:space="0" w:color="auto"/>
                  </w:divBdr>
                  <w:divsChild>
                    <w:div w:id="279533319">
                      <w:marLeft w:val="0"/>
                      <w:marRight w:val="0"/>
                      <w:marTop w:val="0"/>
                      <w:marBottom w:val="0"/>
                      <w:divBdr>
                        <w:top w:val="none" w:sz="0" w:space="0" w:color="auto"/>
                        <w:left w:val="none" w:sz="0" w:space="0" w:color="auto"/>
                        <w:bottom w:val="none" w:sz="0" w:space="0" w:color="auto"/>
                        <w:right w:val="none" w:sz="0" w:space="0" w:color="auto"/>
                      </w:divBdr>
                    </w:div>
                  </w:divsChild>
                </w:div>
                <w:div w:id="1774132090">
                  <w:marLeft w:val="0"/>
                  <w:marRight w:val="0"/>
                  <w:marTop w:val="0"/>
                  <w:marBottom w:val="0"/>
                  <w:divBdr>
                    <w:top w:val="none" w:sz="0" w:space="0" w:color="auto"/>
                    <w:left w:val="none" w:sz="0" w:space="0" w:color="auto"/>
                    <w:bottom w:val="none" w:sz="0" w:space="0" w:color="auto"/>
                    <w:right w:val="none" w:sz="0" w:space="0" w:color="auto"/>
                  </w:divBdr>
                  <w:divsChild>
                    <w:div w:id="2082946545">
                      <w:marLeft w:val="0"/>
                      <w:marRight w:val="0"/>
                      <w:marTop w:val="0"/>
                      <w:marBottom w:val="0"/>
                      <w:divBdr>
                        <w:top w:val="none" w:sz="0" w:space="0" w:color="auto"/>
                        <w:left w:val="none" w:sz="0" w:space="0" w:color="auto"/>
                        <w:bottom w:val="none" w:sz="0" w:space="0" w:color="auto"/>
                        <w:right w:val="none" w:sz="0" w:space="0" w:color="auto"/>
                      </w:divBdr>
                    </w:div>
                  </w:divsChild>
                </w:div>
                <w:div w:id="1590653404">
                  <w:marLeft w:val="0"/>
                  <w:marRight w:val="0"/>
                  <w:marTop w:val="0"/>
                  <w:marBottom w:val="0"/>
                  <w:divBdr>
                    <w:top w:val="none" w:sz="0" w:space="0" w:color="auto"/>
                    <w:left w:val="none" w:sz="0" w:space="0" w:color="auto"/>
                    <w:bottom w:val="none" w:sz="0" w:space="0" w:color="auto"/>
                    <w:right w:val="none" w:sz="0" w:space="0" w:color="auto"/>
                  </w:divBdr>
                  <w:divsChild>
                    <w:div w:id="659384937">
                      <w:marLeft w:val="0"/>
                      <w:marRight w:val="0"/>
                      <w:marTop w:val="0"/>
                      <w:marBottom w:val="0"/>
                      <w:divBdr>
                        <w:top w:val="none" w:sz="0" w:space="0" w:color="auto"/>
                        <w:left w:val="none" w:sz="0" w:space="0" w:color="auto"/>
                        <w:bottom w:val="none" w:sz="0" w:space="0" w:color="auto"/>
                        <w:right w:val="none" w:sz="0" w:space="0" w:color="auto"/>
                      </w:divBdr>
                    </w:div>
                  </w:divsChild>
                </w:div>
                <w:div w:id="334655411">
                  <w:marLeft w:val="0"/>
                  <w:marRight w:val="0"/>
                  <w:marTop w:val="0"/>
                  <w:marBottom w:val="0"/>
                  <w:divBdr>
                    <w:top w:val="none" w:sz="0" w:space="0" w:color="auto"/>
                    <w:left w:val="none" w:sz="0" w:space="0" w:color="auto"/>
                    <w:bottom w:val="none" w:sz="0" w:space="0" w:color="auto"/>
                    <w:right w:val="none" w:sz="0" w:space="0" w:color="auto"/>
                  </w:divBdr>
                  <w:divsChild>
                    <w:div w:id="790974040">
                      <w:marLeft w:val="0"/>
                      <w:marRight w:val="0"/>
                      <w:marTop w:val="0"/>
                      <w:marBottom w:val="0"/>
                      <w:divBdr>
                        <w:top w:val="none" w:sz="0" w:space="0" w:color="auto"/>
                        <w:left w:val="none" w:sz="0" w:space="0" w:color="auto"/>
                        <w:bottom w:val="none" w:sz="0" w:space="0" w:color="auto"/>
                        <w:right w:val="none" w:sz="0" w:space="0" w:color="auto"/>
                      </w:divBdr>
                    </w:div>
                  </w:divsChild>
                </w:div>
                <w:div w:id="1411928956">
                  <w:marLeft w:val="0"/>
                  <w:marRight w:val="0"/>
                  <w:marTop w:val="0"/>
                  <w:marBottom w:val="0"/>
                  <w:divBdr>
                    <w:top w:val="none" w:sz="0" w:space="0" w:color="auto"/>
                    <w:left w:val="none" w:sz="0" w:space="0" w:color="auto"/>
                    <w:bottom w:val="none" w:sz="0" w:space="0" w:color="auto"/>
                    <w:right w:val="none" w:sz="0" w:space="0" w:color="auto"/>
                  </w:divBdr>
                  <w:divsChild>
                    <w:div w:id="1424183571">
                      <w:marLeft w:val="0"/>
                      <w:marRight w:val="0"/>
                      <w:marTop w:val="0"/>
                      <w:marBottom w:val="0"/>
                      <w:divBdr>
                        <w:top w:val="none" w:sz="0" w:space="0" w:color="auto"/>
                        <w:left w:val="none" w:sz="0" w:space="0" w:color="auto"/>
                        <w:bottom w:val="none" w:sz="0" w:space="0" w:color="auto"/>
                        <w:right w:val="none" w:sz="0" w:space="0" w:color="auto"/>
                      </w:divBdr>
                    </w:div>
                  </w:divsChild>
                </w:div>
                <w:div w:id="79646728">
                  <w:marLeft w:val="0"/>
                  <w:marRight w:val="0"/>
                  <w:marTop w:val="0"/>
                  <w:marBottom w:val="0"/>
                  <w:divBdr>
                    <w:top w:val="none" w:sz="0" w:space="0" w:color="auto"/>
                    <w:left w:val="none" w:sz="0" w:space="0" w:color="auto"/>
                    <w:bottom w:val="none" w:sz="0" w:space="0" w:color="auto"/>
                    <w:right w:val="none" w:sz="0" w:space="0" w:color="auto"/>
                  </w:divBdr>
                  <w:divsChild>
                    <w:div w:id="1251044887">
                      <w:marLeft w:val="0"/>
                      <w:marRight w:val="0"/>
                      <w:marTop w:val="0"/>
                      <w:marBottom w:val="0"/>
                      <w:divBdr>
                        <w:top w:val="none" w:sz="0" w:space="0" w:color="auto"/>
                        <w:left w:val="none" w:sz="0" w:space="0" w:color="auto"/>
                        <w:bottom w:val="none" w:sz="0" w:space="0" w:color="auto"/>
                        <w:right w:val="none" w:sz="0" w:space="0" w:color="auto"/>
                      </w:divBdr>
                    </w:div>
                  </w:divsChild>
                </w:div>
                <w:div w:id="205874761">
                  <w:marLeft w:val="0"/>
                  <w:marRight w:val="0"/>
                  <w:marTop w:val="0"/>
                  <w:marBottom w:val="0"/>
                  <w:divBdr>
                    <w:top w:val="none" w:sz="0" w:space="0" w:color="auto"/>
                    <w:left w:val="none" w:sz="0" w:space="0" w:color="auto"/>
                    <w:bottom w:val="none" w:sz="0" w:space="0" w:color="auto"/>
                    <w:right w:val="none" w:sz="0" w:space="0" w:color="auto"/>
                  </w:divBdr>
                  <w:divsChild>
                    <w:div w:id="1390108412">
                      <w:marLeft w:val="0"/>
                      <w:marRight w:val="0"/>
                      <w:marTop w:val="0"/>
                      <w:marBottom w:val="0"/>
                      <w:divBdr>
                        <w:top w:val="none" w:sz="0" w:space="0" w:color="auto"/>
                        <w:left w:val="none" w:sz="0" w:space="0" w:color="auto"/>
                        <w:bottom w:val="none" w:sz="0" w:space="0" w:color="auto"/>
                        <w:right w:val="none" w:sz="0" w:space="0" w:color="auto"/>
                      </w:divBdr>
                    </w:div>
                  </w:divsChild>
                </w:div>
                <w:div w:id="1980527708">
                  <w:marLeft w:val="0"/>
                  <w:marRight w:val="0"/>
                  <w:marTop w:val="0"/>
                  <w:marBottom w:val="0"/>
                  <w:divBdr>
                    <w:top w:val="none" w:sz="0" w:space="0" w:color="auto"/>
                    <w:left w:val="none" w:sz="0" w:space="0" w:color="auto"/>
                    <w:bottom w:val="none" w:sz="0" w:space="0" w:color="auto"/>
                    <w:right w:val="none" w:sz="0" w:space="0" w:color="auto"/>
                  </w:divBdr>
                  <w:divsChild>
                    <w:div w:id="780149642">
                      <w:marLeft w:val="0"/>
                      <w:marRight w:val="0"/>
                      <w:marTop w:val="0"/>
                      <w:marBottom w:val="0"/>
                      <w:divBdr>
                        <w:top w:val="none" w:sz="0" w:space="0" w:color="auto"/>
                        <w:left w:val="none" w:sz="0" w:space="0" w:color="auto"/>
                        <w:bottom w:val="none" w:sz="0" w:space="0" w:color="auto"/>
                        <w:right w:val="none" w:sz="0" w:space="0" w:color="auto"/>
                      </w:divBdr>
                    </w:div>
                  </w:divsChild>
                </w:div>
                <w:div w:id="454641112">
                  <w:marLeft w:val="0"/>
                  <w:marRight w:val="0"/>
                  <w:marTop w:val="0"/>
                  <w:marBottom w:val="0"/>
                  <w:divBdr>
                    <w:top w:val="none" w:sz="0" w:space="0" w:color="auto"/>
                    <w:left w:val="none" w:sz="0" w:space="0" w:color="auto"/>
                    <w:bottom w:val="none" w:sz="0" w:space="0" w:color="auto"/>
                    <w:right w:val="none" w:sz="0" w:space="0" w:color="auto"/>
                  </w:divBdr>
                  <w:divsChild>
                    <w:div w:id="678432690">
                      <w:marLeft w:val="0"/>
                      <w:marRight w:val="0"/>
                      <w:marTop w:val="0"/>
                      <w:marBottom w:val="0"/>
                      <w:divBdr>
                        <w:top w:val="none" w:sz="0" w:space="0" w:color="auto"/>
                        <w:left w:val="none" w:sz="0" w:space="0" w:color="auto"/>
                        <w:bottom w:val="none" w:sz="0" w:space="0" w:color="auto"/>
                        <w:right w:val="none" w:sz="0" w:space="0" w:color="auto"/>
                      </w:divBdr>
                    </w:div>
                  </w:divsChild>
                </w:div>
                <w:div w:id="45111391">
                  <w:marLeft w:val="0"/>
                  <w:marRight w:val="0"/>
                  <w:marTop w:val="0"/>
                  <w:marBottom w:val="0"/>
                  <w:divBdr>
                    <w:top w:val="none" w:sz="0" w:space="0" w:color="auto"/>
                    <w:left w:val="none" w:sz="0" w:space="0" w:color="auto"/>
                    <w:bottom w:val="none" w:sz="0" w:space="0" w:color="auto"/>
                    <w:right w:val="none" w:sz="0" w:space="0" w:color="auto"/>
                  </w:divBdr>
                  <w:divsChild>
                    <w:div w:id="2100131842">
                      <w:marLeft w:val="0"/>
                      <w:marRight w:val="0"/>
                      <w:marTop w:val="0"/>
                      <w:marBottom w:val="0"/>
                      <w:divBdr>
                        <w:top w:val="none" w:sz="0" w:space="0" w:color="auto"/>
                        <w:left w:val="none" w:sz="0" w:space="0" w:color="auto"/>
                        <w:bottom w:val="none" w:sz="0" w:space="0" w:color="auto"/>
                        <w:right w:val="none" w:sz="0" w:space="0" w:color="auto"/>
                      </w:divBdr>
                    </w:div>
                  </w:divsChild>
                </w:div>
                <w:div w:id="263926606">
                  <w:marLeft w:val="0"/>
                  <w:marRight w:val="0"/>
                  <w:marTop w:val="0"/>
                  <w:marBottom w:val="0"/>
                  <w:divBdr>
                    <w:top w:val="none" w:sz="0" w:space="0" w:color="auto"/>
                    <w:left w:val="none" w:sz="0" w:space="0" w:color="auto"/>
                    <w:bottom w:val="none" w:sz="0" w:space="0" w:color="auto"/>
                    <w:right w:val="none" w:sz="0" w:space="0" w:color="auto"/>
                  </w:divBdr>
                  <w:divsChild>
                    <w:div w:id="1756127209">
                      <w:marLeft w:val="0"/>
                      <w:marRight w:val="0"/>
                      <w:marTop w:val="0"/>
                      <w:marBottom w:val="0"/>
                      <w:divBdr>
                        <w:top w:val="none" w:sz="0" w:space="0" w:color="auto"/>
                        <w:left w:val="none" w:sz="0" w:space="0" w:color="auto"/>
                        <w:bottom w:val="none" w:sz="0" w:space="0" w:color="auto"/>
                        <w:right w:val="none" w:sz="0" w:space="0" w:color="auto"/>
                      </w:divBdr>
                    </w:div>
                  </w:divsChild>
                </w:div>
                <w:div w:id="390690093">
                  <w:marLeft w:val="0"/>
                  <w:marRight w:val="0"/>
                  <w:marTop w:val="0"/>
                  <w:marBottom w:val="0"/>
                  <w:divBdr>
                    <w:top w:val="none" w:sz="0" w:space="0" w:color="auto"/>
                    <w:left w:val="none" w:sz="0" w:space="0" w:color="auto"/>
                    <w:bottom w:val="none" w:sz="0" w:space="0" w:color="auto"/>
                    <w:right w:val="none" w:sz="0" w:space="0" w:color="auto"/>
                  </w:divBdr>
                  <w:divsChild>
                    <w:div w:id="1501968872">
                      <w:marLeft w:val="0"/>
                      <w:marRight w:val="0"/>
                      <w:marTop w:val="0"/>
                      <w:marBottom w:val="0"/>
                      <w:divBdr>
                        <w:top w:val="none" w:sz="0" w:space="0" w:color="auto"/>
                        <w:left w:val="none" w:sz="0" w:space="0" w:color="auto"/>
                        <w:bottom w:val="none" w:sz="0" w:space="0" w:color="auto"/>
                        <w:right w:val="none" w:sz="0" w:space="0" w:color="auto"/>
                      </w:divBdr>
                    </w:div>
                  </w:divsChild>
                </w:div>
                <w:div w:id="484052332">
                  <w:marLeft w:val="0"/>
                  <w:marRight w:val="0"/>
                  <w:marTop w:val="0"/>
                  <w:marBottom w:val="0"/>
                  <w:divBdr>
                    <w:top w:val="none" w:sz="0" w:space="0" w:color="auto"/>
                    <w:left w:val="none" w:sz="0" w:space="0" w:color="auto"/>
                    <w:bottom w:val="none" w:sz="0" w:space="0" w:color="auto"/>
                    <w:right w:val="none" w:sz="0" w:space="0" w:color="auto"/>
                  </w:divBdr>
                  <w:divsChild>
                    <w:div w:id="1583030291">
                      <w:marLeft w:val="0"/>
                      <w:marRight w:val="0"/>
                      <w:marTop w:val="0"/>
                      <w:marBottom w:val="0"/>
                      <w:divBdr>
                        <w:top w:val="none" w:sz="0" w:space="0" w:color="auto"/>
                        <w:left w:val="none" w:sz="0" w:space="0" w:color="auto"/>
                        <w:bottom w:val="none" w:sz="0" w:space="0" w:color="auto"/>
                        <w:right w:val="none" w:sz="0" w:space="0" w:color="auto"/>
                      </w:divBdr>
                    </w:div>
                  </w:divsChild>
                </w:div>
                <w:div w:id="96873076">
                  <w:marLeft w:val="0"/>
                  <w:marRight w:val="0"/>
                  <w:marTop w:val="0"/>
                  <w:marBottom w:val="0"/>
                  <w:divBdr>
                    <w:top w:val="none" w:sz="0" w:space="0" w:color="auto"/>
                    <w:left w:val="none" w:sz="0" w:space="0" w:color="auto"/>
                    <w:bottom w:val="none" w:sz="0" w:space="0" w:color="auto"/>
                    <w:right w:val="none" w:sz="0" w:space="0" w:color="auto"/>
                  </w:divBdr>
                  <w:divsChild>
                    <w:div w:id="1847213100">
                      <w:marLeft w:val="0"/>
                      <w:marRight w:val="0"/>
                      <w:marTop w:val="0"/>
                      <w:marBottom w:val="0"/>
                      <w:divBdr>
                        <w:top w:val="none" w:sz="0" w:space="0" w:color="auto"/>
                        <w:left w:val="none" w:sz="0" w:space="0" w:color="auto"/>
                        <w:bottom w:val="none" w:sz="0" w:space="0" w:color="auto"/>
                        <w:right w:val="none" w:sz="0" w:space="0" w:color="auto"/>
                      </w:divBdr>
                    </w:div>
                  </w:divsChild>
                </w:div>
                <w:div w:id="2088452754">
                  <w:marLeft w:val="0"/>
                  <w:marRight w:val="0"/>
                  <w:marTop w:val="0"/>
                  <w:marBottom w:val="0"/>
                  <w:divBdr>
                    <w:top w:val="none" w:sz="0" w:space="0" w:color="auto"/>
                    <w:left w:val="none" w:sz="0" w:space="0" w:color="auto"/>
                    <w:bottom w:val="none" w:sz="0" w:space="0" w:color="auto"/>
                    <w:right w:val="none" w:sz="0" w:space="0" w:color="auto"/>
                  </w:divBdr>
                  <w:divsChild>
                    <w:div w:id="860585382">
                      <w:marLeft w:val="0"/>
                      <w:marRight w:val="0"/>
                      <w:marTop w:val="0"/>
                      <w:marBottom w:val="0"/>
                      <w:divBdr>
                        <w:top w:val="none" w:sz="0" w:space="0" w:color="auto"/>
                        <w:left w:val="none" w:sz="0" w:space="0" w:color="auto"/>
                        <w:bottom w:val="none" w:sz="0" w:space="0" w:color="auto"/>
                        <w:right w:val="none" w:sz="0" w:space="0" w:color="auto"/>
                      </w:divBdr>
                    </w:div>
                  </w:divsChild>
                </w:div>
                <w:div w:id="561599089">
                  <w:marLeft w:val="0"/>
                  <w:marRight w:val="0"/>
                  <w:marTop w:val="0"/>
                  <w:marBottom w:val="0"/>
                  <w:divBdr>
                    <w:top w:val="none" w:sz="0" w:space="0" w:color="auto"/>
                    <w:left w:val="none" w:sz="0" w:space="0" w:color="auto"/>
                    <w:bottom w:val="none" w:sz="0" w:space="0" w:color="auto"/>
                    <w:right w:val="none" w:sz="0" w:space="0" w:color="auto"/>
                  </w:divBdr>
                  <w:divsChild>
                    <w:div w:id="17230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554">
      <w:bodyDiv w:val="1"/>
      <w:marLeft w:val="0"/>
      <w:marRight w:val="0"/>
      <w:marTop w:val="0"/>
      <w:marBottom w:val="0"/>
      <w:divBdr>
        <w:top w:val="none" w:sz="0" w:space="0" w:color="auto"/>
        <w:left w:val="none" w:sz="0" w:space="0" w:color="auto"/>
        <w:bottom w:val="none" w:sz="0" w:space="0" w:color="auto"/>
        <w:right w:val="none" w:sz="0" w:space="0" w:color="auto"/>
      </w:divBdr>
      <w:divsChild>
        <w:div w:id="193539368">
          <w:marLeft w:val="0"/>
          <w:marRight w:val="0"/>
          <w:marTop w:val="0"/>
          <w:marBottom w:val="0"/>
          <w:divBdr>
            <w:top w:val="none" w:sz="0" w:space="0" w:color="auto"/>
            <w:left w:val="none" w:sz="0" w:space="0" w:color="auto"/>
            <w:bottom w:val="none" w:sz="0" w:space="0" w:color="auto"/>
            <w:right w:val="none" w:sz="0" w:space="0" w:color="auto"/>
          </w:divBdr>
        </w:div>
        <w:div w:id="140389242">
          <w:marLeft w:val="0"/>
          <w:marRight w:val="0"/>
          <w:marTop w:val="0"/>
          <w:marBottom w:val="0"/>
          <w:divBdr>
            <w:top w:val="none" w:sz="0" w:space="0" w:color="auto"/>
            <w:left w:val="none" w:sz="0" w:space="0" w:color="auto"/>
            <w:bottom w:val="none" w:sz="0" w:space="0" w:color="auto"/>
            <w:right w:val="none" w:sz="0" w:space="0" w:color="auto"/>
          </w:divBdr>
          <w:divsChild>
            <w:div w:id="73481534">
              <w:marLeft w:val="0"/>
              <w:marRight w:val="0"/>
              <w:marTop w:val="30"/>
              <w:marBottom w:val="30"/>
              <w:divBdr>
                <w:top w:val="none" w:sz="0" w:space="0" w:color="auto"/>
                <w:left w:val="none" w:sz="0" w:space="0" w:color="auto"/>
                <w:bottom w:val="none" w:sz="0" w:space="0" w:color="auto"/>
                <w:right w:val="none" w:sz="0" w:space="0" w:color="auto"/>
              </w:divBdr>
              <w:divsChild>
                <w:div w:id="2055425445">
                  <w:marLeft w:val="0"/>
                  <w:marRight w:val="0"/>
                  <w:marTop w:val="0"/>
                  <w:marBottom w:val="0"/>
                  <w:divBdr>
                    <w:top w:val="none" w:sz="0" w:space="0" w:color="auto"/>
                    <w:left w:val="none" w:sz="0" w:space="0" w:color="auto"/>
                    <w:bottom w:val="none" w:sz="0" w:space="0" w:color="auto"/>
                    <w:right w:val="none" w:sz="0" w:space="0" w:color="auto"/>
                  </w:divBdr>
                  <w:divsChild>
                    <w:div w:id="2130928780">
                      <w:marLeft w:val="0"/>
                      <w:marRight w:val="0"/>
                      <w:marTop w:val="0"/>
                      <w:marBottom w:val="0"/>
                      <w:divBdr>
                        <w:top w:val="none" w:sz="0" w:space="0" w:color="auto"/>
                        <w:left w:val="none" w:sz="0" w:space="0" w:color="auto"/>
                        <w:bottom w:val="none" w:sz="0" w:space="0" w:color="auto"/>
                        <w:right w:val="none" w:sz="0" w:space="0" w:color="auto"/>
                      </w:divBdr>
                    </w:div>
                  </w:divsChild>
                </w:div>
                <w:div w:id="1318144244">
                  <w:marLeft w:val="0"/>
                  <w:marRight w:val="0"/>
                  <w:marTop w:val="0"/>
                  <w:marBottom w:val="0"/>
                  <w:divBdr>
                    <w:top w:val="none" w:sz="0" w:space="0" w:color="auto"/>
                    <w:left w:val="none" w:sz="0" w:space="0" w:color="auto"/>
                    <w:bottom w:val="none" w:sz="0" w:space="0" w:color="auto"/>
                    <w:right w:val="none" w:sz="0" w:space="0" w:color="auto"/>
                  </w:divBdr>
                  <w:divsChild>
                    <w:div w:id="1500344727">
                      <w:marLeft w:val="0"/>
                      <w:marRight w:val="0"/>
                      <w:marTop w:val="0"/>
                      <w:marBottom w:val="0"/>
                      <w:divBdr>
                        <w:top w:val="none" w:sz="0" w:space="0" w:color="auto"/>
                        <w:left w:val="none" w:sz="0" w:space="0" w:color="auto"/>
                        <w:bottom w:val="none" w:sz="0" w:space="0" w:color="auto"/>
                        <w:right w:val="none" w:sz="0" w:space="0" w:color="auto"/>
                      </w:divBdr>
                    </w:div>
                  </w:divsChild>
                </w:div>
                <w:div w:id="1662469436">
                  <w:marLeft w:val="0"/>
                  <w:marRight w:val="0"/>
                  <w:marTop w:val="0"/>
                  <w:marBottom w:val="0"/>
                  <w:divBdr>
                    <w:top w:val="none" w:sz="0" w:space="0" w:color="auto"/>
                    <w:left w:val="none" w:sz="0" w:space="0" w:color="auto"/>
                    <w:bottom w:val="none" w:sz="0" w:space="0" w:color="auto"/>
                    <w:right w:val="none" w:sz="0" w:space="0" w:color="auto"/>
                  </w:divBdr>
                  <w:divsChild>
                    <w:div w:id="1134447887">
                      <w:marLeft w:val="0"/>
                      <w:marRight w:val="0"/>
                      <w:marTop w:val="0"/>
                      <w:marBottom w:val="0"/>
                      <w:divBdr>
                        <w:top w:val="none" w:sz="0" w:space="0" w:color="auto"/>
                        <w:left w:val="none" w:sz="0" w:space="0" w:color="auto"/>
                        <w:bottom w:val="none" w:sz="0" w:space="0" w:color="auto"/>
                        <w:right w:val="none" w:sz="0" w:space="0" w:color="auto"/>
                      </w:divBdr>
                    </w:div>
                  </w:divsChild>
                </w:div>
                <w:div w:id="86972291">
                  <w:marLeft w:val="0"/>
                  <w:marRight w:val="0"/>
                  <w:marTop w:val="0"/>
                  <w:marBottom w:val="0"/>
                  <w:divBdr>
                    <w:top w:val="none" w:sz="0" w:space="0" w:color="auto"/>
                    <w:left w:val="none" w:sz="0" w:space="0" w:color="auto"/>
                    <w:bottom w:val="none" w:sz="0" w:space="0" w:color="auto"/>
                    <w:right w:val="none" w:sz="0" w:space="0" w:color="auto"/>
                  </w:divBdr>
                  <w:divsChild>
                    <w:div w:id="942685051">
                      <w:marLeft w:val="0"/>
                      <w:marRight w:val="0"/>
                      <w:marTop w:val="0"/>
                      <w:marBottom w:val="0"/>
                      <w:divBdr>
                        <w:top w:val="none" w:sz="0" w:space="0" w:color="auto"/>
                        <w:left w:val="none" w:sz="0" w:space="0" w:color="auto"/>
                        <w:bottom w:val="none" w:sz="0" w:space="0" w:color="auto"/>
                        <w:right w:val="none" w:sz="0" w:space="0" w:color="auto"/>
                      </w:divBdr>
                    </w:div>
                  </w:divsChild>
                </w:div>
                <w:div w:id="171342300">
                  <w:marLeft w:val="0"/>
                  <w:marRight w:val="0"/>
                  <w:marTop w:val="0"/>
                  <w:marBottom w:val="0"/>
                  <w:divBdr>
                    <w:top w:val="none" w:sz="0" w:space="0" w:color="auto"/>
                    <w:left w:val="none" w:sz="0" w:space="0" w:color="auto"/>
                    <w:bottom w:val="none" w:sz="0" w:space="0" w:color="auto"/>
                    <w:right w:val="none" w:sz="0" w:space="0" w:color="auto"/>
                  </w:divBdr>
                  <w:divsChild>
                    <w:div w:id="418260698">
                      <w:marLeft w:val="0"/>
                      <w:marRight w:val="0"/>
                      <w:marTop w:val="0"/>
                      <w:marBottom w:val="0"/>
                      <w:divBdr>
                        <w:top w:val="none" w:sz="0" w:space="0" w:color="auto"/>
                        <w:left w:val="none" w:sz="0" w:space="0" w:color="auto"/>
                        <w:bottom w:val="none" w:sz="0" w:space="0" w:color="auto"/>
                        <w:right w:val="none" w:sz="0" w:space="0" w:color="auto"/>
                      </w:divBdr>
                    </w:div>
                    <w:div w:id="49771248">
                      <w:marLeft w:val="0"/>
                      <w:marRight w:val="0"/>
                      <w:marTop w:val="0"/>
                      <w:marBottom w:val="0"/>
                      <w:divBdr>
                        <w:top w:val="none" w:sz="0" w:space="0" w:color="auto"/>
                        <w:left w:val="none" w:sz="0" w:space="0" w:color="auto"/>
                        <w:bottom w:val="none" w:sz="0" w:space="0" w:color="auto"/>
                        <w:right w:val="none" w:sz="0" w:space="0" w:color="auto"/>
                      </w:divBdr>
                    </w:div>
                  </w:divsChild>
                </w:div>
                <w:div w:id="1713654360">
                  <w:marLeft w:val="0"/>
                  <w:marRight w:val="0"/>
                  <w:marTop w:val="0"/>
                  <w:marBottom w:val="0"/>
                  <w:divBdr>
                    <w:top w:val="none" w:sz="0" w:space="0" w:color="auto"/>
                    <w:left w:val="none" w:sz="0" w:space="0" w:color="auto"/>
                    <w:bottom w:val="none" w:sz="0" w:space="0" w:color="auto"/>
                    <w:right w:val="none" w:sz="0" w:space="0" w:color="auto"/>
                  </w:divBdr>
                  <w:divsChild>
                    <w:div w:id="146290578">
                      <w:marLeft w:val="0"/>
                      <w:marRight w:val="0"/>
                      <w:marTop w:val="0"/>
                      <w:marBottom w:val="0"/>
                      <w:divBdr>
                        <w:top w:val="none" w:sz="0" w:space="0" w:color="auto"/>
                        <w:left w:val="none" w:sz="0" w:space="0" w:color="auto"/>
                        <w:bottom w:val="none" w:sz="0" w:space="0" w:color="auto"/>
                        <w:right w:val="none" w:sz="0" w:space="0" w:color="auto"/>
                      </w:divBdr>
                    </w:div>
                  </w:divsChild>
                </w:div>
                <w:div w:id="1718628223">
                  <w:marLeft w:val="0"/>
                  <w:marRight w:val="0"/>
                  <w:marTop w:val="0"/>
                  <w:marBottom w:val="0"/>
                  <w:divBdr>
                    <w:top w:val="none" w:sz="0" w:space="0" w:color="auto"/>
                    <w:left w:val="none" w:sz="0" w:space="0" w:color="auto"/>
                    <w:bottom w:val="none" w:sz="0" w:space="0" w:color="auto"/>
                    <w:right w:val="none" w:sz="0" w:space="0" w:color="auto"/>
                  </w:divBdr>
                  <w:divsChild>
                    <w:div w:id="512304994">
                      <w:marLeft w:val="0"/>
                      <w:marRight w:val="0"/>
                      <w:marTop w:val="0"/>
                      <w:marBottom w:val="0"/>
                      <w:divBdr>
                        <w:top w:val="none" w:sz="0" w:space="0" w:color="auto"/>
                        <w:left w:val="none" w:sz="0" w:space="0" w:color="auto"/>
                        <w:bottom w:val="none" w:sz="0" w:space="0" w:color="auto"/>
                        <w:right w:val="none" w:sz="0" w:space="0" w:color="auto"/>
                      </w:divBdr>
                    </w:div>
                  </w:divsChild>
                </w:div>
                <w:div w:id="1008795740">
                  <w:marLeft w:val="0"/>
                  <w:marRight w:val="0"/>
                  <w:marTop w:val="0"/>
                  <w:marBottom w:val="0"/>
                  <w:divBdr>
                    <w:top w:val="none" w:sz="0" w:space="0" w:color="auto"/>
                    <w:left w:val="none" w:sz="0" w:space="0" w:color="auto"/>
                    <w:bottom w:val="none" w:sz="0" w:space="0" w:color="auto"/>
                    <w:right w:val="none" w:sz="0" w:space="0" w:color="auto"/>
                  </w:divBdr>
                  <w:divsChild>
                    <w:div w:id="723211331">
                      <w:marLeft w:val="0"/>
                      <w:marRight w:val="0"/>
                      <w:marTop w:val="0"/>
                      <w:marBottom w:val="0"/>
                      <w:divBdr>
                        <w:top w:val="none" w:sz="0" w:space="0" w:color="auto"/>
                        <w:left w:val="none" w:sz="0" w:space="0" w:color="auto"/>
                        <w:bottom w:val="none" w:sz="0" w:space="0" w:color="auto"/>
                        <w:right w:val="none" w:sz="0" w:space="0" w:color="auto"/>
                      </w:divBdr>
                    </w:div>
                  </w:divsChild>
                </w:div>
                <w:div w:id="923145923">
                  <w:marLeft w:val="0"/>
                  <w:marRight w:val="0"/>
                  <w:marTop w:val="0"/>
                  <w:marBottom w:val="0"/>
                  <w:divBdr>
                    <w:top w:val="none" w:sz="0" w:space="0" w:color="auto"/>
                    <w:left w:val="none" w:sz="0" w:space="0" w:color="auto"/>
                    <w:bottom w:val="none" w:sz="0" w:space="0" w:color="auto"/>
                    <w:right w:val="none" w:sz="0" w:space="0" w:color="auto"/>
                  </w:divBdr>
                  <w:divsChild>
                    <w:div w:id="1601454633">
                      <w:marLeft w:val="0"/>
                      <w:marRight w:val="0"/>
                      <w:marTop w:val="0"/>
                      <w:marBottom w:val="0"/>
                      <w:divBdr>
                        <w:top w:val="none" w:sz="0" w:space="0" w:color="auto"/>
                        <w:left w:val="none" w:sz="0" w:space="0" w:color="auto"/>
                        <w:bottom w:val="none" w:sz="0" w:space="0" w:color="auto"/>
                        <w:right w:val="none" w:sz="0" w:space="0" w:color="auto"/>
                      </w:divBdr>
                    </w:div>
                  </w:divsChild>
                </w:div>
                <w:div w:id="120224232">
                  <w:marLeft w:val="0"/>
                  <w:marRight w:val="0"/>
                  <w:marTop w:val="0"/>
                  <w:marBottom w:val="0"/>
                  <w:divBdr>
                    <w:top w:val="none" w:sz="0" w:space="0" w:color="auto"/>
                    <w:left w:val="none" w:sz="0" w:space="0" w:color="auto"/>
                    <w:bottom w:val="none" w:sz="0" w:space="0" w:color="auto"/>
                    <w:right w:val="none" w:sz="0" w:space="0" w:color="auto"/>
                  </w:divBdr>
                  <w:divsChild>
                    <w:div w:id="1109198101">
                      <w:marLeft w:val="0"/>
                      <w:marRight w:val="0"/>
                      <w:marTop w:val="0"/>
                      <w:marBottom w:val="0"/>
                      <w:divBdr>
                        <w:top w:val="none" w:sz="0" w:space="0" w:color="auto"/>
                        <w:left w:val="none" w:sz="0" w:space="0" w:color="auto"/>
                        <w:bottom w:val="none" w:sz="0" w:space="0" w:color="auto"/>
                        <w:right w:val="none" w:sz="0" w:space="0" w:color="auto"/>
                      </w:divBdr>
                    </w:div>
                  </w:divsChild>
                </w:div>
                <w:div w:id="1407845833">
                  <w:marLeft w:val="0"/>
                  <w:marRight w:val="0"/>
                  <w:marTop w:val="0"/>
                  <w:marBottom w:val="0"/>
                  <w:divBdr>
                    <w:top w:val="none" w:sz="0" w:space="0" w:color="auto"/>
                    <w:left w:val="none" w:sz="0" w:space="0" w:color="auto"/>
                    <w:bottom w:val="none" w:sz="0" w:space="0" w:color="auto"/>
                    <w:right w:val="none" w:sz="0" w:space="0" w:color="auto"/>
                  </w:divBdr>
                  <w:divsChild>
                    <w:div w:id="1563131374">
                      <w:marLeft w:val="0"/>
                      <w:marRight w:val="0"/>
                      <w:marTop w:val="0"/>
                      <w:marBottom w:val="0"/>
                      <w:divBdr>
                        <w:top w:val="none" w:sz="0" w:space="0" w:color="auto"/>
                        <w:left w:val="none" w:sz="0" w:space="0" w:color="auto"/>
                        <w:bottom w:val="none" w:sz="0" w:space="0" w:color="auto"/>
                        <w:right w:val="none" w:sz="0" w:space="0" w:color="auto"/>
                      </w:divBdr>
                    </w:div>
                  </w:divsChild>
                </w:div>
                <w:div w:id="1619533475">
                  <w:marLeft w:val="0"/>
                  <w:marRight w:val="0"/>
                  <w:marTop w:val="0"/>
                  <w:marBottom w:val="0"/>
                  <w:divBdr>
                    <w:top w:val="none" w:sz="0" w:space="0" w:color="auto"/>
                    <w:left w:val="none" w:sz="0" w:space="0" w:color="auto"/>
                    <w:bottom w:val="none" w:sz="0" w:space="0" w:color="auto"/>
                    <w:right w:val="none" w:sz="0" w:space="0" w:color="auto"/>
                  </w:divBdr>
                  <w:divsChild>
                    <w:div w:id="1722483141">
                      <w:marLeft w:val="0"/>
                      <w:marRight w:val="0"/>
                      <w:marTop w:val="0"/>
                      <w:marBottom w:val="0"/>
                      <w:divBdr>
                        <w:top w:val="none" w:sz="0" w:space="0" w:color="auto"/>
                        <w:left w:val="none" w:sz="0" w:space="0" w:color="auto"/>
                        <w:bottom w:val="none" w:sz="0" w:space="0" w:color="auto"/>
                        <w:right w:val="none" w:sz="0" w:space="0" w:color="auto"/>
                      </w:divBdr>
                    </w:div>
                  </w:divsChild>
                </w:div>
                <w:div w:id="1813521785">
                  <w:marLeft w:val="0"/>
                  <w:marRight w:val="0"/>
                  <w:marTop w:val="0"/>
                  <w:marBottom w:val="0"/>
                  <w:divBdr>
                    <w:top w:val="none" w:sz="0" w:space="0" w:color="auto"/>
                    <w:left w:val="none" w:sz="0" w:space="0" w:color="auto"/>
                    <w:bottom w:val="none" w:sz="0" w:space="0" w:color="auto"/>
                    <w:right w:val="none" w:sz="0" w:space="0" w:color="auto"/>
                  </w:divBdr>
                  <w:divsChild>
                    <w:div w:id="1702828196">
                      <w:marLeft w:val="0"/>
                      <w:marRight w:val="0"/>
                      <w:marTop w:val="0"/>
                      <w:marBottom w:val="0"/>
                      <w:divBdr>
                        <w:top w:val="none" w:sz="0" w:space="0" w:color="auto"/>
                        <w:left w:val="none" w:sz="0" w:space="0" w:color="auto"/>
                        <w:bottom w:val="none" w:sz="0" w:space="0" w:color="auto"/>
                        <w:right w:val="none" w:sz="0" w:space="0" w:color="auto"/>
                      </w:divBdr>
                    </w:div>
                  </w:divsChild>
                </w:div>
                <w:div w:id="1256598736">
                  <w:marLeft w:val="0"/>
                  <w:marRight w:val="0"/>
                  <w:marTop w:val="0"/>
                  <w:marBottom w:val="0"/>
                  <w:divBdr>
                    <w:top w:val="none" w:sz="0" w:space="0" w:color="auto"/>
                    <w:left w:val="none" w:sz="0" w:space="0" w:color="auto"/>
                    <w:bottom w:val="none" w:sz="0" w:space="0" w:color="auto"/>
                    <w:right w:val="none" w:sz="0" w:space="0" w:color="auto"/>
                  </w:divBdr>
                  <w:divsChild>
                    <w:div w:id="790706959">
                      <w:marLeft w:val="0"/>
                      <w:marRight w:val="0"/>
                      <w:marTop w:val="0"/>
                      <w:marBottom w:val="0"/>
                      <w:divBdr>
                        <w:top w:val="none" w:sz="0" w:space="0" w:color="auto"/>
                        <w:left w:val="none" w:sz="0" w:space="0" w:color="auto"/>
                        <w:bottom w:val="none" w:sz="0" w:space="0" w:color="auto"/>
                        <w:right w:val="none" w:sz="0" w:space="0" w:color="auto"/>
                      </w:divBdr>
                    </w:div>
                  </w:divsChild>
                </w:div>
                <w:div w:id="2041393562">
                  <w:marLeft w:val="0"/>
                  <w:marRight w:val="0"/>
                  <w:marTop w:val="0"/>
                  <w:marBottom w:val="0"/>
                  <w:divBdr>
                    <w:top w:val="none" w:sz="0" w:space="0" w:color="auto"/>
                    <w:left w:val="none" w:sz="0" w:space="0" w:color="auto"/>
                    <w:bottom w:val="none" w:sz="0" w:space="0" w:color="auto"/>
                    <w:right w:val="none" w:sz="0" w:space="0" w:color="auto"/>
                  </w:divBdr>
                  <w:divsChild>
                    <w:div w:id="1071076234">
                      <w:marLeft w:val="0"/>
                      <w:marRight w:val="0"/>
                      <w:marTop w:val="0"/>
                      <w:marBottom w:val="0"/>
                      <w:divBdr>
                        <w:top w:val="none" w:sz="0" w:space="0" w:color="auto"/>
                        <w:left w:val="none" w:sz="0" w:space="0" w:color="auto"/>
                        <w:bottom w:val="none" w:sz="0" w:space="0" w:color="auto"/>
                        <w:right w:val="none" w:sz="0" w:space="0" w:color="auto"/>
                      </w:divBdr>
                    </w:div>
                  </w:divsChild>
                </w:div>
                <w:div w:id="489516383">
                  <w:marLeft w:val="0"/>
                  <w:marRight w:val="0"/>
                  <w:marTop w:val="0"/>
                  <w:marBottom w:val="0"/>
                  <w:divBdr>
                    <w:top w:val="none" w:sz="0" w:space="0" w:color="auto"/>
                    <w:left w:val="none" w:sz="0" w:space="0" w:color="auto"/>
                    <w:bottom w:val="none" w:sz="0" w:space="0" w:color="auto"/>
                    <w:right w:val="none" w:sz="0" w:space="0" w:color="auto"/>
                  </w:divBdr>
                  <w:divsChild>
                    <w:div w:id="140736451">
                      <w:marLeft w:val="0"/>
                      <w:marRight w:val="0"/>
                      <w:marTop w:val="0"/>
                      <w:marBottom w:val="0"/>
                      <w:divBdr>
                        <w:top w:val="none" w:sz="0" w:space="0" w:color="auto"/>
                        <w:left w:val="none" w:sz="0" w:space="0" w:color="auto"/>
                        <w:bottom w:val="none" w:sz="0" w:space="0" w:color="auto"/>
                        <w:right w:val="none" w:sz="0" w:space="0" w:color="auto"/>
                      </w:divBdr>
                    </w:div>
                  </w:divsChild>
                </w:div>
                <w:div w:id="1478493686">
                  <w:marLeft w:val="0"/>
                  <w:marRight w:val="0"/>
                  <w:marTop w:val="0"/>
                  <w:marBottom w:val="0"/>
                  <w:divBdr>
                    <w:top w:val="none" w:sz="0" w:space="0" w:color="auto"/>
                    <w:left w:val="none" w:sz="0" w:space="0" w:color="auto"/>
                    <w:bottom w:val="none" w:sz="0" w:space="0" w:color="auto"/>
                    <w:right w:val="none" w:sz="0" w:space="0" w:color="auto"/>
                  </w:divBdr>
                  <w:divsChild>
                    <w:div w:id="1827016724">
                      <w:marLeft w:val="0"/>
                      <w:marRight w:val="0"/>
                      <w:marTop w:val="0"/>
                      <w:marBottom w:val="0"/>
                      <w:divBdr>
                        <w:top w:val="none" w:sz="0" w:space="0" w:color="auto"/>
                        <w:left w:val="none" w:sz="0" w:space="0" w:color="auto"/>
                        <w:bottom w:val="none" w:sz="0" w:space="0" w:color="auto"/>
                        <w:right w:val="none" w:sz="0" w:space="0" w:color="auto"/>
                      </w:divBdr>
                    </w:div>
                  </w:divsChild>
                </w:div>
                <w:div w:id="903102573">
                  <w:marLeft w:val="0"/>
                  <w:marRight w:val="0"/>
                  <w:marTop w:val="0"/>
                  <w:marBottom w:val="0"/>
                  <w:divBdr>
                    <w:top w:val="none" w:sz="0" w:space="0" w:color="auto"/>
                    <w:left w:val="none" w:sz="0" w:space="0" w:color="auto"/>
                    <w:bottom w:val="none" w:sz="0" w:space="0" w:color="auto"/>
                    <w:right w:val="none" w:sz="0" w:space="0" w:color="auto"/>
                  </w:divBdr>
                  <w:divsChild>
                    <w:div w:id="784883910">
                      <w:marLeft w:val="0"/>
                      <w:marRight w:val="0"/>
                      <w:marTop w:val="0"/>
                      <w:marBottom w:val="0"/>
                      <w:divBdr>
                        <w:top w:val="none" w:sz="0" w:space="0" w:color="auto"/>
                        <w:left w:val="none" w:sz="0" w:space="0" w:color="auto"/>
                        <w:bottom w:val="none" w:sz="0" w:space="0" w:color="auto"/>
                        <w:right w:val="none" w:sz="0" w:space="0" w:color="auto"/>
                      </w:divBdr>
                    </w:div>
                  </w:divsChild>
                </w:div>
                <w:div w:id="1075980179">
                  <w:marLeft w:val="0"/>
                  <w:marRight w:val="0"/>
                  <w:marTop w:val="0"/>
                  <w:marBottom w:val="0"/>
                  <w:divBdr>
                    <w:top w:val="none" w:sz="0" w:space="0" w:color="auto"/>
                    <w:left w:val="none" w:sz="0" w:space="0" w:color="auto"/>
                    <w:bottom w:val="none" w:sz="0" w:space="0" w:color="auto"/>
                    <w:right w:val="none" w:sz="0" w:space="0" w:color="auto"/>
                  </w:divBdr>
                  <w:divsChild>
                    <w:div w:id="619142969">
                      <w:marLeft w:val="0"/>
                      <w:marRight w:val="0"/>
                      <w:marTop w:val="0"/>
                      <w:marBottom w:val="0"/>
                      <w:divBdr>
                        <w:top w:val="none" w:sz="0" w:space="0" w:color="auto"/>
                        <w:left w:val="none" w:sz="0" w:space="0" w:color="auto"/>
                        <w:bottom w:val="none" w:sz="0" w:space="0" w:color="auto"/>
                        <w:right w:val="none" w:sz="0" w:space="0" w:color="auto"/>
                      </w:divBdr>
                    </w:div>
                  </w:divsChild>
                </w:div>
                <w:div w:id="1000504625">
                  <w:marLeft w:val="0"/>
                  <w:marRight w:val="0"/>
                  <w:marTop w:val="0"/>
                  <w:marBottom w:val="0"/>
                  <w:divBdr>
                    <w:top w:val="none" w:sz="0" w:space="0" w:color="auto"/>
                    <w:left w:val="none" w:sz="0" w:space="0" w:color="auto"/>
                    <w:bottom w:val="none" w:sz="0" w:space="0" w:color="auto"/>
                    <w:right w:val="none" w:sz="0" w:space="0" w:color="auto"/>
                  </w:divBdr>
                  <w:divsChild>
                    <w:div w:id="919489583">
                      <w:marLeft w:val="0"/>
                      <w:marRight w:val="0"/>
                      <w:marTop w:val="0"/>
                      <w:marBottom w:val="0"/>
                      <w:divBdr>
                        <w:top w:val="none" w:sz="0" w:space="0" w:color="auto"/>
                        <w:left w:val="none" w:sz="0" w:space="0" w:color="auto"/>
                        <w:bottom w:val="none" w:sz="0" w:space="0" w:color="auto"/>
                        <w:right w:val="none" w:sz="0" w:space="0" w:color="auto"/>
                      </w:divBdr>
                    </w:div>
                  </w:divsChild>
                </w:div>
                <w:div w:id="591857862">
                  <w:marLeft w:val="0"/>
                  <w:marRight w:val="0"/>
                  <w:marTop w:val="0"/>
                  <w:marBottom w:val="0"/>
                  <w:divBdr>
                    <w:top w:val="none" w:sz="0" w:space="0" w:color="auto"/>
                    <w:left w:val="none" w:sz="0" w:space="0" w:color="auto"/>
                    <w:bottom w:val="none" w:sz="0" w:space="0" w:color="auto"/>
                    <w:right w:val="none" w:sz="0" w:space="0" w:color="auto"/>
                  </w:divBdr>
                  <w:divsChild>
                    <w:div w:id="1685402034">
                      <w:marLeft w:val="0"/>
                      <w:marRight w:val="0"/>
                      <w:marTop w:val="0"/>
                      <w:marBottom w:val="0"/>
                      <w:divBdr>
                        <w:top w:val="none" w:sz="0" w:space="0" w:color="auto"/>
                        <w:left w:val="none" w:sz="0" w:space="0" w:color="auto"/>
                        <w:bottom w:val="none" w:sz="0" w:space="0" w:color="auto"/>
                        <w:right w:val="none" w:sz="0" w:space="0" w:color="auto"/>
                      </w:divBdr>
                    </w:div>
                  </w:divsChild>
                </w:div>
                <w:div w:id="452554418">
                  <w:marLeft w:val="0"/>
                  <w:marRight w:val="0"/>
                  <w:marTop w:val="0"/>
                  <w:marBottom w:val="0"/>
                  <w:divBdr>
                    <w:top w:val="none" w:sz="0" w:space="0" w:color="auto"/>
                    <w:left w:val="none" w:sz="0" w:space="0" w:color="auto"/>
                    <w:bottom w:val="none" w:sz="0" w:space="0" w:color="auto"/>
                    <w:right w:val="none" w:sz="0" w:space="0" w:color="auto"/>
                  </w:divBdr>
                  <w:divsChild>
                    <w:div w:id="225535868">
                      <w:marLeft w:val="0"/>
                      <w:marRight w:val="0"/>
                      <w:marTop w:val="0"/>
                      <w:marBottom w:val="0"/>
                      <w:divBdr>
                        <w:top w:val="none" w:sz="0" w:space="0" w:color="auto"/>
                        <w:left w:val="none" w:sz="0" w:space="0" w:color="auto"/>
                        <w:bottom w:val="none" w:sz="0" w:space="0" w:color="auto"/>
                        <w:right w:val="none" w:sz="0" w:space="0" w:color="auto"/>
                      </w:divBdr>
                    </w:div>
                  </w:divsChild>
                </w:div>
                <w:div w:id="439497916">
                  <w:marLeft w:val="0"/>
                  <w:marRight w:val="0"/>
                  <w:marTop w:val="0"/>
                  <w:marBottom w:val="0"/>
                  <w:divBdr>
                    <w:top w:val="none" w:sz="0" w:space="0" w:color="auto"/>
                    <w:left w:val="none" w:sz="0" w:space="0" w:color="auto"/>
                    <w:bottom w:val="none" w:sz="0" w:space="0" w:color="auto"/>
                    <w:right w:val="none" w:sz="0" w:space="0" w:color="auto"/>
                  </w:divBdr>
                  <w:divsChild>
                    <w:div w:id="1322657725">
                      <w:marLeft w:val="0"/>
                      <w:marRight w:val="0"/>
                      <w:marTop w:val="0"/>
                      <w:marBottom w:val="0"/>
                      <w:divBdr>
                        <w:top w:val="none" w:sz="0" w:space="0" w:color="auto"/>
                        <w:left w:val="none" w:sz="0" w:space="0" w:color="auto"/>
                        <w:bottom w:val="none" w:sz="0" w:space="0" w:color="auto"/>
                        <w:right w:val="none" w:sz="0" w:space="0" w:color="auto"/>
                      </w:divBdr>
                    </w:div>
                  </w:divsChild>
                </w:div>
                <w:div w:id="672806245">
                  <w:marLeft w:val="0"/>
                  <w:marRight w:val="0"/>
                  <w:marTop w:val="0"/>
                  <w:marBottom w:val="0"/>
                  <w:divBdr>
                    <w:top w:val="none" w:sz="0" w:space="0" w:color="auto"/>
                    <w:left w:val="none" w:sz="0" w:space="0" w:color="auto"/>
                    <w:bottom w:val="none" w:sz="0" w:space="0" w:color="auto"/>
                    <w:right w:val="none" w:sz="0" w:space="0" w:color="auto"/>
                  </w:divBdr>
                  <w:divsChild>
                    <w:div w:id="400102215">
                      <w:marLeft w:val="0"/>
                      <w:marRight w:val="0"/>
                      <w:marTop w:val="0"/>
                      <w:marBottom w:val="0"/>
                      <w:divBdr>
                        <w:top w:val="none" w:sz="0" w:space="0" w:color="auto"/>
                        <w:left w:val="none" w:sz="0" w:space="0" w:color="auto"/>
                        <w:bottom w:val="none" w:sz="0" w:space="0" w:color="auto"/>
                        <w:right w:val="none" w:sz="0" w:space="0" w:color="auto"/>
                      </w:divBdr>
                    </w:div>
                  </w:divsChild>
                </w:div>
                <w:div w:id="1199047304">
                  <w:marLeft w:val="0"/>
                  <w:marRight w:val="0"/>
                  <w:marTop w:val="0"/>
                  <w:marBottom w:val="0"/>
                  <w:divBdr>
                    <w:top w:val="none" w:sz="0" w:space="0" w:color="auto"/>
                    <w:left w:val="none" w:sz="0" w:space="0" w:color="auto"/>
                    <w:bottom w:val="none" w:sz="0" w:space="0" w:color="auto"/>
                    <w:right w:val="none" w:sz="0" w:space="0" w:color="auto"/>
                  </w:divBdr>
                  <w:divsChild>
                    <w:div w:id="38475426">
                      <w:marLeft w:val="0"/>
                      <w:marRight w:val="0"/>
                      <w:marTop w:val="0"/>
                      <w:marBottom w:val="0"/>
                      <w:divBdr>
                        <w:top w:val="none" w:sz="0" w:space="0" w:color="auto"/>
                        <w:left w:val="none" w:sz="0" w:space="0" w:color="auto"/>
                        <w:bottom w:val="none" w:sz="0" w:space="0" w:color="auto"/>
                        <w:right w:val="none" w:sz="0" w:space="0" w:color="auto"/>
                      </w:divBdr>
                    </w:div>
                  </w:divsChild>
                </w:div>
                <w:div w:id="1747650831">
                  <w:marLeft w:val="0"/>
                  <w:marRight w:val="0"/>
                  <w:marTop w:val="0"/>
                  <w:marBottom w:val="0"/>
                  <w:divBdr>
                    <w:top w:val="none" w:sz="0" w:space="0" w:color="auto"/>
                    <w:left w:val="none" w:sz="0" w:space="0" w:color="auto"/>
                    <w:bottom w:val="none" w:sz="0" w:space="0" w:color="auto"/>
                    <w:right w:val="none" w:sz="0" w:space="0" w:color="auto"/>
                  </w:divBdr>
                  <w:divsChild>
                    <w:div w:id="880673838">
                      <w:marLeft w:val="0"/>
                      <w:marRight w:val="0"/>
                      <w:marTop w:val="0"/>
                      <w:marBottom w:val="0"/>
                      <w:divBdr>
                        <w:top w:val="none" w:sz="0" w:space="0" w:color="auto"/>
                        <w:left w:val="none" w:sz="0" w:space="0" w:color="auto"/>
                        <w:bottom w:val="none" w:sz="0" w:space="0" w:color="auto"/>
                        <w:right w:val="none" w:sz="0" w:space="0" w:color="auto"/>
                      </w:divBdr>
                    </w:div>
                  </w:divsChild>
                </w:div>
                <w:div w:id="1639652101">
                  <w:marLeft w:val="0"/>
                  <w:marRight w:val="0"/>
                  <w:marTop w:val="0"/>
                  <w:marBottom w:val="0"/>
                  <w:divBdr>
                    <w:top w:val="none" w:sz="0" w:space="0" w:color="auto"/>
                    <w:left w:val="none" w:sz="0" w:space="0" w:color="auto"/>
                    <w:bottom w:val="none" w:sz="0" w:space="0" w:color="auto"/>
                    <w:right w:val="none" w:sz="0" w:space="0" w:color="auto"/>
                  </w:divBdr>
                  <w:divsChild>
                    <w:div w:id="454520609">
                      <w:marLeft w:val="0"/>
                      <w:marRight w:val="0"/>
                      <w:marTop w:val="0"/>
                      <w:marBottom w:val="0"/>
                      <w:divBdr>
                        <w:top w:val="none" w:sz="0" w:space="0" w:color="auto"/>
                        <w:left w:val="none" w:sz="0" w:space="0" w:color="auto"/>
                        <w:bottom w:val="none" w:sz="0" w:space="0" w:color="auto"/>
                        <w:right w:val="none" w:sz="0" w:space="0" w:color="auto"/>
                      </w:divBdr>
                    </w:div>
                  </w:divsChild>
                </w:div>
                <w:div w:id="699941465">
                  <w:marLeft w:val="0"/>
                  <w:marRight w:val="0"/>
                  <w:marTop w:val="0"/>
                  <w:marBottom w:val="0"/>
                  <w:divBdr>
                    <w:top w:val="none" w:sz="0" w:space="0" w:color="auto"/>
                    <w:left w:val="none" w:sz="0" w:space="0" w:color="auto"/>
                    <w:bottom w:val="none" w:sz="0" w:space="0" w:color="auto"/>
                    <w:right w:val="none" w:sz="0" w:space="0" w:color="auto"/>
                  </w:divBdr>
                  <w:divsChild>
                    <w:div w:id="628973502">
                      <w:marLeft w:val="0"/>
                      <w:marRight w:val="0"/>
                      <w:marTop w:val="0"/>
                      <w:marBottom w:val="0"/>
                      <w:divBdr>
                        <w:top w:val="none" w:sz="0" w:space="0" w:color="auto"/>
                        <w:left w:val="none" w:sz="0" w:space="0" w:color="auto"/>
                        <w:bottom w:val="none" w:sz="0" w:space="0" w:color="auto"/>
                        <w:right w:val="none" w:sz="0" w:space="0" w:color="auto"/>
                      </w:divBdr>
                    </w:div>
                  </w:divsChild>
                </w:div>
                <w:div w:id="1485701644">
                  <w:marLeft w:val="0"/>
                  <w:marRight w:val="0"/>
                  <w:marTop w:val="0"/>
                  <w:marBottom w:val="0"/>
                  <w:divBdr>
                    <w:top w:val="none" w:sz="0" w:space="0" w:color="auto"/>
                    <w:left w:val="none" w:sz="0" w:space="0" w:color="auto"/>
                    <w:bottom w:val="none" w:sz="0" w:space="0" w:color="auto"/>
                    <w:right w:val="none" w:sz="0" w:space="0" w:color="auto"/>
                  </w:divBdr>
                  <w:divsChild>
                    <w:div w:id="1915620582">
                      <w:marLeft w:val="0"/>
                      <w:marRight w:val="0"/>
                      <w:marTop w:val="0"/>
                      <w:marBottom w:val="0"/>
                      <w:divBdr>
                        <w:top w:val="none" w:sz="0" w:space="0" w:color="auto"/>
                        <w:left w:val="none" w:sz="0" w:space="0" w:color="auto"/>
                        <w:bottom w:val="none" w:sz="0" w:space="0" w:color="auto"/>
                        <w:right w:val="none" w:sz="0" w:space="0" w:color="auto"/>
                      </w:divBdr>
                    </w:div>
                  </w:divsChild>
                </w:div>
                <w:div w:id="258949311">
                  <w:marLeft w:val="0"/>
                  <w:marRight w:val="0"/>
                  <w:marTop w:val="0"/>
                  <w:marBottom w:val="0"/>
                  <w:divBdr>
                    <w:top w:val="none" w:sz="0" w:space="0" w:color="auto"/>
                    <w:left w:val="none" w:sz="0" w:space="0" w:color="auto"/>
                    <w:bottom w:val="none" w:sz="0" w:space="0" w:color="auto"/>
                    <w:right w:val="none" w:sz="0" w:space="0" w:color="auto"/>
                  </w:divBdr>
                  <w:divsChild>
                    <w:div w:id="131555559">
                      <w:marLeft w:val="0"/>
                      <w:marRight w:val="0"/>
                      <w:marTop w:val="0"/>
                      <w:marBottom w:val="0"/>
                      <w:divBdr>
                        <w:top w:val="none" w:sz="0" w:space="0" w:color="auto"/>
                        <w:left w:val="none" w:sz="0" w:space="0" w:color="auto"/>
                        <w:bottom w:val="none" w:sz="0" w:space="0" w:color="auto"/>
                        <w:right w:val="none" w:sz="0" w:space="0" w:color="auto"/>
                      </w:divBdr>
                    </w:div>
                    <w:div w:id="325397647">
                      <w:marLeft w:val="0"/>
                      <w:marRight w:val="0"/>
                      <w:marTop w:val="0"/>
                      <w:marBottom w:val="0"/>
                      <w:divBdr>
                        <w:top w:val="none" w:sz="0" w:space="0" w:color="auto"/>
                        <w:left w:val="none" w:sz="0" w:space="0" w:color="auto"/>
                        <w:bottom w:val="none" w:sz="0" w:space="0" w:color="auto"/>
                        <w:right w:val="none" w:sz="0" w:space="0" w:color="auto"/>
                      </w:divBdr>
                    </w:div>
                  </w:divsChild>
                </w:div>
                <w:div w:id="859200682">
                  <w:marLeft w:val="0"/>
                  <w:marRight w:val="0"/>
                  <w:marTop w:val="0"/>
                  <w:marBottom w:val="0"/>
                  <w:divBdr>
                    <w:top w:val="none" w:sz="0" w:space="0" w:color="auto"/>
                    <w:left w:val="none" w:sz="0" w:space="0" w:color="auto"/>
                    <w:bottom w:val="none" w:sz="0" w:space="0" w:color="auto"/>
                    <w:right w:val="none" w:sz="0" w:space="0" w:color="auto"/>
                  </w:divBdr>
                  <w:divsChild>
                    <w:div w:id="143393036">
                      <w:marLeft w:val="0"/>
                      <w:marRight w:val="0"/>
                      <w:marTop w:val="0"/>
                      <w:marBottom w:val="0"/>
                      <w:divBdr>
                        <w:top w:val="none" w:sz="0" w:space="0" w:color="auto"/>
                        <w:left w:val="none" w:sz="0" w:space="0" w:color="auto"/>
                        <w:bottom w:val="none" w:sz="0" w:space="0" w:color="auto"/>
                        <w:right w:val="none" w:sz="0" w:space="0" w:color="auto"/>
                      </w:divBdr>
                    </w:div>
                  </w:divsChild>
                </w:div>
                <w:div w:id="1914924024">
                  <w:marLeft w:val="0"/>
                  <w:marRight w:val="0"/>
                  <w:marTop w:val="0"/>
                  <w:marBottom w:val="0"/>
                  <w:divBdr>
                    <w:top w:val="none" w:sz="0" w:space="0" w:color="auto"/>
                    <w:left w:val="none" w:sz="0" w:space="0" w:color="auto"/>
                    <w:bottom w:val="none" w:sz="0" w:space="0" w:color="auto"/>
                    <w:right w:val="none" w:sz="0" w:space="0" w:color="auto"/>
                  </w:divBdr>
                  <w:divsChild>
                    <w:div w:id="477379404">
                      <w:marLeft w:val="0"/>
                      <w:marRight w:val="0"/>
                      <w:marTop w:val="0"/>
                      <w:marBottom w:val="0"/>
                      <w:divBdr>
                        <w:top w:val="none" w:sz="0" w:space="0" w:color="auto"/>
                        <w:left w:val="none" w:sz="0" w:space="0" w:color="auto"/>
                        <w:bottom w:val="none" w:sz="0" w:space="0" w:color="auto"/>
                        <w:right w:val="none" w:sz="0" w:space="0" w:color="auto"/>
                      </w:divBdr>
                    </w:div>
                  </w:divsChild>
                </w:div>
                <w:div w:id="1913273062">
                  <w:marLeft w:val="0"/>
                  <w:marRight w:val="0"/>
                  <w:marTop w:val="0"/>
                  <w:marBottom w:val="0"/>
                  <w:divBdr>
                    <w:top w:val="none" w:sz="0" w:space="0" w:color="auto"/>
                    <w:left w:val="none" w:sz="0" w:space="0" w:color="auto"/>
                    <w:bottom w:val="none" w:sz="0" w:space="0" w:color="auto"/>
                    <w:right w:val="none" w:sz="0" w:space="0" w:color="auto"/>
                  </w:divBdr>
                  <w:divsChild>
                    <w:div w:id="968975687">
                      <w:marLeft w:val="0"/>
                      <w:marRight w:val="0"/>
                      <w:marTop w:val="0"/>
                      <w:marBottom w:val="0"/>
                      <w:divBdr>
                        <w:top w:val="none" w:sz="0" w:space="0" w:color="auto"/>
                        <w:left w:val="none" w:sz="0" w:space="0" w:color="auto"/>
                        <w:bottom w:val="none" w:sz="0" w:space="0" w:color="auto"/>
                        <w:right w:val="none" w:sz="0" w:space="0" w:color="auto"/>
                      </w:divBdr>
                    </w:div>
                  </w:divsChild>
                </w:div>
                <w:div w:id="928196246">
                  <w:marLeft w:val="0"/>
                  <w:marRight w:val="0"/>
                  <w:marTop w:val="0"/>
                  <w:marBottom w:val="0"/>
                  <w:divBdr>
                    <w:top w:val="none" w:sz="0" w:space="0" w:color="auto"/>
                    <w:left w:val="none" w:sz="0" w:space="0" w:color="auto"/>
                    <w:bottom w:val="none" w:sz="0" w:space="0" w:color="auto"/>
                    <w:right w:val="none" w:sz="0" w:space="0" w:color="auto"/>
                  </w:divBdr>
                  <w:divsChild>
                    <w:div w:id="478573617">
                      <w:marLeft w:val="0"/>
                      <w:marRight w:val="0"/>
                      <w:marTop w:val="0"/>
                      <w:marBottom w:val="0"/>
                      <w:divBdr>
                        <w:top w:val="none" w:sz="0" w:space="0" w:color="auto"/>
                        <w:left w:val="none" w:sz="0" w:space="0" w:color="auto"/>
                        <w:bottom w:val="none" w:sz="0" w:space="0" w:color="auto"/>
                        <w:right w:val="none" w:sz="0" w:space="0" w:color="auto"/>
                      </w:divBdr>
                    </w:div>
                  </w:divsChild>
                </w:div>
                <w:div w:id="200479598">
                  <w:marLeft w:val="0"/>
                  <w:marRight w:val="0"/>
                  <w:marTop w:val="0"/>
                  <w:marBottom w:val="0"/>
                  <w:divBdr>
                    <w:top w:val="none" w:sz="0" w:space="0" w:color="auto"/>
                    <w:left w:val="none" w:sz="0" w:space="0" w:color="auto"/>
                    <w:bottom w:val="none" w:sz="0" w:space="0" w:color="auto"/>
                    <w:right w:val="none" w:sz="0" w:space="0" w:color="auto"/>
                  </w:divBdr>
                  <w:divsChild>
                    <w:div w:id="1642424808">
                      <w:marLeft w:val="0"/>
                      <w:marRight w:val="0"/>
                      <w:marTop w:val="0"/>
                      <w:marBottom w:val="0"/>
                      <w:divBdr>
                        <w:top w:val="none" w:sz="0" w:space="0" w:color="auto"/>
                        <w:left w:val="none" w:sz="0" w:space="0" w:color="auto"/>
                        <w:bottom w:val="none" w:sz="0" w:space="0" w:color="auto"/>
                        <w:right w:val="none" w:sz="0" w:space="0" w:color="auto"/>
                      </w:divBdr>
                    </w:div>
                  </w:divsChild>
                </w:div>
                <w:div w:id="45178816">
                  <w:marLeft w:val="0"/>
                  <w:marRight w:val="0"/>
                  <w:marTop w:val="0"/>
                  <w:marBottom w:val="0"/>
                  <w:divBdr>
                    <w:top w:val="none" w:sz="0" w:space="0" w:color="auto"/>
                    <w:left w:val="none" w:sz="0" w:space="0" w:color="auto"/>
                    <w:bottom w:val="none" w:sz="0" w:space="0" w:color="auto"/>
                    <w:right w:val="none" w:sz="0" w:space="0" w:color="auto"/>
                  </w:divBdr>
                  <w:divsChild>
                    <w:div w:id="42294959">
                      <w:marLeft w:val="0"/>
                      <w:marRight w:val="0"/>
                      <w:marTop w:val="0"/>
                      <w:marBottom w:val="0"/>
                      <w:divBdr>
                        <w:top w:val="none" w:sz="0" w:space="0" w:color="auto"/>
                        <w:left w:val="none" w:sz="0" w:space="0" w:color="auto"/>
                        <w:bottom w:val="none" w:sz="0" w:space="0" w:color="auto"/>
                        <w:right w:val="none" w:sz="0" w:space="0" w:color="auto"/>
                      </w:divBdr>
                    </w:div>
                  </w:divsChild>
                </w:div>
                <w:div w:id="662004388">
                  <w:marLeft w:val="0"/>
                  <w:marRight w:val="0"/>
                  <w:marTop w:val="0"/>
                  <w:marBottom w:val="0"/>
                  <w:divBdr>
                    <w:top w:val="none" w:sz="0" w:space="0" w:color="auto"/>
                    <w:left w:val="none" w:sz="0" w:space="0" w:color="auto"/>
                    <w:bottom w:val="none" w:sz="0" w:space="0" w:color="auto"/>
                    <w:right w:val="none" w:sz="0" w:space="0" w:color="auto"/>
                  </w:divBdr>
                  <w:divsChild>
                    <w:div w:id="2124491316">
                      <w:marLeft w:val="0"/>
                      <w:marRight w:val="0"/>
                      <w:marTop w:val="0"/>
                      <w:marBottom w:val="0"/>
                      <w:divBdr>
                        <w:top w:val="none" w:sz="0" w:space="0" w:color="auto"/>
                        <w:left w:val="none" w:sz="0" w:space="0" w:color="auto"/>
                        <w:bottom w:val="none" w:sz="0" w:space="0" w:color="auto"/>
                        <w:right w:val="none" w:sz="0" w:space="0" w:color="auto"/>
                      </w:divBdr>
                    </w:div>
                  </w:divsChild>
                </w:div>
                <w:div w:id="860316325">
                  <w:marLeft w:val="0"/>
                  <w:marRight w:val="0"/>
                  <w:marTop w:val="0"/>
                  <w:marBottom w:val="0"/>
                  <w:divBdr>
                    <w:top w:val="none" w:sz="0" w:space="0" w:color="auto"/>
                    <w:left w:val="none" w:sz="0" w:space="0" w:color="auto"/>
                    <w:bottom w:val="none" w:sz="0" w:space="0" w:color="auto"/>
                    <w:right w:val="none" w:sz="0" w:space="0" w:color="auto"/>
                  </w:divBdr>
                  <w:divsChild>
                    <w:div w:id="1689940317">
                      <w:marLeft w:val="0"/>
                      <w:marRight w:val="0"/>
                      <w:marTop w:val="0"/>
                      <w:marBottom w:val="0"/>
                      <w:divBdr>
                        <w:top w:val="none" w:sz="0" w:space="0" w:color="auto"/>
                        <w:left w:val="none" w:sz="0" w:space="0" w:color="auto"/>
                        <w:bottom w:val="none" w:sz="0" w:space="0" w:color="auto"/>
                        <w:right w:val="none" w:sz="0" w:space="0" w:color="auto"/>
                      </w:divBdr>
                    </w:div>
                  </w:divsChild>
                </w:div>
                <w:div w:id="1151554612">
                  <w:marLeft w:val="0"/>
                  <w:marRight w:val="0"/>
                  <w:marTop w:val="0"/>
                  <w:marBottom w:val="0"/>
                  <w:divBdr>
                    <w:top w:val="none" w:sz="0" w:space="0" w:color="auto"/>
                    <w:left w:val="none" w:sz="0" w:space="0" w:color="auto"/>
                    <w:bottom w:val="none" w:sz="0" w:space="0" w:color="auto"/>
                    <w:right w:val="none" w:sz="0" w:space="0" w:color="auto"/>
                  </w:divBdr>
                  <w:divsChild>
                    <w:div w:id="165290965">
                      <w:marLeft w:val="0"/>
                      <w:marRight w:val="0"/>
                      <w:marTop w:val="0"/>
                      <w:marBottom w:val="0"/>
                      <w:divBdr>
                        <w:top w:val="none" w:sz="0" w:space="0" w:color="auto"/>
                        <w:left w:val="none" w:sz="0" w:space="0" w:color="auto"/>
                        <w:bottom w:val="none" w:sz="0" w:space="0" w:color="auto"/>
                        <w:right w:val="none" w:sz="0" w:space="0" w:color="auto"/>
                      </w:divBdr>
                    </w:div>
                  </w:divsChild>
                </w:div>
                <w:div w:id="339897183">
                  <w:marLeft w:val="0"/>
                  <w:marRight w:val="0"/>
                  <w:marTop w:val="0"/>
                  <w:marBottom w:val="0"/>
                  <w:divBdr>
                    <w:top w:val="none" w:sz="0" w:space="0" w:color="auto"/>
                    <w:left w:val="none" w:sz="0" w:space="0" w:color="auto"/>
                    <w:bottom w:val="none" w:sz="0" w:space="0" w:color="auto"/>
                    <w:right w:val="none" w:sz="0" w:space="0" w:color="auto"/>
                  </w:divBdr>
                  <w:divsChild>
                    <w:div w:id="2066638315">
                      <w:marLeft w:val="0"/>
                      <w:marRight w:val="0"/>
                      <w:marTop w:val="0"/>
                      <w:marBottom w:val="0"/>
                      <w:divBdr>
                        <w:top w:val="none" w:sz="0" w:space="0" w:color="auto"/>
                        <w:left w:val="none" w:sz="0" w:space="0" w:color="auto"/>
                        <w:bottom w:val="none" w:sz="0" w:space="0" w:color="auto"/>
                        <w:right w:val="none" w:sz="0" w:space="0" w:color="auto"/>
                      </w:divBdr>
                    </w:div>
                  </w:divsChild>
                </w:div>
                <w:div w:id="1866746925">
                  <w:marLeft w:val="0"/>
                  <w:marRight w:val="0"/>
                  <w:marTop w:val="0"/>
                  <w:marBottom w:val="0"/>
                  <w:divBdr>
                    <w:top w:val="none" w:sz="0" w:space="0" w:color="auto"/>
                    <w:left w:val="none" w:sz="0" w:space="0" w:color="auto"/>
                    <w:bottom w:val="none" w:sz="0" w:space="0" w:color="auto"/>
                    <w:right w:val="none" w:sz="0" w:space="0" w:color="auto"/>
                  </w:divBdr>
                  <w:divsChild>
                    <w:div w:id="1242253984">
                      <w:marLeft w:val="0"/>
                      <w:marRight w:val="0"/>
                      <w:marTop w:val="0"/>
                      <w:marBottom w:val="0"/>
                      <w:divBdr>
                        <w:top w:val="none" w:sz="0" w:space="0" w:color="auto"/>
                        <w:left w:val="none" w:sz="0" w:space="0" w:color="auto"/>
                        <w:bottom w:val="none" w:sz="0" w:space="0" w:color="auto"/>
                        <w:right w:val="none" w:sz="0" w:space="0" w:color="auto"/>
                      </w:divBdr>
                    </w:div>
                  </w:divsChild>
                </w:div>
                <w:div w:id="480578680">
                  <w:marLeft w:val="0"/>
                  <w:marRight w:val="0"/>
                  <w:marTop w:val="0"/>
                  <w:marBottom w:val="0"/>
                  <w:divBdr>
                    <w:top w:val="none" w:sz="0" w:space="0" w:color="auto"/>
                    <w:left w:val="none" w:sz="0" w:space="0" w:color="auto"/>
                    <w:bottom w:val="none" w:sz="0" w:space="0" w:color="auto"/>
                    <w:right w:val="none" w:sz="0" w:space="0" w:color="auto"/>
                  </w:divBdr>
                  <w:divsChild>
                    <w:div w:id="37559345">
                      <w:marLeft w:val="0"/>
                      <w:marRight w:val="0"/>
                      <w:marTop w:val="0"/>
                      <w:marBottom w:val="0"/>
                      <w:divBdr>
                        <w:top w:val="none" w:sz="0" w:space="0" w:color="auto"/>
                        <w:left w:val="none" w:sz="0" w:space="0" w:color="auto"/>
                        <w:bottom w:val="none" w:sz="0" w:space="0" w:color="auto"/>
                        <w:right w:val="none" w:sz="0" w:space="0" w:color="auto"/>
                      </w:divBdr>
                    </w:div>
                  </w:divsChild>
                </w:div>
                <w:div w:id="2097169530">
                  <w:marLeft w:val="0"/>
                  <w:marRight w:val="0"/>
                  <w:marTop w:val="0"/>
                  <w:marBottom w:val="0"/>
                  <w:divBdr>
                    <w:top w:val="none" w:sz="0" w:space="0" w:color="auto"/>
                    <w:left w:val="none" w:sz="0" w:space="0" w:color="auto"/>
                    <w:bottom w:val="none" w:sz="0" w:space="0" w:color="auto"/>
                    <w:right w:val="none" w:sz="0" w:space="0" w:color="auto"/>
                  </w:divBdr>
                  <w:divsChild>
                    <w:div w:id="1520387584">
                      <w:marLeft w:val="0"/>
                      <w:marRight w:val="0"/>
                      <w:marTop w:val="0"/>
                      <w:marBottom w:val="0"/>
                      <w:divBdr>
                        <w:top w:val="none" w:sz="0" w:space="0" w:color="auto"/>
                        <w:left w:val="none" w:sz="0" w:space="0" w:color="auto"/>
                        <w:bottom w:val="none" w:sz="0" w:space="0" w:color="auto"/>
                        <w:right w:val="none" w:sz="0" w:space="0" w:color="auto"/>
                      </w:divBdr>
                    </w:div>
                  </w:divsChild>
                </w:div>
                <w:div w:id="881403838">
                  <w:marLeft w:val="0"/>
                  <w:marRight w:val="0"/>
                  <w:marTop w:val="0"/>
                  <w:marBottom w:val="0"/>
                  <w:divBdr>
                    <w:top w:val="none" w:sz="0" w:space="0" w:color="auto"/>
                    <w:left w:val="none" w:sz="0" w:space="0" w:color="auto"/>
                    <w:bottom w:val="none" w:sz="0" w:space="0" w:color="auto"/>
                    <w:right w:val="none" w:sz="0" w:space="0" w:color="auto"/>
                  </w:divBdr>
                  <w:divsChild>
                    <w:div w:id="414516362">
                      <w:marLeft w:val="0"/>
                      <w:marRight w:val="0"/>
                      <w:marTop w:val="0"/>
                      <w:marBottom w:val="0"/>
                      <w:divBdr>
                        <w:top w:val="none" w:sz="0" w:space="0" w:color="auto"/>
                        <w:left w:val="none" w:sz="0" w:space="0" w:color="auto"/>
                        <w:bottom w:val="none" w:sz="0" w:space="0" w:color="auto"/>
                        <w:right w:val="none" w:sz="0" w:space="0" w:color="auto"/>
                      </w:divBdr>
                    </w:div>
                  </w:divsChild>
                </w:div>
                <w:div w:id="174465779">
                  <w:marLeft w:val="0"/>
                  <w:marRight w:val="0"/>
                  <w:marTop w:val="0"/>
                  <w:marBottom w:val="0"/>
                  <w:divBdr>
                    <w:top w:val="none" w:sz="0" w:space="0" w:color="auto"/>
                    <w:left w:val="none" w:sz="0" w:space="0" w:color="auto"/>
                    <w:bottom w:val="none" w:sz="0" w:space="0" w:color="auto"/>
                    <w:right w:val="none" w:sz="0" w:space="0" w:color="auto"/>
                  </w:divBdr>
                  <w:divsChild>
                    <w:div w:id="726992823">
                      <w:marLeft w:val="0"/>
                      <w:marRight w:val="0"/>
                      <w:marTop w:val="0"/>
                      <w:marBottom w:val="0"/>
                      <w:divBdr>
                        <w:top w:val="none" w:sz="0" w:space="0" w:color="auto"/>
                        <w:left w:val="none" w:sz="0" w:space="0" w:color="auto"/>
                        <w:bottom w:val="none" w:sz="0" w:space="0" w:color="auto"/>
                        <w:right w:val="none" w:sz="0" w:space="0" w:color="auto"/>
                      </w:divBdr>
                    </w:div>
                  </w:divsChild>
                </w:div>
                <w:div w:id="309479804">
                  <w:marLeft w:val="0"/>
                  <w:marRight w:val="0"/>
                  <w:marTop w:val="0"/>
                  <w:marBottom w:val="0"/>
                  <w:divBdr>
                    <w:top w:val="none" w:sz="0" w:space="0" w:color="auto"/>
                    <w:left w:val="none" w:sz="0" w:space="0" w:color="auto"/>
                    <w:bottom w:val="none" w:sz="0" w:space="0" w:color="auto"/>
                    <w:right w:val="none" w:sz="0" w:space="0" w:color="auto"/>
                  </w:divBdr>
                  <w:divsChild>
                    <w:div w:id="1172914718">
                      <w:marLeft w:val="0"/>
                      <w:marRight w:val="0"/>
                      <w:marTop w:val="0"/>
                      <w:marBottom w:val="0"/>
                      <w:divBdr>
                        <w:top w:val="none" w:sz="0" w:space="0" w:color="auto"/>
                        <w:left w:val="none" w:sz="0" w:space="0" w:color="auto"/>
                        <w:bottom w:val="none" w:sz="0" w:space="0" w:color="auto"/>
                        <w:right w:val="none" w:sz="0" w:space="0" w:color="auto"/>
                      </w:divBdr>
                    </w:div>
                  </w:divsChild>
                </w:div>
                <w:div w:id="2079552024">
                  <w:marLeft w:val="0"/>
                  <w:marRight w:val="0"/>
                  <w:marTop w:val="0"/>
                  <w:marBottom w:val="0"/>
                  <w:divBdr>
                    <w:top w:val="none" w:sz="0" w:space="0" w:color="auto"/>
                    <w:left w:val="none" w:sz="0" w:space="0" w:color="auto"/>
                    <w:bottom w:val="none" w:sz="0" w:space="0" w:color="auto"/>
                    <w:right w:val="none" w:sz="0" w:space="0" w:color="auto"/>
                  </w:divBdr>
                  <w:divsChild>
                    <w:div w:id="1177382509">
                      <w:marLeft w:val="0"/>
                      <w:marRight w:val="0"/>
                      <w:marTop w:val="0"/>
                      <w:marBottom w:val="0"/>
                      <w:divBdr>
                        <w:top w:val="none" w:sz="0" w:space="0" w:color="auto"/>
                        <w:left w:val="none" w:sz="0" w:space="0" w:color="auto"/>
                        <w:bottom w:val="none" w:sz="0" w:space="0" w:color="auto"/>
                        <w:right w:val="none" w:sz="0" w:space="0" w:color="auto"/>
                      </w:divBdr>
                    </w:div>
                  </w:divsChild>
                </w:div>
                <w:div w:id="1663772561">
                  <w:marLeft w:val="0"/>
                  <w:marRight w:val="0"/>
                  <w:marTop w:val="0"/>
                  <w:marBottom w:val="0"/>
                  <w:divBdr>
                    <w:top w:val="none" w:sz="0" w:space="0" w:color="auto"/>
                    <w:left w:val="none" w:sz="0" w:space="0" w:color="auto"/>
                    <w:bottom w:val="none" w:sz="0" w:space="0" w:color="auto"/>
                    <w:right w:val="none" w:sz="0" w:space="0" w:color="auto"/>
                  </w:divBdr>
                  <w:divsChild>
                    <w:div w:id="809447293">
                      <w:marLeft w:val="0"/>
                      <w:marRight w:val="0"/>
                      <w:marTop w:val="0"/>
                      <w:marBottom w:val="0"/>
                      <w:divBdr>
                        <w:top w:val="none" w:sz="0" w:space="0" w:color="auto"/>
                        <w:left w:val="none" w:sz="0" w:space="0" w:color="auto"/>
                        <w:bottom w:val="none" w:sz="0" w:space="0" w:color="auto"/>
                        <w:right w:val="none" w:sz="0" w:space="0" w:color="auto"/>
                      </w:divBdr>
                    </w:div>
                  </w:divsChild>
                </w:div>
                <w:div w:id="193232575">
                  <w:marLeft w:val="0"/>
                  <w:marRight w:val="0"/>
                  <w:marTop w:val="0"/>
                  <w:marBottom w:val="0"/>
                  <w:divBdr>
                    <w:top w:val="none" w:sz="0" w:space="0" w:color="auto"/>
                    <w:left w:val="none" w:sz="0" w:space="0" w:color="auto"/>
                    <w:bottom w:val="none" w:sz="0" w:space="0" w:color="auto"/>
                    <w:right w:val="none" w:sz="0" w:space="0" w:color="auto"/>
                  </w:divBdr>
                  <w:divsChild>
                    <w:div w:id="141778744">
                      <w:marLeft w:val="0"/>
                      <w:marRight w:val="0"/>
                      <w:marTop w:val="0"/>
                      <w:marBottom w:val="0"/>
                      <w:divBdr>
                        <w:top w:val="none" w:sz="0" w:space="0" w:color="auto"/>
                        <w:left w:val="none" w:sz="0" w:space="0" w:color="auto"/>
                        <w:bottom w:val="none" w:sz="0" w:space="0" w:color="auto"/>
                        <w:right w:val="none" w:sz="0" w:space="0" w:color="auto"/>
                      </w:divBdr>
                    </w:div>
                  </w:divsChild>
                </w:div>
                <w:div w:id="389623272">
                  <w:marLeft w:val="0"/>
                  <w:marRight w:val="0"/>
                  <w:marTop w:val="0"/>
                  <w:marBottom w:val="0"/>
                  <w:divBdr>
                    <w:top w:val="none" w:sz="0" w:space="0" w:color="auto"/>
                    <w:left w:val="none" w:sz="0" w:space="0" w:color="auto"/>
                    <w:bottom w:val="none" w:sz="0" w:space="0" w:color="auto"/>
                    <w:right w:val="none" w:sz="0" w:space="0" w:color="auto"/>
                  </w:divBdr>
                  <w:divsChild>
                    <w:div w:id="165440937">
                      <w:marLeft w:val="0"/>
                      <w:marRight w:val="0"/>
                      <w:marTop w:val="0"/>
                      <w:marBottom w:val="0"/>
                      <w:divBdr>
                        <w:top w:val="none" w:sz="0" w:space="0" w:color="auto"/>
                        <w:left w:val="none" w:sz="0" w:space="0" w:color="auto"/>
                        <w:bottom w:val="none" w:sz="0" w:space="0" w:color="auto"/>
                        <w:right w:val="none" w:sz="0" w:space="0" w:color="auto"/>
                      </w:divBdr>
                    </w:div>
                  </w:divsChild>
                </w:div>
                <w:div w:id="436682122">
                  <w:marLeft w:val="0"/>
                  <w:marRight w:val="0"/>
                  <w:marTop w:val="0"/>
                  <w:marBottom w:val="0"/>
                  <w:divBdr>
                    <w:top w:val="none" w:sz="0" w:space="0" w:color="auto"/>
                    <w:left w:val="none" w:sz="0" w:space="0" w:color="auto"/>
                    <w:bottom w:val="none" w:sz="0" w:space="0" w:color="auto"/>
                    <w:right w:val="none" w:sz="0" w:space="0" w:color="auto"/>
                  </w:divBdr>
                  <w:divsChild>
                    <w:div w:id="888497280">
                      <w:marLeft w:val="0"/>
                      <w:marRight w:val="0"/>
                      <w:marTop w:val="0"/>
                      <w:marBottom w:val="0"/>
                      <w:divBdr>
                        <w:top w:val="none" w:sz="0" w:space="0" w:color="auto"/>
                        <w:left w:val="none" w:sz="0" w:space="0" w:color="auto"/>
                        <w:bottom w:val="none" w:sz="0" w:space="0" w:color="auto"/>
                        <w:right w:val="none" w:sz="0" w:space="0" w:color="auto"/>
                      </w:divBdr>
                    </w:div>
                  </w:divsChild>
                </w:div>
                <w:div w:id="1335763382">
                  <w:marLeft w:val="0"/>
                  <w:marRight w:val="0"/>
                  <w:marTop w:val="0"/>
                  <w:marBottom w:val="0"/>
                  <w:divBdr>
                    <w:top w:val="none" w:sz="0" w:space="0" w:color="auto"/>
                    <w:left w:val="none" w:sz="0" w:space="0" w:color="auto"/>
                    <w:bottom w:val="none" w:sz="0" w:space="0" w:color="auto"/>
                    <w:right w:val="none" w:sz="0" w:space="0" w:color="auto"/>
                  </w:divBdr>
                  <w:divsChild>
                    <w:div w:id="1734428786">
                      <w:marLeft w:val="0"/>
                      <w:marRight w:val="0"/>
                      <w:marTop w:val="0"/>
                      <w:marBottom w:val="0"/>
                      <w:divBdr>
                        <w:top w:val="none" w:sz="0" w:space="0" w:color="auto"/>
                        <w:left w:val="none" w:sz="0" w:space="0" w:color="auto"/>
                        <w:bottom w:val="none" w:sz="0" w:space="0" w:color="auto"/>
                        <w:right w:val="none" w:sz="0" w:space="0" w:color="auto"/>
                      </w:divBdr>
                    </w:div>
                  </w:divsChild>
                </w:div>
                <w:div w:id="205456977">
                  <w:marLeft w:val="0"/>
                  <w:marRight w:val="0"/>
                  <w:marTop w:val="0"/>
                  <w:marBottom w:val="0"/>
                  <w:divBdr>
                    <w:top w:val="none" w:sz="0" w:space="0" w:color="auto"/>
                    <w:left w:val="none" w:sz="0" w:space="0" w:color="auto"/>
                    <w:bottom w:val="none" w:sz="0" w:space="0" w:color="auto"/>
                    <w:right w:val="none" w:sz="0" w:space="0" w:color="auto"/>
                  </w:divBdr>
                  <w:divsChild>
                    <w:div w:id="1351882290">
                      <w:marLeft w:val="0"/>
                      <w:marRight w:val="0"/>
                      <w:marTop w:val="0"/>
                      <w:marBottom w:val="0"/>
                      <w:divBdr>
                        <w:top w:val="none" w:sz="0" w:space="0" w:color="auto"/>
                        <w:left w:val="none" w:sz="0" w:space="0" w:color="auto"/>
                        <w:bottom w:val="none" w:sz="0" w:space="0" w:color="auto"/>
                        <w:right w:val="none" w:sz="0" w:space="0" w:color="auto"/>
                      </w:divBdr>
                    </w:div>
                  </w:divsChild>
                </w:div>
                <w:div w:id="544492751">
                  <w:marLeft w:val="0"/>
                  <w:marRight w:val="0"/>
                  <w:marTop w:val="0"/>
                  <w:marBottom w:val="0"/>
                  <w:divBdr>
                    <w:top w:val="none" w:sz="0" w:space="0" w:color="auto"/>
                    <w:left w:val="none" w:sz="0" w:space="0" w:color="auto"/>
                    <w:bottom w:val="none" w:sz="0" w:space="0" w:color="auto"/>
                    <w:right w:val="none" w:sz="0" w:space="0" w:color="auto"/>
                  </w:divBdr>
                  <w:divsChild>
                    <w:div w:id="1637100958">
                      <w:marLeft w:val="0"/>
                      <w:marRight w:val="0"/>
                      <w:marTop w:val="0"/>
                      <w:marBottom w:val="0"/>
                      <w:divBdr>
                        <w:top w:val="none" w:sz="0" w:space="0" w:color="auto"/>
                        <w:left w:val="none" w:sz="0" w:space="0" w:color="auto"/>
                        <w:bottom w:val="none" w:sz="0" w:space="0" w:color="auto"/>
                        <w:right w:val="none" w:sz="0" w:space="0" w:color="auto"/>
                      </w:divBdr>
                    </w:div>
                  </w:divsChild>
                </w:div>
                <w:div w:id="1714303564">
                  <w:marLeft w:val="0"/>
                  <w:marRight w:val="0"/>
                  <w:marTop w:val="0"/>
                  <w:marBottom w:val="0"/>
                  <w:divBdr>
                    <w:top w:val="none" w:sz="0" w:space="0" w:color="auto"/>
                    <w:left w:val="none" w:sz="0" w:space="0" w:color="auto"/>
                    <w:bottom w:val="none" w:sz="0" w:space="0" w:color="auto"/>
                    <w:right w:val="none" w:sz="0" w:space="0" w:color="auto"/>
                  </w:divBdr>
                  <w:divsChild>
                    <w:div w:id="994264390">
                      <w:marLeft w:val="0"/>
                      <w:marRight w:val="0"/>
                      <w:marTop w:val="0"/>
                      <w:marBottom w:val="0"/>
                      <w:divBdr>
                        <w:top w:val="none" w:sz="0" w:space="0" w:color="auto"/>
                        <w:left w:val="none" w:sz="0" w:space="0" w:color="auto"/>
                        <w:bottom w:val="none" w:sz="0" w:space="0" w:color="auto"/>
                        <w:right w:val="none" w:sz="0" w:space="0" w:color="auto"/>
                      </w:divBdr>
                    </w:div>
                    <w:div w:id="834498527">
                      <w:marLeft w:val="0"/>
                      <w:marRight w:val="0"/>
                      <w:marTop w:val="0"/>
                      <w:marBottom w:val="0"/>
                      <w:divBdr>
                        <w:top w:val="none" w:sz="0" w:space="0" w:color="auto"/>
                        <w:left w:val="none" w:sz="0" w:space="0" w:color="auto"/>
                        <w:bottom w:val="none" w:sz="0" w:space="0" w:color="auto"/>
                        <w:right w:val="none" w:sz="0" w:space="0" w:color="auto"/>
                      </w:divBdr>
                    </w:div>
                  </w:divsChild>
                </w:div>
                <w:div w:id="2136020108">
                  <w:marLeft w:val="0"/>
                  <w:marRight w:val="0"/>
                  <w:marTop w:val="0"/>
                  <w:marBottom w:val="0"/>
                  <w:divBdr>
                    <w:top w:val="none" w:sz="0" w:space="0" w:color="auto"/>
                    <w:left w:val="none" w:sz="0" w:space="0" w:color="auto"/>
                    <w:bottom w:val="none" w:sz="0" w:space="0" w:color="auto"/>
                    <w:right w:val="none" w:sz="0" w:space="0" w:color="auto"/>
                  </w:divBdr>
                  <w:divsChild>
                    <w:div w:id="490677244">
                      <w:marLeft w:val="0"/>
                      <w:marRight w:val="0"/>
                      <w:marTop w:val="0"/>
                      <w:marBottom w:val="0"/>
                      <w:divBdr>
                        <w:top w:val="none" w:sz="0" w:space="0" w:color="auto"/>
                        <w:left w:val="none" w:sz="0" w:space="0" w:color="auto"/>
                        <w:bottom w:val="none" w:sz="0" w:space="0" w:color="auto"/>
                        <w:right w:val="none" w:sz="0" w:space="0" w:color="auto"/>
                      </w:divBdr>
                    </w:div>
                  </w:divsChild>
                </w:div>
                <w:div w:id="769735109">
                  <w:marLeft w:val="0"/>
                  <w:marRight w:val="0"/>
                  <w:marTop w:val="0"/>
                  <w:marBottom w:val="0"/>
                  <w:divBdr>
                    <w:top w:val="none" w:sz="0" w:space="0" w:color="auto"/>
                    <w:left w:val="none" w:sz="0" w:space="0" w:color="auto"/>
                    <w:bottom w:val="none" w:sz="0" w:space="0" w:color="auto"/>
                    <w:right w:val="none" w:sz="0" w:space="0" w:color="auto"/>
                  </w:divBdr>
                  <w:divsChild>
                    <w:div w:id="1037006807">
                      <w:marLeft w:val="0"/>
                      <w:marRight w:val="0"/>
                      <w:marTop w:val="0"/>
                      <w:marBottom w:val="0"/>
                      <w:divBdr>
                        <w:top w:val="none" w:sz="0" w:space="0" w:color="auto"/>
                        <w:left w:val="none" w:sz="0" w:space="0" w:color="auto"/>
                        <w:bottom w:val="none" w:sz="0" w:space="0" w:color="auto"/>
                        <w:right w:val="none" w:sz="0" w:space="0" w:color="auto"/>
                      </w:divBdr>
                    </w:div>
                  </w:divsChild>
                </w:div>
                <w:div w:id="1060984935">
                  <w:marLeft w:val="0"/>
                  <w:marRight w:val="0"/>
                  <w:marTop w:val="0"/>
                  <w:marBottom w:val="0"/>
                  <w:divBdr>
                    <w:top w:val="none" w:sz="0" w:space="0" w:color="auto"/>
                    <w:left w:val="none" w:sz="0" w:space="0" w:color="auto"/>
                    <w:bottom w:val="none" w:sz="0" w:space="0" w:color="auto"/>
                    <w:right w:val="none" w:sz="0" w:space="0" w:color="auto"/>
                  </w:divBdr>
                  <w:divsChild>
                    <w:div w:id="1710643945">
                      <w:marLeft w:val="0"/>
                      <w:marRight w:val="0"/>
                      <w:marTop w:val="0"/>
                      <w:marBottom w:val="0"/>
                      <w:divBdr>
                        <w:top w:val="none" w:sz="0" w:space="0" w:color="auto"/>
                        <w:left w:val="none" w:sz="0" w:space="0" w:color="auto"/>
                        <w:bottom w:val="none" w:sz="0" w:space="0" w:color="auto"/>
                        <w:right w:val="none" w:sz="0" w:space="0" w:color="auto"/>
                      </w:divBdr>
                    </w:div>
                  </w:divsChild>
                </w:div>
                <w:div w:id="981077126">
                  <w:marLeft w:val="0"/>
                  <w:marRight w:val="0"/>
                  <w:marTop w:val="0"/>
                  <w:marBottom w:val="0"/>
                  <w:divBdr>
                    <w:top w:val="none" w:sz="0" w:space="0" w:color="auto"/>
                    <w:left w:val="none" w:sz="0" w:space="0" w:color="auto"/>
                    <w:bottom w:val="none" w:sz="0" w:space="0" w:color="auto"/>
                    <w:right w:val="none" w:sz="0" w:space="0" w:color="auto"/>
                  </w:divBdr>
                  <w:divsChild>
                    <w:div w:id="300617754">
                      <w:marLeft w:val="0"/>
                      <w:marRight w:val="0"/>
                      <w:marTop w:val="0"/>
                      <w:marBottom w:val="0"/>
                      <w:divBdr>
                        <w:top w:val="none" w:sz="0" w:space="0" w:color="auto"/>
                        <w:left w:val="none" w:sz="0" w:space="0" w:color="auto"/>
                        <w:bottom w:val="none" w:sz="0" w:space="0" w:color="auto"/>
                        <w:right w:val="none" w:sz="0" w:space="0" w:color="auto"/>
                      </w:divBdr>
                    </w:div>
                  </w:divsChild>
                </w:div>
                <w:div w:id="1874347311">
                  <w:marLeft w:val="0"/>
                  <w:marRight w:val="0"/>
                  <w:marTop w:val="0"/>
                  <w:marBottom w:val="0"/>
                  <w:divBdr>
                    <w:top w:val="none" w:sz="0" w:space="0" w:color="auto"/>
                    <w:left w:val="none" w:sz="0" w:space="0" w:color="auto"/>
                    <w:bottom w:val="none" w:sz="0" w:space="0" w:color="auto"/>
                    <w:right w:val="none" w:sz="0" w:space="0" w:color="auto"/>
                  </w:divBdr>
                  <w:divsChild>
                    <w:div w:id="2107336100">
                      <w:marLeft w:val="0"/>
                      <w:marRight w:val="0"/>
                      <w:marTop w:val="0"/>
                      <w:marBottom w:val="0"/>
                      <w:divBdr>
                        <w:top w:val="none" w:sz="0" w:space="0" w:color="auto"/>
                        <w:left w:val="none" w:sz="0" w:space="0" w:color="auto"/>
                        <w:bottom w:val="none" w:sz="0" w:space="0" w:color="auto"/>
                        <w:right w:val="none" w:sz="0" w:space="0" w:color="auto"/>
                      </w:divBdr>
                    </w:div>
                  </w:divsChild>
                </w:div>
                <w:div w:id="612056280">
                  <w:marLeft w:val="0"/>
                  <w:marRight w:val="0"/>
                  <w:marTop w:val="0"/>
                  <w:marBottom w:val="0"/>
                  <w:divBdr>
                    <w:top w:val="none" w:sz="0" w:space="0" w:color="auto"/>
                    <w:left w:val="none" w:sz="0" w:space="0" w:color="auto"/>
                    <w:bottom w:val="none" w:sz="0" w:space="0" w:color="auto"/>
                    <w:right w:val="none" w:sz="0" w:space="0" w:color="auto"/>
                  </w:divBdr>
                  <w:divsChild>
                    <w:div w:id="1031494917">
                      <w:marLeft w:val="0"/>
                      <w:marRight w:val="0"/>
                      <w:marTop w:val="0"/>
                      <w:marBottom w:val="0"/>
                      <w:divBdr>
                        <w:top w:val="none" w:sz="0" w:space="0" w:color="auto"/>
                        <w:left w:val="none" w:sz="0" w:space="0" w:color="auto"/>
                        <w:bottom w:val="none" w:sz="0" w:space="0" w:color="auto"/>
                        <w:right w:val="none" w:sz="0" w:space="0" w:color="auto"/>
                      </w:divBdr>
                    </w:div>
                  </w:divsChild>
                </w:div>
                <w:div w:id="1657107191">
                  <w:marLeft w:val="0"/>
                  <w:marRight w:val="0"/>
                  <w:marTop w:val="0"/>
                  <w:marBottom w:val="0"/>
                  <w:divBdr>
                    <w:top w:val="none" w:sz="0" w:space="0" w:color="auto"/>
                    <w:left w:val="none" w:sz="0" w:space="0" w:color="auto"/>
                    <w:bottom w:val="none" w:sz="0" w:space="0" w:color="auto"/>
                    <w:right w:val="none" w:sz="0" w:space="0" w:color="auto"/>
                  </w:divBdr>
                  <w:divsChild>
                    <w:div w:id="832986535">
                      <w:marLeft w:val="0"/>
                      <w:marRight w:val="0"/>
                      <w:marTop w:val="0"/>
                      <w:marBottom w:val="0"/>
                      <w:divBdr>
                        <w:top w:val="none" w:sz="0" w:space="0" w:color="auto"/>
                        <w:left w:val="none" w:sz="0" w:space="0" w:color="auto"/>
                        <w:bottom w:val="none" w:sz="0" w:space="0" w:color="auto"/>
                        <w:right w:val="none" w:sz="0" w:space="0" w:color="auto"/>
                      </w:divBdr>
                    </w:div>
                  </w:divsChild>
                </w:div>
                <w:div w:id="52899815">
                  <w:marLeft w:val="0"/>
                  <w:marRight w:val="0"/>
                  <w:marTop w:val="0"/>
                  <w:marBottom w:val="0"/>
                  <w:divBdr>
                    <w:top w:val="none" w:sz="0" w:space="0" w:color="auto"/>
                    <w:left w:val="none" w:sz="0" w:space="0" w:color="auto"/>
                    <w:bottom w:val="none" w:sz="0" w:space="0" w:color="auto"/>
                    <w:right w:val="none" w:sz="0" w:space="0" w:color="auto"/>
                  </w:divBdr>
                  <w:divsChild>
                    <w:div w:id="294147098">
                      <w:marLeft w:val="0"/>
                      <w:marRight w:val="0"/>
                      <w:marTop w:val="0"/>
                      <w:marBottom w:val="0"/>
                      <w:divBdr>
                        <w:top w:val="none" w:sz="0" w:space="0" w:color="auto"/>
                        <w:left w:val="none" w:sz="0" w:space="0" w:color="auto"/>
                        <w:bottom w:val="none" w:sz="0" w:space="0" w:color="auto"/>
                        <w:right w:val="none" w:sz="0" w:space="0" w:color="auto"/>
                      </w:divBdr>
                    </w:div>
                  </w:divsChild>
                </w:div>
                <w:div w:id="1720468681">
                  <w:marLeft w:val="0"/>
                  <w:marRight w:val="0"/>
                  <w:marTop w:val="0"/>
                  <w:marBottom w:val="0"/>
                  <w:divBdr>
                    <w:top w:val="none" w:sz="0" w:space="0" w:color="auto"/>
                    <w:left w:val="none" w:sz="0" w:space="0" w:color="auto"/>
                    <w:bottom w:val="none" w:sz="0" w:space="0" w:color="auto"/>
                    <w:right w:val="none" w:sz="0" w:space="0" w:color="auto"/>
                  </w:divBdr>
                  <w:divsChild>
                    <w:div w:id="1457795508">
                      <w:marLeft w:val="0"/>
                      <w:marRight w:val="0"/>
                      <w:marTop w:val="0"/>
                      <w:marBottom w:val="0"/>
                      <w:divBdr>
                        <w:top w:val="none" w:sz="0" w:space="0" w:color="auto"/>
                        <w:left w:val="none" w:sz="0" w:space="0" w:color="auto"/>
                        <w:bottom w:val="none" w:sz="0" w:space="0" w:color="auto"/>
                        <w:right w:val="none" w:sz="0" w:space="0" w:color="auto"/>
                      </w:divBdr>
                    </w:div>
                  </w:divsChild>
                </w:div>
                <w:div w:id="1633291065">
                  <w:marLeft w:val="0"/>
                  <w:marRight w:val="0"/>
                  <w:marTop w:val="0"/>
                  <w:marBottom w:val="0"/>
                  <w:divBdr>
                    <w:top w:val="none" w:sz="0" w:space="0" w:color="auto"/>
                    <w:left w:val="none" w:sz="0" w:space="0" w:color="auto"/>
                    <w:bottom w:val="none" w:sz="0" w:space="0" w:color="auto"/>
                    <w:right w:val="none" w:sz="0" w:space="0" w:color="auto"/>
                  </w:divBdr>
                  <w:divsChild>
                    <w:div w:id="26030496">
                      <w:marLeft w:val="0"/>
                      <w:marRight w:val="0"/>
                      <w:marTop w:val="0"/>
                      <w:marBottom w:val="0"/>
                      <w:divBdr>
                        <w:top w:val="none" w:sz="0" w:space="0" w:color="auto"/>
                        <w:left w:val="none" w:sz="0" w:space="0" w:color="auto"/>
                        <w:bottom w:val="none" w:sz="0" w:space="0" w:color="auto"/>
                        <w:right w:val="none" w:sz="0" w:space="0" w:color="auto"/>
                      </w:divBdr>
                    </w:div>
                  </w:divsChild>
                </w:div>
                <w:div w:id="48192131">
                  <w:marLeft w:val="0"/>
                  <w:marRight w:val="0"/>
                  <w:marTop w:val="0"/>
                  <w:marBottom w:val="0"/>
                  <w:divBdr>
                    <w:top w:val="none" w:sz="0" w:space="0" w:color="auto"/>
                    <w:left w:val="none" w:sz="0" w:space="0" w:color="auto"/>
                    <w:bottom w:val="none" w:sz="0" w:space="0" w:color="auto"/>
                    <w:right w:val="none" w:sz="0" w:space="0" w:color="auto"/>
                  </w:divBdr>
                  <w:divsChild>
                    <w:div w:id="64492148">
                      <w:marLeft w:val="0"/>
                      <w:marRight w:val="0"/>
                      <w:marTop w:val="0"/>
                      <w:marBottom w:val="0"/>
                      <w:divBdr>
                        <w:top w:val="none" w:sz="0" w:space="0" w:color="auto"/>
                        <w:left w:val="none" w:sz="0" w:space="0" w:color="auto"/>
                        <w:bottom w:val="none" w:sz="0" w:space="0" w:color="auto"/>
                        <w:right w:val="none" w:sz="0" w:space="0" w:color="auto"/>
                      </w:divBdr>
                    </w:div>
                  </w:divsChild>
                </w:div>
                <w:div w:id="2008054301">
                  <w:marLeft w:val="0"/>
                  <w:marRight w:val="0"/>
                  <w:marTop w:val="0"/>
                  <w:marBottom w:val="0"/>
                  <w:divBdr>
                    <w:top w:val="none" w:sz="0" w:space="0" w:color="auto"/>
                    <w:left w:val="none" w:sz="0" w:space="0" w:color="auto"/>
                    <w:bottom w:val="none" w:sz="0" w:space="0" w:color="auto"/>
                    <w:right w:val="none" w:sz="0" w:space="0" w:color="auto"/>
                  </w:divBdr>
                  <w:divsChild>
                    <w:div w:id="2016225733">
                      <w:marLeft w:val="0"/>
                      <w:marRight w:val="0"/>
                      <w:marTop w:val="0"/>
                      <w:marBottom w:val="0"/>
                      <w:divBdr>
                        <w:top w:val="none" w:sz="0" w:space="0" w:color="auto"/>
                        <w:left w:val="none" w:sz="0" w:space="0" w:color="auto"/>
                        <w:bottom w:val="none" w:sz="0" w:space="0" w:color="auto"/>
                        <w:right w:val="none" w:sz="0" w:space="0" w:color="auto"/>
                      </w:divBdr>
                    </w:div>
                  </w:divsChild>
                </w:div>
                <w:div w:id="491676521">
                  <w:marLeft w:val="0"/>
                  <w:marRight w:val="0"/>
                  <w:marTop w:val="0"/>
                  <w:marBottom w:val="0"/>
                  <w:divBdr>
                    <w:top w:val="none" w:sz="0" w:space="0" w:color="auto"/>
                    <w:left w:val="none" w:sz="0" w:space="0" w:color="auto"/>
                    <w:bottom w:val="none" w:sz="0" w:space="0" w:color="auto"/>
                    <w:right w:val="none" w:sz="0" w:space="0" w:color="auto"/>
                  </w:divBdr>
                  <w:divsChild>
                    <w:div w:id="1776905641">
                      <w:marLeft w:val="0"/>
                      <w:marRight w:val="0"/>
                      <w:marTop w:val="0"/>
                      <w:marBottom w:val="0"/>
                      <w:divBdr>
                        <w:top w:val="none" w:sz="0" w:space="0" w:color="auto"/>
                        <w:left w:val="none" w:sz="0" w:space="0" w:color="auto"/>
                        <w:bottom w:val="none" w:sz="0" w:space="0" w:color="auto"/>
                        <w:right w:val="none" w:sz="0" w:space="0" w:color="auto"/>
                      </w:divBdr>
                    </w:div>
                  </w:divsChild>
                </w:div>
                <w:div w:id="293756807">
                  <w:marLeft w:val="0"/>
                  <w:marRight w:val="0"/>
                  <w:marTop w:val="0"/>
                  <w:marBottom w:val="0"/>
                  <w:divBdr>
                    <w:top w:val="none" w:sz="0" w:space="0" w:color="auto"/>
                    <w:left w:val="none" w:sz="0" w:space="0" w:color="auto"/>
                    <w:bottom w:val="none" w:sz="0" w:space="0" w:color="auto"/>
                    <w:right w:val="none" w:sz="0" w:space="0" w:color="auto"/>
                  </w:divBdr>
                  <w:divsChild>
                    <w:div w:id="1564632338">
                      <w:marLeft w:val="0"/>
                      <w:marRight w:val="0"/>
                      <w:marTop w:val="0"/>
                      <w:marBottom w:val="0"/>
                      <w:divBdr>
                        <w:top w:val="none" w:sz="0" w:space="0" w:color="auto"/>
                        <w:left w:val="none" w:sz="0" w:space="0" w:color="auto"/>
                        <w:bottom w:val="none" w:sz="0" w:space="0" w:color="auto"/>
                        <w:right w:val="none" w:sz="0" w:space="0" w:color="auto"/>
                      </w:divBdr>
                    </w:div>
                  </w:divsChild>
                </w:div>
                <w:div w:id="52898674">
                  <w:marLeft w:val="0"/>
                  <w:marRight w:val="0"/>
                  <w:marTop w:val="0"/>
                  <w:marBottom w:val="0"/>
                  <w:divBdr>
                    <w:top w:val="none" w:sz="0" w:space="0" w:color="auto"/>
                    <w:left w:val="none" w:sz="0" w:space="0" w:color="auto"/>
                    <w:bottom w:val="none" w:sz="0" w:space="0" w:color="auto"/>
                    <w:right w:val="none" w:sz="0" w:space="0" w:color="auto"/>
                  </w:divBdr>
                  <w:divsChild>
                    <w:div w:id="1959024289">
                      <w:marLeft w:val="0"/>
                      <w:marRight w:val="0"/>
                      <w:marTop w:val="0"/>
                      <w:marBottom w:val="0"/>
                      <w:divBdr>
                        <w:top w:val="none" w:sz="0" w:space="0" w:color="auto"/>
                        <w:left w:val="none" w:sz="0" w:space="0" w:color="auto"/>
                        <w:bottom w:val="none" w:sz="0" w:space="0" w:color="auto"/>
                        <w:right w:val="none" w:sz="0" w:space="0" w:color="auto"/>
                      </w:divBdr>
                    </w:div>
                  </w:divsChild>
                </w:div>
                <w:div w:id="1204246690">
                  <w:marLeft w:val="0"/>
                  <w:marRight w:val="0"/>
                  <w:marTop w:val="0"/>
                  <w:marBottom w:val="0"/>
                  <w:divBdr>
                    <w:top w:val="none" w:sz="0" w:space="0" w:color="auto"/>
                    <w:left w:val="none" w:sz="0" w:space="0" w:color="auto"/>
                    <w:bottom w:val="none" w:sz="0" w:space="0" w:color="auto"/>
                    <w:right w:val="none" w:sz="0" w:space="0" w:color="auto"/>
                  </w:divBdr>
                  <w:divsChild>
                    <w:div w:id="1457678969">
                      <w:marLeft w:val="0"/>
                      <w:marRight w:val="0"/>
                      <w:marTop w:val="0"/>
                      <w:marBottom w:val="0"/>
                      <w:divBdr>
                        <w:top w:val="none" w:sz="0" w:space="0" w:color="auto"/>
                        <w:left w:val="none" w:sz="0" w:space="0" w:color="auto"/>
                        <w:bottom w:val="none" w:sz="0" w:space="0" w:color="auto"/>
                        <w:right w:val="none" w:sz="0" w:space="0" w:color="auto"/>
                      </w:divBdr>
                    </w:div>
                  </w:divsChild>
                </w:div>
                <w:div w:id="1588491885">
                  <w:marLeft w:val="0"/>
                  <w:marRight w:val="0"/>
                  <w:marTop w:val="0"/>
                  <w:marBottom w:val="0"/>
                  <w:divBdr>
                    <w:top w:val="none" w:sz="0" w:space="0" w:color="auto"/>
                    <w:left w:val="none" w:sz="0" w:space="0" w:color="auto"/>
                    <w:bottom w:val="none" w:sz="0" w:space="0" w:color="auto"/>
                    <w:right w:val="none" w:sz="0" w:space="0" w:color="auto"/>
                  </w:divBdr>
                  <w:divsChild>
                    <w:div w:id="1943033174">
                      <w:marLeft w:val="0"/>
                      <w:marRight w:val="0"/>
                      <w:marTop w:val="0"/>
                      <w:marBottom w:val="0"/>
                      <w:divBdr>
                        <w:top w:val="none" w:sz="0" w:space="0" w:color="auto"/>
                        <w:left w:val="none" w:sz="0" w:space="0" w:color="auto"/>
                        <w:bottom w:val="none" w:sz="0" w:space="0" w:color="auto"/>
                        <w:right w:val="none" w:sz="0" w:space="0" w:color="auto"/>
                      </w:divBdr>
                    </w:div>
                  </w:divsChild>
                </w:div>
                <w:div w:id="1402830345">
                  <w:marLeft w:val="0"/>
                  <w:marRight w:val="0"/>
                  <w:marTop w:val="0"/>
                  <w:marBottom w:val="0"/>
                  <w:divBdr>
                    <w:top w:val="none" w:sz="0" w:space="0" w:color="auto"/>
                    <w:left w:val="none" w:sz="0" w:space="0" w:color="auto"/>
                    <w:bottom w:val="none" w:sz="0" w:space="0" w:color="auto"/>
                    <w:right w:val="none" w:sz="0" w:space="0" w:color="auto"/>
                  </w:divBdr>
                  <w:divsChild>
                    <w:div w:id="1838837733">
                      <w:marLeft w:val="0"/>
                      <w:marRight w:val="0"/>
                      <w:marTop w:val="0"/>
                      <w:marBottom w:val="0"/>
                      <w:divBdr>
                        <w:top w:val="none" w:sz="0" w:space="0" w:color="auto"/>
                        <w:left w:val="none" w:sz="0" w:space="0" w:color="auto"/>
                        <w:bottom w:val="none" w:sz="0" w:space="0" w:color="auto"/>
                        <w:right w:val="none" w:sz="0" w:space="0" w:color="auto"/>
                      </w:divBdr>
                    </w:div>
                  </w:divsChild>
                </w:div>
                <w:div w:id="942614959">
                  <w:marLeft w:val="0"/>
                  <w:marRight w:val="0"/>
                  <w:marTop w:val="0"/>
                  <w:marBottom w:val="0"/>
                  <w:divBdr>
                    <w:top w:val="none" w:sz="0" w:space="0" w:color="auto"/>
                    <w:left w:val="none" w:sz="0" w:space="0" w:color="auto"/>
                    <w:bottom w:val="none" w:sz="0" w:space="0" w:color="auto"/>
                    <w:right w:val="none" w:sz="0" w:space="0" w:color="auto"/>
                  </w:divBdr>
                  <w:divsChild>
                    <w:div w:id="1406538011">
                      <w:marLeft w:val="0"/>
                      <w:marRight w:val="0"/>
                      <w:marTop w:val="0"/>
                      <w:marBottom w:val="0"/>
                      <w:divBdr>
                        <w:top w:val="none" w:sz="0" w:space="0" w:color="auto"/>
                        <w:left w:val="none" w:sz="0" w:space="0" w:color="auto"/>
                        <w:bottom w:val="none" w:sz="0" w:space="0" w:color="auto"/>
                        <w:right w:val="none" w:sz="0" w:space="0" w:color="auto"/>
                      </w:divBdr>
                    </w:div>
                  </w:divsChild>
                </w:div>
                <w:div w:id="237636776">
                  <w:marLeft w:val="0"/>
                  <w:marRight w:val="0"/>
                  <w:marTop w:val="0"/>
                  <w:marBottom w:val="0"/>
                  <w:divBdr>
                    <w:top w:val="none" w:sz="0" w:space="0" w:color="auto"/>
                    <w:left w:val="none" w:sz="0" w:space="0" w:color="auto"/>
                    <w:bottom w:val="none" w:sz="0" w:space="0" w:color="auto"/>
                    <w:right w:val="none" w:sz="0" w:space="0" w:color="auto"/>
                  </w:divBdr>
                  <w:divsChild>
                    <w:div w:id="615991989">
                      <w:marLeft w:val="0"/>
                      <w:marRight w:val="0"/>
                      <w:marTop w:val="0"/>
                      <w:marBottom w:val="0"/>
                      <w:divBdr>
                        <w:top w:val="none" w:sz="0" w:space="0" w:color="auto"/>
                        <w:left w:val="none" w:sz="0" w:space="0" w:color="auto"/>
                        <w:bottom w:val="none" w:sz="0" w:space="0" w:color="auto"/>
                        <w:right w:val="none" w:sz="0" w:space="0" w:color="auto"/>
                      </w:divBdr>
                    </w:div>
                  </w:divsChild>
                </w:div>
                <w:div w:id="229467148">
                  <w:marLeft w:val="0"/>
                  <w:marRight w:val="0"/>
                  <w:marTop w:val="0"/>
                  <w:marBottom w:val="0"/>
                  <w:divBdr>
                    <w:top w:val="none" w:sz="0" w:space="0" w:color="auto"/>
                    <w:left w:val="none" w:sz="0" w:space="0" w:color="auto"/>
                    <w:bottom w:val="none" w:sz="0" w:space="0" w:color="auto"/>
                    <w:right w:val="none" w:sz="0" w:space="0" w:color="auto"/>
                  </w:divBdr>
                  <w:divsChild>
                    <w:div w:id="304704423">
                      <w:marLeft w:val="0"/>
                      <w:marRight w:val="0"/>
                      <w:marTop w:val="0"/>
                      <w:marBottom w:val="0"/>
                      <w:divBdr>
                        <w:top w:val="none" w:sz="0" w:space="0" w:color="auto"/>
                        <w:left w:val="none" w:sz="0" w:space="0" w:color="auto"/>
                        <w:bottom w:val="none" w:sz="0" w:space="0" w:color="auto"/>
                        <w:right w:val="none" w:sz="0" w:space="0" w:color="auto"/>
                      </w:divBdr>
                    </w:div>
                  </w:divsChild>
                </w:div>
                <w:div w:id="1463420265">
                  <w:marLeft w:val="0"/>
                  <w:marRight w:val="0"/>
                  <w:marTop w:val="0"/>
                  <w:marBottom w:val="0"/>
                  <w:divBdr>
                    <w:top w:val="none" w:sz="0" w:space="0" w:color="auto"/>
                    <w:left w:val="none" w:sz="0" w:space="0" w:color="auto"/>
                    <w:bottom w:val="none" w:sz="0" w:space="0" w:color="auto"/>
                    <w:right w:val="none" w:sz="0" w:space="0" w:color="auto"/>
                  </w:divBdr>
                  <w:divsChild>
                    <w:div w:id="1016423326">
                      <w:marLeft w:val="0"/>
                      <w:marRight w:val="0"/>
                      <w:marTop w:val="0"/>
                      <w:marBottom w:val="0"/>
                      <w:divBdr>
                        <w:top w:val="none" w:sz="0" w:space="0" w:color="auto"/>
                        <w:left w:val="none" w:sz="0" w:space="0" w:color="auto"/>
                        <w:bottom w:val="none" w:sz="0" w:space="0" w:color="auto"/>
                        <w:right w:val="none" w:sz="0" w:space="0" w:color="auto"/>
                      </w:divBdr>
                    </w:div>
                  </w:divsChild>
                </w:div>
                <w:div w:id="315889132">
                  <w:marLeft w:val="0"/>
                  <w:marRight w:val="0"/>
                  <w:marTop w:val="0"/>
                  <w:marBottom w:val="0"/>
                  <w:divBdr>
                    <w:top w:val="none" w:sz="0" w:space="0" w:color="auto"/>
                    <w:left w:val="none" w:sz="0" w:space="0" w:color="auto"/>
                    <w:bottom w:val="none" w:sz="0" w:space="0" w:color="auto"/>
                    <w:right w:val="none" w:sz="0" w:space="0" w:color="auto"/>
                  </w:divBdr>
                  <w:divsChild>
                    <w:div w:id="347218840">
                      <w:marLeft w:val="0"/>
                      <w:marRight w:val="0"/>
                      <w:marTop w:val="0"/>
                      <w:marBottom w:val="0"/>
                      <w:divBdr>
                        <w:top w:val="none" w:sz="0" w:space="0" w:color="auto"/>
                        <w:left w:val="none" w:sz="0" w:space="0" w:color="auto"/>
                        <w:bottom w:val="none" w:sz="0" w:space="0" w:color="auto"/>
                        <w:right w:val="none" w:sz="0" w:space="0" w:color="auto"/>
                      </w:divBdr>
                    </w:div>
                  </w:divsChild>
                </w:div>
                <w:div w:id="720255620">
                  <w:marLeft w:val="0"/>
                  <w:marRight w:val="0"/>
                  <w:marTop w:val="0"/>
                  <w:marBottom w:val="0"/>
                  <w:divBdr>
                    <w:top w:val="none" w:sz="0" w:space="0" w:color="auto"/>
                    <w:left w:val="none" w:sz="0" w:space="0" w:color="auto"/>
                    <w:bottom w:val="none" w:sz="0" w:space="0" w:color="auto"/>
                    <w:right w:val="none" w:sz="0" w:space="0" w:color="auto"/>
                  </w:divBdr>
                  <w:divsChild>
                    <w:div w:id="227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dk.org.tr/" TargetMode="External"/><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earch.proquest.com/docview/30472647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tez.yok.gov.tr/UlusalTezMerkez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search.proquest.com/docview/304726470"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tez.yok.gov.tr/UlusalTezMerkezi"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cdc.gov/breastfeeding/pdf/2013breastfeedingreportcard.pdf"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03A6-5998-4E34-A323-BEA48A8A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5409</Words>
  <Characters>30835</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 Tahir İBİŞ</cp:lastModifiedBy>
  <cp:revision>30</cp:revision>
  <cp:lastPrinted>2019-07-29T08:03:00Z</cp:lastPrinted>
  <dcterms:created xsi:type="dcterms:W3CDTF">2019-09-23T09:10:00Z</dcterms:created>
  <dcterms:modified xsi:type="dcterms:W3CDTF">2019-10-02T13:09:00Z</dcterms:modified>
</cp:coreProperties>
</file>