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6B" w:rsidRPr="0033095F" w:rsidRDefault="00E718C7" w:rsidP="0033095F">
      <w:pPr>
        <w:pStyle w:val="AralkYok"/>
        <w:tabs>
          <w:tab w:val="center" w:pos="4535"/>
          <w:tab w:val="right" w:pos="9070"/>
        </w:tabs>
        <w:rPr>
          <w:rFonts w:ascii="Times New Roman" w:hAnsi="Times New Roman"/>
          <w:b/>
          <w:sz w:val="24"/>
          <w:szCs w:val="24"/>
        </w:rPr>
      </w:pPr>
      <w:r>
        <w:rPr>
          <w:rFonts w:ascii="Times New Roman" w:hAnsi="Times New Roman"/>
          <w:b/>
          <w:sz w:val="24"/>
          <w:szCs w:val="24"/>
        </w:rPr>
        <w:t xml:space="preserve">             </w:t>
      </w:r>
      <w:r w:rsidR="0098586B">
        <w:rPr>
          <w:rFonts w:ascii="Times New Roman" w:hAnsi="Times New Roman"/>
          <w:b/>
          <w:sz w:val="24"/>
          <w:szCs w:val="24"/>
        </w:rPr>
        <w:t xml:space="preserve">  </w:t>
      </w:r>
      <w:r>
        <w:rPr>
          <w:rFonts w:ascii="Times New Roman" w:hAnsi="Times New Roman"/>
          <w:b/>
          <w:sz w:val="24"/>
          <w:szCs w:val="24"/>
        </w:rPr>
        <w:t xml:space="preserve"> </w:t>
      </w:r>
      <w:r w:rsidR="0033095F">
        <w:rPr>
          <w:rFonts w:ascii="Times New Roman" w:hAnsi="Times New Roman"/>
          <w:b/>
          <w:sz w:val="24"/>
          <w:szCs w:val="24"/>
        </w:rPr>
        <w:t xml:space="preserve">    </w:t>
      </w:r>
      <w:r w:rsidR="0098586B">
        <w:rPr>
          <w:rFonts w:ascii="Times New Roman" w:hAnsi="Times New Roman"/>
          <w:b/>
          <w:sz w:val="24"/>
          <w:szCs w:val="24"/>
        </w:rPr>
        <w:t xml:space="preserve"> </w:t>
      </w:r>
      <w:r w:rsidR="0098586B">
        <w:rPr>
          <w:rFonts w:ascii="Times New Roman" w:hAnsi="Times New Roman"/>
          <w:b/>
          <w:sz w:val="24"/>
          <w:szCs w:val="24"/>
        </w:rPr>
        <w:tab/>
      </w:r>
      <w:r w:rsidR="0098586B">
        <w:rPr>
          <w:rFonts w:ascii="Times New Roman" w:hAnsi="Times New Roman"/>
          <w:b/>
          <w:sz w:val="20"/>
          <w:szCs w:val="20"/>
        </w:rPr>
        <w:t>(20.09.2018 tarihli, 90 sayılı Senato toplantısının 10 numaralı karar ekidir.)</w:t>
      </w:r>
      <w:r w:rsidR="0098586B">
        <w:rPr>
          <w:rFonts w:ascii="Times New Roman" w:hAnsi="Times New Roman"/>
          <w:b/>
        </w:rPr>
        <w:t xml:space="preserve">    </w:t>
      </w:r>
      <w:r w:rsidR="0033095F">
        <w:rPr>
          <w:rFonts w:ascii="Times New Roman" w:hAnsi="Times New Roman"/>
          <w:b/>
        </w:rPr>
        <w:t xml:space="preserve">  </w:t>
      </w:r>
      <w:r w:rsidR="0098586B">
        <w:rPr>
          <w:rFonts w:ascii="Times New Roman" w:hAnsi="Times New Roman"/>
          <w:b/>
        </w:rPr>
        <w:t xml:space="preserve"> </w:t>
      </w:r>
      <w:r>
        <w:rPr>
          <w:rFonts w:ascii="Times New Roman" w:hAnsi="Times New Roman"/>
          <w:b/>
        </w:rPr>
        <w:t xml:space="preserve">  </w:t>
      </w:r>
      <w:r w:rsidR="0098586B">
        <w:rPr>
          <w:rFonts w:ascii="Times New Roman" w:hAnsi="Times New Roman"/>
          <w:b/>
        </w:rPr>
        <w:t xml:space="preserve">  </w:t>
      </w:r>
      <w:r w:rsidR="0098586B">
        <w:rPr>
          <w:rFonts w:ascii="Times New Roman" w:hAnsi="Times New Roman"/>
          <w:b/>
          <w:sz w:val="24"/>
          <w:szCs w:val="24"/>
        </w:rPr>
        <w:t>EK:15</w:t>
      </w:r>
    </w:p>
    <w:p w:rsidR="0033095F" w:rsidRDefault="0033095F" w:rsidP="004822AC">
      <w:pPr>
        <w:pStyle w:val="ListeParagraf"/>
        <w:spacing w:after="0" w:line="240" w:lineRule="auto"/>
        <w:ind w:left="0"/>
        <w:jc w:val="center"/>
        <w:rPr>
          <w:rFonts w:ascii="Times New Roman" w:eastAsia="Times New Roman" w:hAnsi="Times New Roman"/>
          <w:b/>
          <w:bCs/>
          <w:sz w:val="24"/>
          <w:szCs w:val="24"/>
          <w:lang w:eastAsia="tr-TR"/>
        </w:rPr>
      </w:pPr>
    </w:p>
    <w:p w:rsidR="00C11866" w:rsidRPr="009E6D27" w:rsidRDefault="00845FC1" w:rsidP="004822AC">
      <w:pPr>
        <w:pStyle w:val="ListeParagraf"/>
        <w:spacing w:after="0" w:line="240" w:lineRule="auto"/>
        <w:ind w:left="0"/>
        <w:jc w:val="center"/>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T.C.</w:t>
      </w:r>
    </w:p>
    <w:p w:rsidR="00E3640D" w:rsidRPr="009E6D27" w:rsidRDefault="00E3640D" w:rsidP="004822AC">
      <w:pPr>
        <w:pStyle w:val="ListeParagraf"/>
        <w:spacing w:after="0" w:line="240" w:lineRule="auto"/>
        <w:ind w:left="0"/>
        <w:jc w:val="center"/>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KIRKLARELİ ÜNİVERSİTESİ</w:t>
      </w:r>
    </w:p>
    <w:p w:rsidR="00A04B48" w:rsidRPr="009E6D27" w:rsidRDefault="00845FC1" w:rsidP="004822AC">
      <w:pPr>
        <w:pStyle w:val="ListeParagraf"/>
        <w:spacing w:after="0" w:line="240" w:lineRule="auto"/>
        <w:ind w:left="0"/>
        <w:jc w:val="center"/>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MİMARLIK FAKÜLTESİ</w:t>
      </w:r>
    </w:p>
    <w:p w:rsidR="006E21A3" w:rsidRPr="009E6D27" w:rsidRDefault="006E21A3" w:rsidP="004822AC">
      <w:pPr>
        <w:pStyle w:val="ListeParagraf"/>
        <w:spacing w:after="0" w:line="240" w:lineRule="auto"/>
        <w:ind w:left="0"/>
        <w:jc w:val="center"/>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MİMARLIK BÖLÜMÜ</w:t>
      </w:r>
    </w:p>
    <w:p w:rsidR="007B16AA" w:rsidRPr="009E6D27" w:rsidRDefault="006E21A3" w:rsidP="004822AC">
      <w:pPr>
        <w:pStyle w:val="ListeParagraf"/>
        <w:spacing w:after="0" w:line="240" w:lineRule="auto"/>
        <w:ind w:left="0"/>
        <w:jc w:val="center"/>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 xml:space="preserve">MİMARİ PROJE VE BİTİRME PROJESİ </w:t>
      </w:r>
      <w:r w:rsidR="007B16AA" w:rsidRPr="009E6D27">
        <w:rPr>
          <w:rFonts w:ascii="Times New Roman" w:eastAsia="Times New Roman" w:hAnsi="Times New Roman"/>
          <w:b/>
          <w:bCs/>
          <w:sz w:val="24"/>
          <w:szCs w:val="24"/>
          <w:lang w:eastAsia="tr-TR"/>
        </w:rPr>
        <w:t>İLE</w:t>
      </w:r>
    </w:p>
    <w:p w:rsidR="006E21A3" w:rsidRPr="009E6D27" w:rsidRDefault="00212903" w:rsidP="004822AC">
      <w:pPr>
        <w:pStyle w:val="ListeParagraf"/>
        <w:spacing w:after="0" w:line="240" w:lineRule="auto"/>
        <w:ind w:left="0"/>
        <w:jc w:val="center"/>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 xml:space="preserve">ÖZEL </w:t>
      </w:r>
      <w:r w:rsidR="006E21A3" w:rsidRPr="009E6D27">
        <w:rPr>
          <w:rFonts w:ascii="Times New Roman" w:eastAsia="Times New Roman" w:hAnsi="Times New Roman"/>
          <w:b/>
          <w:bCs/>
          <w:sz w:val="24"/>
          <w:szCs w:val="24"/>
          <w:lang w:eastAsia="tr-TR"/>
        </w:rPr>
        <w:t>UYGULAMA</w:t>
      </w:r>
      <w:r w:rsidRPr="009E6D27">
        <w:rPr>
          <w:rFonts w:ascii="Times New Roman" w:eastAsia="Times New Roman" w:hAnsi="Times New Roman"/>
          <w:b/>
          <w:bCs/>
          <w:sz w:val="24"/>
          <w:szCs w:val="24"/>
          <w:lang w:eastAsia="tr-TR"/>
        </w:rPr>
        <w:t>LI</w:t>
      </w:r>
      <w:r w:rsidR="006E21A3" w:rsidRPr="009E6D27">
        <w:rPr>
          <w:rFonts w:ascii="Times New Roman" w:eastAsia="Times New Roman" w:hAnsi="Times New Roman"/>
          <w:b/>
          <w:bCs/>
          <w:sz w:val="24"/>
          <w:szCs w:val="24"/>
          <w:lang w:eastAsia="tr-TR"/>
        </w:rPr>
        <w:t xml:space="preserve"> VE DEĞERLENDİRME</w:t>
      </w:r>
      <w:r w:rsidRPr="009E6D27">
        <w:rPr>
          <w:rFonts w:ascii="Times New Roman" w:eastAsia="Times New Roman" w:hAnsi="Times New Roman"/>
          <w:b/>
          <w:bCs/>
          <w:sz w:val="24"/>
          <w:szCs w:val="24"/>
          <w:lang w:eastAsia="tr-TR"/>
        </w:rPr>
        <w:t>Lİ</w:t>
      </w:r>
      <w:r w:rsidR="006E21A3" w:rsidRPr="009E6D27">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DERSLER </w:t>
      </w:r>
      <w:r w:rsidR="006E21A3" w:rsidRPr="009E6D27">
        <w:rPr>
          <w:rFonts w:ascii="Times New Roman" w:eastAsia="Times New Roman" w:hAnsi="Times New Roman"/>
          <w:b/>
          <w:bCs/>
          <w:sz w:val="24"/>
          <w:szCs w:val="24"/>
          <w:lang w:eastAsia="tr-TR"/>
        </w:rPr>
        <w:t>YÖNERGESİ</w:t>
      </w:r>
    </w:p>
    <w:p w:rsidR="00212903" w:rsidRPr="009E6D27" w:rsidRDefault="00212903" w:rsidP="004822AC">
      <w:pPr>
        <w:pStyle w:val="ListeParagraf"/>
        <w:spacing w:after="0" w:line="240" w:lineRule="auto"/>
        <w:ind w:left="0"/>
        <w:jc w:val="center"/>
        <w:rPr>
          <w:rFonts w:ascii="Times New Roman" w:eastAsia="Times New Roman" w:hAnsi="Times New Roman"/>
          <w:b/>
          <w:bCs/>
          <w:sz w:val="24"/>
          <w:szCs w:val="24"/>
          <w:lang w:eastAsia="tr-TR"/>
        </w:rPr>
      </w:pPr>
    </w:p>
    <w:p w:rsidR="006E21A3" w:rsidRPr="009E6D27" w:rsidRDefault="00673FFB"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Amaç</w:t>
      </w:r>
    </w:p>
    <w:p w:rsidR="006E21A3" w:rsidRPr="009E6D27" w:rsidRDefault="00E718C7"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MADDE 1</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(1)</w:t>
      </w:r>
      <w:r w:rsidR="009E6223">
        <w:rPr>
          <w:rFonts w:ascii="Times New Roman" w:eastAsia="Times New Roman" w:hAnsi="Times New Roman"/>
          <w:b/>
          <w:bCs/>
          <w:sz w:val="24"/>
          <w:szCs w:val="24"/>
          <w:lang w:eastAsia="tr-TR"/>
        </w:rPr>
        <w:t xml:space="preserve"> </w:t>
      </w:r>
      <w:r w:rsidR="006E21A3" w:rsidRPr="009E6D27">
        <w:rPr>
          <w:rFonts w:ascii="Times New Roman" w:eastAsia="Times New Roman" w:hAnsi="Times New Roman"/>
          <w:bCs/>
          <w:sz w:val="24"/>
          <w:szCs w:val="24"/>
          <w:lang w:eastAsia="tr-TR"/>
        </w:rPr>
        <w:t>Bu yönergenin amacı, Kırklareli Üniversitesi Mimar</w:t>
      </w:r>
      <w:r w:rsidR="00ED0D37" w:rsidRPr="009E6D27">
        <w:rPr>
          <w:rFonts w:ascii="Times New Roman" w:eastAsia="Times New Roman" w:hAnsi="Times New Roman"/>
          <w:bCs/>
          <w:sz w:val="24"/>
          <w:szCs w:val="24"/>
          <w:lang w:eastAsia="tr-TR"/>
        </w:rPr>
        <w:t xml:space="preserve">lık Fakültesi Mimarlık Bölümü, </w:t>
      </w:r>
      <w:r w:rsidR="00212903" w:rsidRPr="009E6D27">
        <w:rPr>
          <w:rFonts w:ascii="Times New Roman" w:eastAsia="Times New Roman" w:hAnsi="Times New Roman"/>
          <w:bCs/>
          <w:sz w:val="24"/>
          <w:szCs w:val="24"/>
          <w:lang w:eastAsia="tr-TR"/>
        </w:rPr>
        <w:t xml:space="preserve">Mimari </w:t>
      </w:r>
      <w:r w:rsidR="00ED0D37" w:rsidRPr="009E6D27">
        <w:rPr>
          <w:rFonts w:ascii="Times New Roman" w:eastAsia="Times New Roman" w:hAnsi="Times New Roman"/>
          <w:bCs/>
          <w:sz w:val="24"/>
          <w:szCs w:val="24"/>
          <w:lang w:eastAsia="tr-TR"/>
        </w:rPr>
        <w:t>Proje</w:t>
      </w:r>
      <w:r w:rsidR="00C11866" w:rsidRPr="009E6D27">
        <w:rPr>
          <w:rFonts w:ascii="Times New Roman" w:eastAsia="Times New Roman" w:hAnsi="Times New Roman"/>
          <w:bCs/>
          <w:sz w:val="24"/>
          <w:szCs w:val="24"/>
          <w:lang w:eastAsia="tr-TR"/>
        </w:rPr>
        <w:t xml:space="preserve"> ve Bitirme Projesi</w:t>
      </w:r>
      <w:r w:rsidR="00212903" w:rsidRPr="009E6D27">
        <w:rPr>
          <w:rFonts w:ascii="Times New Roman" w:eastAsia="Times New Roman" w:hAnsi="Times New Roman"/>
          <w:bCs/>
          <w:sz w:val="24"/>
          <w:szCs w:val="24"/>
          <w:lang w:eastAsia="tr-TR"/>
        </w:rPr>
        <w:t xml:space="preserve"> ile</w:t>
      </w:r>
      <w:r w:rsidR="00ED0D37" w:rsidRPr="009E6D27">
        <w:rPr>
          <w:rFonts w:ascii="Times New Roman" w:eastAsia="Times New Roman" w:hAnsi="Times New Roman"/>
          <w:bCs/>
          <w:sz w:val="24"/>
          <w:szCs w:val="24"/>
          <w:lang w:eastAsia="tr-TR"/>
        </w:rPr>
        <w:t xml:space="preserve"> Özel U</w:t>
      </w:r>
      <w:r w:rsidR="006E21A3" w:rsidRPr="009E6D27">
        <w:rPr>
          <w:rFonts w:ascii="Times New Roman" w:eastAsia="Times New Roman" w:hAnsi="Times New Roman"/>
          <w:bCs/>
          <w:sz w:val="24"/>
          <w:szCs w:val="24"/>
          <w:lang w:eastAsia="tr-TR"/>
        </w:rPr>
        <w:t xml:space="preserve">ygulamalı ve </w:t>
      </w:r>
      <w:r w:rsidR="00ED0D37" w:rsidRPr="009E6D27">
        <w:rPr>
          <w:rFonts w:ascii="Times New Roman" w:eastAsia="Times New Roman" w:hAnsi="Times New Roman"/>
          <w:bCs/>
          <w:sz w:val="24"/>
          <w:szCs w:val="24"/>
          <w:lang w:eastAsia="tr-TR"/>
        </w:rPr>
        <w:t>D</w:t>
      </w:r>
      <w:r w:rsidR="00952802" w:rsidRPr="009E6D27">
        <w:rPr>
          <w:rFonts w:ascii="Times New Roman" w:eastAsia="Times New Roman" w:hAnsi="Times New Roman"/>
          <w:bCs/>
          <w:sz w:val="24"/>
          <w:szCs w:val="24"/>
          <w:lang w:eastAsia="tr-TR"/>
        </w:rPr>
        <w:t>eğerlendir</w:t>
      </w:r>
      <w:r w:rsidR="006E21A3" w:rsidRPr="009E6D27">
        <w:rPr>
          <w:rFonts w:ascii="Times New Roman" w:eastAsia="Times New Roman" w:hAnsi="Times New Roman"/>
          <w:bCs/>
          <w:sz w:val="24"/>
          <w:szCs w:val="24"/>
          <w:lang w:eastAsia="tr-TR"/>
        </w:rPr>
        <w:t>meli</w:t>
      </w:r>
      <w:r w:rsidR="00ED0D37" w:rsidRPr="009E6D27">
        <w:rPr>
          <w:rFonts w:ascii="Times New Roman" w:eastAsia="Times New Roman" w:hAnsi="Times New Roman"/>
          <w:bCs/>
          <w:sz w:val="24"/>
          <w:szCs w:val="24"/>
          <w:lang w:eastAsia="tr-TR"/>
        </w:rPr>
        <w:t xml:space="preserve"> </w:t>
      </w:r>
      <w:proofErr w:type="spellStart"/>
      <w:r w:rsidR="00212903" w:rsidRPr="009E6D27">
        <w:rPr>
          <w:rFonts w:ascii="Times New Roman" w:eastAsia="Times New Roman" w:hAnsi="Times New Roman"/>
          <w:bCs/>
          <w:sz w:val="24"/>
          <w:szCs w:val="24"/>
          <w:lang w:eastAsia="tr-TR"/>
        </w:rPr>
        <w:t>D</w:t>
      </w:r>
      <w:r w:rsidR="006E21A3" w:rsidRPr="009E6D27">
        <w:rPr>
          <w:rFonts w:ascii="Times New Roman" w:eastAsia="Times New Roman" w:hAnsi="Times New Roman"/>
          <w:bCs/>
          <w:sz w:val="24"/>
          <w:szCs w:val="24"/>
          <w:lang w:eastAsia="tr-TR"/>
        </w:rPr>
        <w:t>ersler</w:t>
      </w:r>
      <w:r w:rsidR="00212903" w:rsidRPr="009E6D27">
        <w:rPr>
          <w:rFonts w:ascii="Times New Roman" w:eastAsia="Times New Roman" w:hAnsi="Times New Roman"/>
          <w:bCs/>
          <w:sz w:val="24"/>
          <w:szCs w:val="24"/>
          <w:lang w:eastAsia="tr-TR"/>
        </w:rPr>
        <w:t>’</w:t>
      </w:r>
      <w:r w:rsidR="006E21A3" w:rsidRPr="009E6D27">
        <w:rPr>
          <w:rFonts w:ascii="Times New Roman" w:eastAsia="Times New Roman" w:hAnsi="Times New Roman"/>
          <w:bCs/>
          <w:sz w:val="24"/>
          <w:szCs w:val="24"/>
          <w:lang w:eastAsia="tr-TR"/>
        </w:rPr>
        <w:t>in</w:t>
      </w:r>
      <w:proofErr w:type="spellEnd"/>
      <w:r w:rsidR="006E21A3" w:rsidRPr="009E6D27">
        <w:rPr>
          <w:rFonts w:ascii="Times New Roman" w:eastAsia="Times New Roman" w:hAnsi="Times New Roman"/>
          <w:bCs/>
          <w:sz w:val="24"/>
          <w:szCs w:val="24"/>
          <w:lang w:eastAsia="tr-TR"/>
        </w:rPr>
        <w:t xml:space="preserve"> yürütme ve değerlendirme esaslarını belirlemektir.</w:t>
      </w:r>
    </w:p>
    <w:p w:rsidR="006E21A3" w:rsidRPr="009E6D27" w:rsidRDefault="006E21A3" w:rsidP="004822AC">
      <w:pPr>
        <w:spacing w:after="0" w:line="240" w:lineRule="auto"/>
        <w:jc w:val="both"/>
        <w:rPr>
          <w:rFonts w:ascii="Times New Roman" w:eastAsia="Times New Roman" w:hAnsi="Times New Roman"/>
          <w:bCs/>
          <w:sz w:val="24"/>
          <w:szCs w:val="24"/>
          <w:lang w:eastAsia="tr-TR"/>
        </w:rPr>
      </w:pPr>
    </w:p>
    <w:p w:rsidR="006E21A3" w:rsidRPr="009E6D27" w:rsidRDefault="00673FFB"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Kapsam</w:t>
      </w:r>
    </w:p>
    <w:p w:rsidR="006E21A3" w:rsidRPr="009E6D27" w:rsidRDefault="00E718C7"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MADDE 2</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(2)</w:t>
      </w:r>
      <w:r w:rsidR="009E6223">
        <w:rPr>
          <w:rFonts w:ascii="Times New Roman" w:eastAsia="Times New Roman" w:hAnsi="Times New Roman"/>
          <w:b/>
          <w:bCs/>
          <w:sz w:val="24"/>
          <w:szCs w:val="24"/>
          <w:lang w:eastAsia="tr-TR"/>
        </w:rPr>
        <w:t xml:space="preserve"> </w:t>
      </w:r>
      <w:r w:rsidR="006E21A3" w:rsidRPr="009E6D27">
        <w:rPr>
          <w:rFonts w:ascii="Times New Roman" w:eastAsia="Times New Roman" w:hAnsi="Times New Roman"/>
          <w:bCs/>
          <w:sz w:val="24"/>
          <w:szCs w:val="24"/>
          <w:lang w:eastAsia="tr-TR"/>
        </w:rPr>
        <w:t xml:space="preserve">Bu yönerge, Mimarlık Fakültesi Mimarlık Bölümü öğrencilerinin dört yıllık eğitimleri süresinde zorunlu </w:t>
      </w:r>
      <w:r w:rsidR="00537A11" w:rsidRPr="009E6D27">
        <w:rPr>
          <w:rFonts w:ascii="Times New Roman" w:eastAsia="Times New Roman" w:hAnsi="Times New Roman"/>
          <w:bCs/>
          <w:sz w:val="24"/>
          <w:szCs w:val="24"/>
          <w:lang w:eastAsia="tr-TR"/>
        </w:rPr>
        <w:t xml:space="preserve">ve uygulamalı </w:t>
      </w:r>
      <w:r w:rsidR="000A2DA6" w:rsidRPr="009E6D27">
        <w:rPr>
          <w:rFonts w:ascii="Times New Roman" w:eastAsia="Times New Roman" w:hAnsi="Times New Roman"/>
          <w:bCs/>
          <w:sz w:val="24"/>
          <w:szCs w:val="24"/>
          <w:lang w:eastAsia="tr-TR"/>
        </w:rPr>
        <w:t>g</w:t>
      </w:r>
      <w:r w:rsidR="00537A11" w:rsidRPr="009E6D27">
        <w:rPr>
          <w:rFonts w:ascii="Times New Roman" w:eastAsia="Times New Roman" w:hAnsi="Times New Roman"/>
          <w:bCs/>
          <w:sz w:val="24"/>
          <w:szCs w:val="24"/>
          <w:lang w:eastAsia="tr-TR"/>
        </w:rPr>
        <w:t>rup dersi</w:t>
      </w:r>
      <w:r w:rsidR="000A2DA6" w:rsidRPr="009E6D27">
        <w:rPr>
          <w:rFonts w:ascii="Times New Roman" w:eastAsia="Times New Roman" w:hAnsi="Times New Roman"/>
          <w:bCs/>
          <w:sz w:val="24"/>
          <w:szCs w:val="24"/>
          <w:lang w:eastAsia="tr-TR"/>
        </w:rPr>
        <w:t xml:space="preserve"> </w:t>
      </w:r>
      <w:r w:rsidR="006E21A3" w:rsidRPr="009E6D27">
        <w:rPr>
          <w:rFonts w:ascii="Times New Roman" w:eastAsia="Times New Roman" w:hAnsi="Times New Roman"/>
          <w:bCs/>
          <w:sz w:val="24"/>
          <w:szCs w:val="24"/>
          <w:lang w:eastAsia="tr-TR"/>
        </w:rPr>
        <w:t>olarak:</w:t>
      </w:r>
    </w:p>
    <w:p w:rsidR="006E21A3" w:rsidRPr="009E6D27" w:rsidRDefault="006E21A3" w:rsidP="004822AC">
      <w:pPr>
        <w:pStyle w:val="ListeParagraf"/>
        <w:numPr>
          <w:ilvl w:val="0"/>
          <w:numId w:val="1"/>
        </w:numPr>
        <w:tabs>
          <w:tab w:val="left" w:pos="993"/>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Mimari Proje dersleri</w:t>
      </w:r>
      <w:r w:rsidR="00ED0D37" w:rsidRPr="009E6D27">
        <w:rPr>
          <w:rFonts w:ascii="Times New Roman" w:eastAsia="Times New Roman" w:hAnsi="Times New Roman"/>
          <w:bCs/>
          <w:sz w:val="24"/>
          <w:szCs w:val="24"/>
          <w:lang w:eastAsia="tr-TR"/>
        </w:rPr>
        <w:t xml:space="preserve"> </w:t>
      </w:r>
      <w:r w:rsidRPr="009E6D27">
        <w:rPr>
          <w:rFonts w:ascii="Times New Roman" w:eastAsia="Times New Roman" w:hAnsi="Times New Roman"/>
          <w:bCs/>
          <w:sz w:val="24"/>
          <w:szCs w:val="24"/>
          <w:lang w:eastAsia="tr-TR"/>
        </w:rPr>
        <w:t>ve</w:t>
      </w:r>
      <w:r w:rsidR="00ED0D37" w:rsidRPr="009E6D27">
        <w:rPr>
          <w:rFonts w:ascii="Times New Roman" w:eastAsia="Times New Roman" w:hAnsi="Times New Roman"/>
          <w:bCs/>
          <w:sz w:val="24"/>
          <w:szCs w:val="24"/>
          <w:lang w:eastAsia="tr-TR"/>
        </w:rPr>
        <w:t xml:space="preserve"> </w:t>
      </w:r>
      <w:r w:rsidRPr="009E6D27">
        <w:rPr>
          <w:rFonts w:ascii="Times New Roman" w:eastAsia="Times New Roman" w:hAnsi="Times New Roman"/>
          <w:bCs/>
          <w:sz w:val="24"/>
          <w:szCs w:val="24"/>
          <w:lang w:eastAsia="tr-TR"/>
        </w:rPr>
        <w:t xml:space="preserve">Bitirme Projesi </w:t>
      </w:r>
      <w:proofErr w:type="gramStart"/>
      <w:r w:rsidRPr="009E6D27">
        <w:rPr>
          <w:rFonts w:ascii="Times New Roman" w:eastAsia="Times New Roman" w:hAnsi="Times New Roman"/>
          <w:bCs/>
          <w:sz w:val="24"/>
          <w:szCs w:val="24"/>
          <w:lang w:eastAsia="tr-TR"/>
        </w:rPr>
        <w:t>ile</w:t>
      </w:r>
      <w:r w:rsidR="00ED0D37" w:rsidRPr="009E6D27">
        <w:rPr>
          <w:rFonts w:ascii="Times New Roman" w:eastAsia="Times New Roman" w:hAnsi="Times New Roman"/>
          <w:bCs/>
          <w:sz w:val="24"/>
          <w:szCs w:val="24"/>
          <w:lang w:eastAsia="tr-TR"/>
        </w:rPr>
        <w:t>,</w:t>
      </w:r>
      <w:proofErr w:type="gramEnd"/>
    </w:p>
    <w:p w:rsidR="006E21A3" w:rsidRPr="009E6D27" w:rsidRDefault="009F3B23" w:rsidP="004822AC">
      <w:pPr>
        <w:pStyle w:val="ListeParagraf"/>
        <w:numPr>
          <w:ilvl w:val="0"/>
          <w:numId w:val="1"/>
        </w:numPr>
        <w:tabs>
          <w:tab w:val="left" w:pos="993"/>
        </w:tabs>
        <w:spacing w:after="0" w:line="240" w:lineRule="auto"/>
        <w:ind w:left="0" w:firstLine="709"/>
        <w:jc w:val="both"/>
        <w:rPr>
          <w:rFonts w:ascii="Times New Roman" w:eastAsia="Times New Roman" w:hAnsi="Times New Roman"/>
          <w:b/>
          <w:bCs/>
          <w:sz w:val="24"/>
          <w:szCs w:val="24"/>
          <w:lang w:eastAsia="tr-TR"/>
        </w:rPr>
      </w:pPr>
      <w:r w:rsidRPr="009E6D27">
        <w:rPr>
          <w:rFonts w:ascii="Times New Roman" w:eastAsia="Times New Roman" w:hAnsi="Times New Roman"/>
          <w:bCs/>
          <w:sz w:val="24"/>
          <w:szCs w:val="24"/>
          <w:lang w:eastAsia="tr-TR"/>
        </w:rPr>
        <w:t>Ö</w:t>
      </w:r>
      <w:r w:rsidR="006E21A3" w:rsidRPr="009E6D27">
        <w:rPr>
          <w:rFonts w:ascii="Times New Roman" w:eastAsia="Times New Roman" w:hAnsi="Times New Roman"/>
          <w:bCs/>
          <w:sz w:val="24"/>
          <w:szCs w:val="24"/>
          <w:lang w:eastAsia="tr-TR"/>
        </w:rPr>
        <w:t>zel</w:t>
      </w:r>
      <w:r w:rsidR="00ED0D37" w:rsidRPr="009E6D27">
        <w:rPr>
          <w:rFonts w:ascii="Times New Roman" w:eastAsia="Times New Roman" w:hAnsi="Times New Roman"/>
          <w:bCs/>
          <w:sz w:val="24"/>
          <w:szCs w:val="24"/>
          <w:lang w:eastAsia="tr-TR"/>
        </w:rPr>
        <w:t xml:space="preserve"> </w:t>
      </w:r>
      <w:r w:rsidRPr="009E6D27">
        <w:rPr>
          <w:rFonts w:ascii="Times New Roman" w:eastAsia="Times New Roman" w:hAnsi="Times New Roman"/>
          <w:bCs/>
          <w:sz w:val="24"/>
          <w:szCs w:val="24"/>
          <w:lang w:eastAsia="tr-TR"/>
        </w:rPr>
        <w:t>U</w:t>
      </w:r>
      <w:r w:rsidR="006E21A3" w:rsidRPr="009E6D27">
        <w:rPr>
          <w:rFonts w:ascii="Times New Roman" w:eastAsia="Times New Roman" w:hAnsi="Times New Roman"/>
          <w:bCs/>
          <w:sz w:val="24"/>
          <w:szCs w:val="24"/>
          <w:lang w:eastAsia="tr-TR"/>
        </w:rPr>
        <w:t xml:space="preserve">ygulamalı ve </w:t>
      </w:r>
      <w:r w:rsidRPr="009E6D27">
        <w:rPr>
          <w:rFonts w:ascii="Times New Roman" w:eastAsia="Times New Roman" w:hAnsi="Times New Roman"/>
          <w:bCs/>
          <w:sz w:val="24"/>
          <w:szCs w:val="24"/>
          <w:lang w:eastAsia="tr-TR"/>
        </w:rPr>
        <w:t>D</w:t>
      </w:r>
      <w:r w:rsidR="006E21A3" w:rsidRPr="009E6D27">
        <w:rPr>
          <w:rFonts w:ascii="Times New Roman" w:eastAsia="Times New Roman" w:hAnsi="Times New Roman"/>
          <w:bCs/>
          <w:sz w:val="24"/>
          <w:szCs w:val="24"/>
          <w:lang w:eastAsia="tr-TR"/>
        </w:rPr>
        <w:t xml:space="preserve">eğerlendirmeli </w:t>
      </w:r>
      <w:proofErr w:type="spellStart"/>
      <w:r w:rsidRPr="009E6D27">
        <w:rPr>
          <w:rFonts w:ascii="Times New Roman" w:eastAsia="Times New Roman" w:hAnsi="Times New Roman"/>
          <w:bCs/>
          <w:sz w:val="24"/>
          <w:szCs w:val="24"/>
          <w:lang w:eastAsia="tr-TR"/>
        </w:rPr>
        <w:t>D</w:t>
      </w:r>
      <w:r w:rsidR="006E21A3" w:rsidRPr="009E6D27">
        <w:rPr>
          <w:rFonts w:ascii="Times New Roman" w:eastAsia="Times New Roman" w:hAnsi="Times New Roman"/>
          <w:bCs/>
          <w:sz w:val="24"/>
          <w:szCs w:val="24"/>
          <w:lang w:eastAsia="tr-TR"/>
        </w:rPr>
        <w:t>ersler</w:t>
      </w:r>
      <w:r w:rsidR="00D70F87" w:rsidRPr="009E6D27">
        <w:rPr>
          <w:rFonts w:ascii="Times New Roman" w:eastAsia="Times New Roman" w:hAnsi="Times New Roman"/>
          <w:bCs/>
          <w:sz w:val="24"/>
          <w:szCs w:val="24"/>
          <w:lang w:eastAsia="tr-TR"/>
        </w:rPr>
        <w:t>’</w:t>
      </w:r>
      <w:r w:rsidR="006E21A3" w:rsidRPr="009E6D27">
        <w:rPr>
          <w:rFonts w:ascii="Times New Roman" w:eastAsia="Times New Roman" w:hAnsi="Times New Roman"/>
          <w:bCs/>
          <w:sz w:val="24"/>
          <w:szCs w:val="24"/>
          <w:lang w:eastAsia="tr-TR"/>
        </w:rPr>
        <w:t>i</w:t>
      </w:r>
      <w:proofErr w:type="spellEnd"/>
      <w:r w:rsidR="006E21A3" w:rsidRPr="009E6D27">
        <w:rPr>
          <w:rFonts w:ascii="Times New Roman" w:eastAsia="Times New Roman" w:hAnsi="Times New Roman"/>
          <w:bCs/>
          <w:sz w:val="24"/>
          <w:szCs w:val="24"/>
          <w:lang w:eastAsia="tr-TR"/>
        </w:rPr>
        <w:t xml:space="preserve"> </w:t>
      </w:r>
      <w:r w:rsidRPr="009E6D27">
        <w:rPr>
          <w:rFonts w:ascii="Times New Roman" w:eastAsia="Times New Roman" w:hAnsi="Times New Roman"/>
          <w:bCs/>
          <w:sz w:val="24"/>
          <w:szCs w:val="24"/>
          <w:lang w:eastAsia="tr-TR"/>
        </w:rPr>
        <w:t>(</w:t>
      </w:r>
      <w:r w:rsidR="00C11866" w:rsidRPr="009E6D27">
        <w:rPr>
          <w:rFonts w:ascii="Times New Roman" w:eastAsia="Times New Roman" w:hAnsi="Times New Roman"/>
          <w:bCs/>
          <w:sz w:val="24"/>
          <w:szCs w:val="24"/>
          <w:lang w:eastAsia="tr-TR"/>
        </w:rPr>
        <w:t xml:space="preserve">Temel Tasarım, Yapı Uygulama Projesi, </w:t>
      </w:r>
      <w:r w:rsidRPr="009E6D27">
        <w:rPr>
          <w:rFonts w:ascii="Times New Roman" w:eastAsia="Times New Roman" w:hAnsi="Times New Roman"/>
          <w:bCs/>
          <w:sz w:val="24"/>
          <w:szCs w:val="24"/>
          <w:lang w:eastAsia="tr-TR"/>
        </w:rPr>
        <w:t xml:space="preserve">Anlatım ve Sunum Teknikleri I-II, Bilgisayar Destekli Sunum Teknikleri, Yapı Elemanları I-II) </w:t>
      </w:r>
      <w:r w:rsidR="006E21A3" w:rsidRPr="009E6D27">
        <w:rPr>
          <w:rFonts w:ascii="Times New Roman" w:eastAsia="Times New Roman" w:hAnsi="Times New Roman"/>
          <w:bCs/>
          <w:sz w:val="24"/>
          <w:szCs w:val="24"/>
          <w:lang w:eastAsia="tr-TR"/>
        </w:rPr>
        <w:t>kapsar.</w:t>
      </w:r>
    </w:p>
    <w:p w:rsidR="006E21A3" w:rsidRPr="009E6D27" w:rsidRDefault="006E21A3" w:rsidP="004822AC">
      <w:pPr>
        <w:spacing w:after="0" w:line="240" w:lineRule="auto"/>
        <w:jc w:val="both"/>
        <w:rPr>
          <w:rFonts w:ascii="Times New Roman" w:eastAsia="Times New Roman" w:hAnsi="Times New Roman"/>
          <w:b/>
          <w:bCs/>
          <w:sz w:val="24"/>
          <w:szCs w:val="24"/>
          <w:lang w:eastAsia="tr-TR"/>
        </w:rPr>
      </w:pPr>
    </w:p>
    <w:p w:rsidR="006E21A3" w:rsidRPr="009E6D27" w:rsidRDefault="00673FFB"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Tanımlar</w:t>
      </w:r>
    </w:p>
    <w:p w:rsidR="006E21A3" w:rsidRPr="009E6D27" w:rsidRDefault="00E718C7"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MADDE 3</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(1)</w:t>
      </w:r>
      <w:r w:rsidR="009E6223">
        <w:rPr>
          <w:rFonts w:ascii="Times New Roman" w:eastAsia="Times New Roman" w:hAnsi="Times New Roman"/>
          <w:b/>
          <w:bCs/>
          <w:sz w:val="24"/>
          <w:szCs w:val="24"/>
          <w:lang w:eastAsia="tr-TR"/>
        </w:rPr>
        <w:t xml:space="preserve"> </w:t>
      </w:r>
      <w:r w:rsidR="006E21A3" w:rsidRPr="009E6D27">
        <w:rPr>
          <w:rFonts w:ascii="Times New Roman" w:eastAsia="Times New Roman" w:hAnsi="Times New Roman"/>
          <w:bCs/>
          <w:sz w:val="24"/>
          <w:szCs w:val="24"/>
          <w:lang w:eastAsia="tr-TR"/>
        </w:rPr>
        <w:t>Bu yönergede geçen;</w:t>
      </w:r>
    </w:p>
    <w:p w:rsidR="006E21A3" w:rsidRPr="009E6D27" w:rsidRDefault="00E3640D" w:rsidP="004822AC">
      <w:pPr>
        <w:spacing w:after="0" w:line="240" w:lineRule="auto"/>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 xml:space="preserve">Mimari Proje </w:t>
      </w:r>
      <w:r w:rsidR="006E21A3" w:rsidRPr="009E6D27">
        <w:rPr>
          <w:rFonts w:ascii="Times New Roman" w:eastAsia="Times New Roman" w:hAnsi="Times New Roman"/>
          <w:bCs/>
          <w:sz w:val="24"/>
          <w:szCs w:val="24"/>
          <w:lang w:eastAsia="tr-TR"/>
        </w:rPr>
        <w:t>De</w:t>
      </w:r>
      <w:r w:rsidR="000A2DA6" w:rsidRPr="009E6D27">
        <w:rPr>
          <w:rFonts w:ascii="Times New Roman" w:eastAsia="Times New Roman" w:hAnsi="Times New Roman"/>
          <w:bCs/>
          <w:sz w:val="24"/>
          <w:szCs w:val="24"/>
          <w:lang w:eastAsia="tr-TR"/>
        </w:rPr>
        <w:t>rsler</w:t>
      </w:r>
      <w:r w:rsidR="00C11866" w:rsidRPr="009E6D27">
        <w:rPr>
          <w:rFonts w:ascii="Times New Roman" w:eastAsia="Times New Roman" w:hAnsi="Times New Roman"/>
          <w:bCs/>
          <w:sz w:val="24"/>
          <w:szCs w:val="24"/>
          <w:lang w:eastAsia="tr-TR"/>
        </w:rPr>
        <w:t>i</w:t>
      </w:r>
      <w:r w:rsidR="006E21A3" w:rsidRPr="009E6D27">
        <w:rPr>
          <w:rFonts w:ascii="Times New Roman" w:eastAsia="Times New Roman" w:hAnsi="Times New Roman"/>
          <w:bCs/>
          <w:sz w:val="24"/>
          <w:szCs w:val="24"/>
          <w:lang w:eastAsia="tr-TR"/>
        </w:rPr>
        <w:t>:</w:t>
      </w:r>
      <w:r w:rsidR="00952802" w:rsidRPr="009E6D27">
        <w:rPr>
          <w:rFonts w:ascii="Times New Roman" w:eastAsia="Times New Roman" w:hAnsi="Times New Roman"/>
          <w:bCs/>
          <w:i/>
          <w:sz w:val="24"/>
          <w:szCs w:val="24"/>
          <w:lang w:eastAsia="tr-TR"/>
        </w:rPr>
        <w:t xml:space="preserve"> </w:t>
      </w:r>
      <w:r w:rsidR="006E21A3" w:rsidRPr="009E6D27">
        <w:rPr>
          <w:rFonts w:ascii="Times New Roman" w:hAnsi="Times New Roman"/>
          <w:sz w:val="24"/>
          <w:szCs w:val="24"/>
        </w:rPr>
        <w:t>Zorunlu, tasarıma yönelik teorik ve uygulama bilgilerinin pekiştirildiği,</w:t>
      </w:r>
      <w:r w:rsidR="006E21A3" w:rsidRPr="009E6D27">
        <w:rPr>
          <w:rFonts w:ascii="Times New Roman" w:eastAsia="Times New Roman" w:hAnsi="Times New Roman"/>
          <w:bCs/>
          <w:sz w:val="24"/>
          <w:szCs w:val="24"/>
          <w:lang w:eastAsia="tr-TR"/>
        </w:rPr>
        <w:t xml:space="preserve"> bir yürütücü yönetiminde</w:t>
      </w:r>
      <w:r w:rsidR="000A2DA6" w:rsidRPr="009E6D27">
        <w:rPr>
          <w:rFonts w:ascii="Times New Roman" w:eastAsia="Times New Roman" w:hAnsi="Times New Roman"/>
          <w:bCs/>
          <w:sz w:val="24"/>
          <w:szCs w:val="24"/>
          <w:lang w:eastAsia="tr-TR"/>
        </w:rPr>
        <w:t>ki</w:t>
      </w:r>
      <w:r w:rsidR="006E21A3" w:rsidRPr="009E6D27">
        <w:rPr>
          <w:rFonts w:ascii="Times New Roman" w:eastAsia="Times New Roman" w:hAnsi="Times New Roman"/>
          <w:bCs/>
          <w:sz w:val="24"/>
          <w:szCs w:val="24"/>
          <w:lang w:eastAsia="tr-TR"/>
        </w:rPr>
        <w:t xml:space="preserve"> grup</w:t>
      </w:r>
      <w:r w:rsidR="000A2DA6" w:rsidRPr="009E6D27">
        <w:rPr>
          <w:rFonts w:ascii="Times New Roman" w:eastAsia="Times New Roman" w:hAnsi="Times New Roman"/>
          <w:bCs/>
          <w:sz w:val="24"/>
          <w:szCs w:val="24"/>
          <w:lang w:eastAsia="tr-TR"/>
        </w:rPr>
        <w:t xml:space="preserve"> içinde </w:t>
      </w:r>
      <w:r w:rsidR="006E21A3" w:rsidRPr="009E6D27">
        <w:rPr>
          <w:rFonts w:ascii="Times New Roman" w:eastAsia="Times New Roman" w:hAnsi="Times New Roman"/>
          <w:bCs/>
          <w:sz w:val="24"/>
          <w:szCs w:val="24"/>
          <w:lang w:eastAsia="tr-TR"/>
        </w:rPr>
        <w:t>yapılması gereken ders</w:t>
      </w:r>
      <w:r w:rsidR="00ED0D37" w:rsidRPr="009E6D27">
        <w:rPr>
          <w:rFonts w:ascii="Times New Roman" w:eastAsia="Times New Roman" w:hAnsi="Times New Roman"/>
          <w:bCs/>
          <w:sz w:val="24"/>
          <w:szCs w:val="24"/>
          <w:lang w:eastAsia="tr-TR"/>
        </w:rPr>
        <w:t>ler</w:t>
      </w:r>
      <w:r w:rsidR="006E21A3" w:rsidRPr="009E6D27">
        <w:rPr>
          <w:rFonts w:ascii="Times New Roman" w:eastAsia="Times New Roman" w:hAnsi="Times New Roman"/>
          <w:bCs/>
          <w:sz w:val="24"/>
          <w:szCs w:val="24"/>
          <w:lang w:eastAsia="tr-TR"/>
        </w:rPr>
        <w:t>i,</w:t>
      </w:r>
    </w:p>
    <w:p w:rsidR="00C11866" w:rsidRPr="009E6D27" w:rsidRDefault="0098586B" w:rsidP="004822AC">
      <w:pPr>
        <w:spacing w:after="0" w:line="240" w:lineRule="auto"/>
        <w:ind w:firstLine="708"/>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(a) </w:t>
      </w:r>
      <w:r w:rsidR="00C11866" w:rsidRPr="009E6D27">
        <w:rPr>
          <w:rFonts w:ascii="Times New Roman" w:eastAsia="Times New Roman" w:hAnsi="Times New Roman"/>
          <w:bCs/>
          <w:sz w:val="24"/>
          <w:szCs w:val="24"/>
          <w:lang w:eastAsia="tr-TR"/>
        </w:rPr>
        <w:t>Bitirme Projesi Dersi:</w:t>
      </w:r>
      <w:r w:rsidR="00C11866" w:rsidRPr="009E6D27">
        <w:rPr>
          <w:rFonts w:ascii="Times New Roman" w:eastAsia="Times New Roman" w:hAnsi="Times New Roman"/>
          <w:bCs/>
          <w:i/>
          <w:sz w:val="24"/>
          <w:szCs w:val="24"/>
          <w:lang w:eastAsia="tr-TR"/>
        </w:rPr>
        <w:t xml:space="preserve"> </w:t>
      </w:r>
      <w:r w:rsidR="00C11866" w:rsidRPr="009E6D27">
        <w:rPr>
          <w:rFonts w:ascii="Times New Roman" w:hAnsi="Times New Roman"/>
          <w:sz w:val="24"/>
          <w:szCs w:val="24"/>
        </w:rPr>
        <w:t>Zorunlu, öğrencinin tasarım ve uygulama bilgi birikiminin Bitirme Projesi Jürisi gözetiminde</w:t>
      </w:r>
      <w:r w:rsidR="00C740AD" w:rsidRPr="009E6D27">
        <w:rPr>
          <w:rFonts w:ascii="Times New Roman" w:hAnsi="Times New Roman"/>
          <w:sz w:val="24"/>
          <w:szCs w:val="24"/>
        </w:rPr>
        <w:t>,</w:t>
      </w:r>
      <w:r w:rsidR="00C11866" w:rsidRPr="009E6D27">
        <w:rPr>
          <w:rFonts w:ascii="Times New Roman" w:hAnsi="Times New Roman"/>
          <w:sz w:val="24"/>
          <w:szCs w:val="24"/>
        </w:rPr>
        <w:t xml:space="preserve"> bireysel olarak </w:t>
      </w:r>
      <w:r w:rsidR="000D403C" w:rsidRPr="009E6D27">
        <w:rPr>
          <w:rFonts w:ascii="Times New Roman" w:hAnsi="Times New Roman"/>
          <w:sz w:val="24"/>
          <w:szCs w:val="24"/>
        </w:rPr>
        <w:t xml:space="preserve">bir </w:t>
      </w:r>
      <w:r w:rsidR="00C11866" w:rsidRPr="009E6D27">
        <w:rPr>
          <w:rFonts w:ascii="Times New Roman" w:hAnsi="Times New Roman"/>
          <w:sz w:val="24"/>
          <w:szCs w:val="24"/>
        </w:rPr>
        <w:t>proje tasar</w:t>
      </w:r>
      <w:r w:rsidR="000D403C" w:rsidRPr="009E6D27">
        <w:rPr>
          <w:rFonts w:ascii="Times New Roman" w:hAnsi="Times New Roman"/>
          <w:sz w:val="24"/>
          <w:szCs w:val="24"/>
        </w:rPr>
        <w:t>ımına dönüştürdüğü</w:t>
      </w:r>
      <w:r w:rsidR="00C11866" w:rsidRPr="009E6D27">
        <w:rPr>
          <w:rFonts w:ascii="Times New Roman" w:hAnsi="Times New Roman"/>
          <w:sz w:val="24"/>
          <w:szCs w:val="24"/>
        </w:rPr>
        <w:t xml:space="preserve"> dersi</w:t>
      </w:r>
      <w:r w:rsidR="00C11866" w:rsidRPr="009E6D27">
        <w:rPr>
          <w:rFonts w:ascii="Times New Roman" w:eastAsia="Times New Roman" w:hAnsi="Times New Roman"/>
          <w:bCs/>
          <w:sz w:val="24"/>
          <w:szCs w:val="24"/>
          <w:lang w:eastAsia="tr-TR"/>
        </w:rPr>
        <w:t>,</w:t>
      </w:r>
    </w:p>
    <w:p w:rsidR="00C11866" w:rsidRPr="009E6D27" w:rsidRDefault="0098586B" w:rsidP="004822AC">
      <w:pPr>
        <w:spacing w:after="0" w:line="240" w:lineRule="auto"/>
        <w:ind w:firstLine="708"/>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(b) </w:t>
      </w:r>
      <w:r w:rsidR="00C11866" w:rsidRPr="009E6D27">
        <w:rPr>
          <w:rFonts w:ascii="Times New Roman" w:eastAsia="Times New Roman" w:hAnsi="Times New Roman"/>
          <w:bCs/>
          <w:sz w:val="24"/>
          <w:szCs w:val="24"/>
          <w:lang w:eastAsia="tr-TR"/>
        </w:rPr>
        <w:t>Özel Uygulamalı ve Değerlendirmeli Dersler:</w:t>
      </w:r>
      <w:r w:rsidR="00C11866" w:rsidRPr="009E6D27">
        <w:rPr>
          <w:rFonts w:ascii="Times New Roman" w:eastAsia="Times New Roman" w:hAnsi="Times New Roman"/>
          <w:bCs/>
          <w:i/>
          <w:sz w:val="24"/>
          <w:szCs w:val="24"/>
          <w:lang w:eastAsia="tr-TR"/>
        </w:rPr>
        <w:t xml:space="preserve"> </w:t>
      </w:r>
      <w:r w:rsidR="00C11866" w:rsidRPr="009E6D27">
        <w:rPr>
          <w:rFonts w:ascii="Times New Roman" w:hAnsi="Times New Roman"/>
          <w:sz w:val="24"/>
          <w:szCs w:val="24"/>
        </w:rPr>
        <w:t xml:space="preserve">Zorunlu, tasarıma yönelik teorik ve uygulama bilgilerinin </w:t>
      </w:r>
      <w:r w:rsidR="00A04B48" w:rsidRPr="009E6D27">
        <w:rPr>
          <w:rFonts w:ascii="Times New Roman" w:hAnsi="Times New Roman"/>
          <w:sz w:val="24"/>
          <w:szCs w:val="24"/>
        </w:rPr>
        <w:t>değerlendirildiği</w:t>
      </w:r>
      <w:r w:rsidR="00C11866" w:rsidRPr="009E6D27">
        <w:rPr>
          <w:rFonts w:ascii="Times New Roman" w:hAnsi="Times New Roman"/>
          <w:sz w:val="24"/>
          <w:szCs w:val="24"/>
        </w:rPr>
        <w:t>,</w:t>
      </w:r>
      <w:r w:rsidR="00C11866" w:rsidRPr="009E6D27">
        <w:rPr>
          <w:rFonts w:ascii="Times New Roman" w:eastAsia="Times New Roman" w:hAnsi="Times New Roman"/>
          <w:bCs/>
          <w:sz w:val="24"/>
          <w:szCs w:val="24"/>
          <w:lang w:eastAsia="tr-TR"/>
        </w:rPr>
        <w:t xml:space="preserve"> bir yürütücü yönetiminde yapılması gereken dersleri,</w:t>
      </w:r>
    </w:p>
    <w:p w:rsidR="006E21A3" w:rsidRPr="009E6D27" w:rsidRDefault="0098586B" w:rsidP="004822AC">
      <w:pPr>
        <w:spacing w:after="0" w:line="240" w:lineRule="auto"/>
        <w:ind w:firstLine="708"/>
        <w:jc w:val="both"/>
        <w:rPr>
          <w:rFonts w:ascii="Times New Roman" w:eastAsia="Times New Roman" w:hAnsi="Times New Roman"/>
          <w:b/>
          <w:bCs/>
          <w:sz w:val="24"/>
          <w:szCs w:val="24"/>
          <w:lang w:eastAsia="tr-TR"/>
        </w:rPr>
      </w:pPr>
      <w:r>
        <w:rPr>
          <w:rFonts w:ascii="Times New Roman" w:eastAsia="Times New Roman" w:hAnsi="Times New Roman"/>
          <w:bCs/>
          <w:sz w:val="24"/>
          <w:szCs w:val="24"/>
          <w:lang w:eastAsia="tr-TR"/>
        </w:rPr>
        <w:t xml:space="preserve">(c) </w:t>
      </w:r>
      <w:r w:rsidR="006E21A3" w:rsidRPr="009E6D27">
        <w:rPr>
          <w:rFonts w:ascii="Times New Roman" w:eastAsia="Times New Roman" w:hAnsi="Times New Roman"/>
          <w:bCs/>
          <w:sz w:val="24"/>
          <w:szCs w:val="24"/>
          <w:lang w:eastAsia="tr-TR"/>
        </w:rPr>
        <w:t>Proje Koordinatörü</w:t>
      </w:r>
      <w:r w:rsidR="006E21A3" w:rsidRPr="009E6D27">
        <w:rPr>
          <w:rFonts w:ascii="Times New Roman" w:eastAsia="Times New Roman" w:hAnsi="Times New Roman"/>
          <w:bCs/>
          <w:i/>
          <w:sz w:val="24"/>
          <w:szCs w:val="24"/>
          <w:lang w:eastAsia="tr-TR"/>
        </w:rPr>
        <w:t>:</w:t>
      </w:r>
      <w:r w:rsidR="006E21A3" w:rsidRPr="009E6D27">
        <w:rPr>
          <w:rFonts w:ascii="Times New Roman" w:eastAsia="Times New Roman" w:hAnsi="Times New Roman"/>
          <w:b/>
          <w:bCs/>
          <w:sz w:val="24"/>
          <w:szCs w:val="24"/>
          <w:lang w:eastAsia="tr-TR"/>
        </w:rPr>
        <w:t> </w:t>
      </w:r>
      <w:r w:rsidR="006E21A3" w:rsidRPr="009E6D27">
        <w:rPr>
          <w:rFonts w:ascii="Times New Roman" w:eastAsia="Times New Roman" w:hAnsi="Times New Roman"/>
          <w:bCs/>
          <w:sz w:val="24"/>
          <w:szCs w:val="24"/>
          <w:lang w:eastAsia="tr-TR"/>
        </w:rPr>
        <w:t xml:space="preserve">Proje gruplarının koordinasyonunu sağlayan öğretim </w:t>
      </w:r>
      <w:r w:rsidR="00E3640D" w:rsidRPr="009E6D27">
        <w:rPr>
          <w:rFonts w:ascii="Times New Roman" w:eastAsia="Times New Roman" w:hAnsi="Times New Roman"/>
          <w:bCs/>
          <w:sz w:val="24"/>
          <w:szCs w:val="24"/>
          <w:lang w:eastAsia="tr-TR"/>
        </w:rPr>
        <w:t>üyesini</w:t>
      </w:r>
      <w:r w:rsidR="006E21A3" w:rsidRPr="009E6D27">
        <w:rPr>
          <w:rFonts w:ascii="Times New Roman" w:eastAsia="Times New Roman" w:hAnsi="Times New Roman"/>
          <w:bCs/>
          <w:sz w:val="24"/>
          <w:szCs w:val="24"/>
          <w:lang w:eastAsia="tr-TR"/>
        </w:rPr>
        <w:t>,</w:t>
      </w:r>
    </w:p>
    <w:p w:rsidR="006E21A3" w:rsidRPr="009E6D27" w:rsidRDefault="0098586B" w:rsidP="004822AC">
      <w:pPr>
        <w:spacing w:after="0" w:line="240" w:lineRule="auto"/>
        <w:ind w:firstLine="708"/>
        <w:jc w:val="both"/>
        <w:rPr>
          <w:rFonts w:ascii="Times New Roman" w:eastAsia="Times New Roman" w:hAnsi="Times New Roman"/>
          <w:b/>
          <w:bCs/>
          <w:sz w:val="24"/>
          <w:szCs w:val="24"/>
          <w:lang w:eastAsia="tr-TR"/>
        </w:rPr>
      </w:pPr>
      <w:r>
        <w:rPr>
          <w:rFonts w:ascii="Times New Roman" w:eastAsia="Times New Roman" w:hAnsi="Times New Roman"/>
          <w:bCs/>
          <w:sz w:val="24"/>
          <w:szCs w:val="24"/>
          <w:lang w:eastAsia="tr-TR"/>
        </w:rPr>
        <w:t xml:space="preserve">(ç) </w:t>
      </w:r>
      <w:r w:rsidR="006E21A3" w:rsidRPr="009E6D27">
        <w:rPr>
          <w:rFonts w:ascii="Times New Roman" w:eastAsia="Times New Roman" w:hAnsi="Times New Roman"/>
          <w:bCs/>
          <w:sz w:val="24"/>
          <w:szCs w:val="24"/>
          <w:lang w:eastAsia="tr-TR"/>
        </w:rPr>
        <w:t>Proje Grup Yürütücüsü:</w:t>
      </w:r>
      <w:r w:rsidR="006E21A3" w:rsidRPr="009E6D27">
        <w:rPr>
          <w:rFonts w:ascii="Times New Roman" w:eastAsia="Times New Roman" w:hAnsi="Times New Roman"/>
          <w:b/>
          <w:bCs/>
          <w:sz w:val="24"/>
          <w:szCs w:val="24"/>
          <w:lang w:eastAsia="tr-TR"/>
        </w:rPr>
        <w:t> </w:t>
      </w:r>
      <w:r w:rsidR="006E21A3" w:rsidRPr="009E6D27">
        <w:rPr>
          <w:rFonts w:ascii="Times New Roman" w:eastAsia="Times New Roman" w:hAnsi="Times New Roman"/>
          <w:bCs/>
          <w:sz w:val="24"/>
          <w:szCs w:val="24"/>
          <w:lang w:eastAsia="tr-TR"/>
        </w:rPr>
        <w:t xml:space="preserve">Proje dersinin işleyişinden sorumlu öğretim </w:t>
      </w:r>
      <w:r w:rsidR="000A2DA6" w:rsidRPr="009E6D27">
        <w:rPr>
          <w:rFonts w:ascii="Times New Roman" w:eastAsia="Times New Roman" w:hAnsi="Times New Roman"/>
          <w:bCs/>
          <w:sz w:val="24"/>
          <w:szCs w:val="24"/>
          <w:lang w:eastAsia="tr-TR"/>
        </w:rPr>
        <w:t>üyesini/</w:t>
      </w:r>
      <w:r w:rsidR="006E21A3" w:rsidRPr="009E6D27">
        <w:rPr>
          <w:rFonts w:ascii="Times New Roman" w:eastAsia="Times New Roman" w:hAnsi="Times New Roman"/>
          <w:bCs/>
          <w:sz w:val="24"/>
          <w:szCs w:val="24"/>
          <w:lang w:eastAsia="tr-TR"/>
        </w:rPr>
        <w:t>elemanını,</w:t>
      </w:r>
    </w:p>
    <w:p w:rsidR="006E21A3" w:rsidRPr="009E6D27" w:rsidRDefault="0098586B" w:rsidP="004822AC">
      <w:pPr>
        <w:spacing w:after="0" w:line="240" w:lineRule="auto"/>
        <w:ind w:firstLine="708"/>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(d) </w:t>
      </w:r>
      <w:r w:rsidR="00ED0D37" w:rsidRPr="009E6D27">
        <w:rPr>
          <w:rFonts w:ascii="Times New Roman" w:eastAsia="Times New Roman" w:hAnsi="Times New Roman"/>
          <w:bCs/>
          <w:sz w:val="24"/>
          <w:szCs w:val="24"/>
          <w:lang w:eastAsia="tr-TR"/>
        </w:rPr>
        <w:t>Bitirme</w:t>
      </w:r>
      <w:r w:rsidR="006E21A3" w:rsidRPr="009E6D27">
        <w:rPr>
          <w:rFonts w:ascii="Times New Roman" w:eastAsia="Times New Roman" w:hAnsi="Times New Roman"/>
          <w:bCs/>
          <w:sz w:val="24"/>
          <w:szCs w:val="24"/>
          <w:lang w:eastAsia="tr-TR"/>
        </w:rPr>
        <w:t xml:space="preserve"> Projesi Genel Koordinatörü</w:t>
      </w:r>
      <w:r w:rsidR="006E21A3" w:rsidRPr="009E6D27">
        <w:rPr>
          <w:rFonts w:ascii="Times New Roman" w:eastAsia="Times New Roman" w:hAnsi="Times New Roman"/>
          <w:bCs/>
          <w:i/>
          <w:sz w:val="24"/>
          <w:szCs w:val="24"/>
          <w:lang w:eastAsia="tr-TR"/>
        </w:rPr>
        <w:t>:</w:t>
      </w:r>
      <w:r w:rsidR="006E21A3" w:rsidRPr="009E6D27">
        <w:rPr>
          <w:rFonts w:ascii="Times New Roman" w:eastAsia="Times New Roman" w:hAnsi="Times New Roman"/>
          <w:b/>
          <w:bCs/>
          <w:sz w:val="24"/>
          <w:szCs w:val="24"/>
          <w:lang w:eastAsia="tr-TR"/>
        </w:rPr>
        <w:t> </w:t>
      </w:r>
      <w:r w:rsidR="00ED0D37" w:rsidRPr="009E6D27">
        <w:rPr>
          <w:rFonts w:ascii="Times New Roman" w:eastAsia="Times New Roman" w:hAnsi="Times New Roman"/>
          <w:bCs/>
          <w:sz w:val="24"/>
          <w:szCs w:val="24"/>
          <w:lang w:eastAsia="tr-TR"/>
        </w:rPr>
        <w:t>Bitirme Projesi d</w:t>
      </w:r>
      <w:r w:rsidR="006E21A3" w:rsidRPr="009E6D27">
        <w:rPr>
          <w:rFonts w:ascii="Times New Roman" w:eastAsia="Times New Roman" w:hAnsi="Times New Roman"/>
          <w:bCs/>
          <w:sz w:val="24"/>
          <w:szCs w:val="24"/>
          <w:lang w:eastAsia="tr-TR"/>
        </w:rPr>
        <w:t xml:space="preserve">ersinin yürütülmesinden sorumlu öğretim </w:t>
      </w:r>
      <w:r>
        <w:rPr>
          <w:rFonts w:ascii="Times New Roman" w:eastAsia="Times New Roman" w:hAnsi="Times New Roman"/>
          <w:bCs/>
          <w:sz w:val="24"/>
          <w:szCs w:val="24"/>
          <w:lang w:eastAsia="tr-TR"/>
        </w:rPr>
        <w:t>üyesini,</w:t>
      </w:r>
    </w:p>
    <w:p w:rsidR="006E21A3" w:rsidRDefault="0098586B" w:rsidP="004822AC">
      <w:pPr>
        <w:spacing w:after="0" w:line="240" w:lineRule="auto"/>
        <w:ind w:firstLine="708"/>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(e) </w:t>
      </w:r>
      <w:r w:rsidR="00C740AD" w:rsidRPr="009E6D27">
        <w:rPr>
          <w:rFonts w:ascii="Times New Roman" w:eastAsia="Times New Roman" w:hAnsi="Times New Roman"/>
          <w:bCs/>
          <w:sz w:val="24"/>
          <w:szCs w:val="24"/>
          <w:lang w:eastAsia="tr-TR"/>
        </w:rPr>
        <w:t>Bitirme Jürisi: Farklı uzmanlık alanları</w:t>
      </w:r>
      <w:r w:rsidR="00A03BFA" w:rsidRPr="009E6D27">
        <w:rPr>
          <w:rFonts w:ascii="Times New Roman" w:eastAsia="Times New Roman" w:hAnsi="Times New Roman"/>
          <w:bCs/>
          <w:sz w:val="24"/>
          <w:szCs w:val="24"/>
          <w:lang w:eastAsia="tr-TR"/>
        </w:rPr>
        <w:t>nı da kapsayacak nitelikte</w:t>
      </w:r>
      <w:r>
        <w:rPr>
          <w:rFonts w:ascii="Times New Roman" w:eastAsia="Times New Roman" w:hAnsi="Times New Roman"/>
          <w:bCs/>
          <w:sz w:val="24"/>
          <w:szCs w:val="24"/>
          <w:lang w:eastAsia="tr-TR"/>
        </w:rPr>
        <w:t xml:space="preserve"> en az 5 (beş) üyeden oluşan jüriyi,</w:t>
      </w:r>
    </w:p>
    <w:p w:rsidR="0098586B" w:rsidRPr="009E6D27" w:rsidRDefault="0098586B" w:rsidP="004822AC">
      <w:pPr>
        <w:spacing w:after="0" w:line="240" w:lineRule="auto"/>
        <w:ind w:firstLine="708"/>
        <w:jc w:val="both"/>
        <w:rPr>
          <w:rFonts w:ascii="Times New Roman" w:eastAsia="Times New Roman" w:hAnsi="Times New Roman"/>
          <w:bCs/>
          <w:sz w:val="24"/>
          <w:szCs w:val="24"/>
          <w:lang w:eastAsia="tr-TR"/>
        </w:rPr>
      </w:pPr>
      <w:proofErr w:type="gramStart"/>
      <w:r w:rsidRPr="009E6D27">
        <w:rPr>
          <w:rFonts w:ascii="Times New Roman" w:eastAsia="Times New Roman" w:hAnsi="Times New Roman"/>
          <w:bCs/>
          <w:sz w:val="24"/>
          <w:szCs w:val="24"/>
          <w:lang w:eastAsia="tr-TR"/>
        </w:rPr>
        <w:t>ifade</w:t>
      </w:r>
      <w:proofErr w:type="gramEnd"/>
      <w:r w:rsidRPr="009E6D27">
        <w:rPr>
          <w:rFonts w:ascii="Times New Roman" w:eastAsia="Times New Roman" w:hAnsi="Times New Roman"/>
          <w:bCs/>
          <w:sz w:val="24"/>
          <w:szCs w:val="24"/>
          <w:lang w:eastAsia="tr-TR"/>
        </w:rPr>
        <w:t xml:space="preserve"> eder.</w:t>
      </w:r>
    </w:p>
    <w:p w:rsidR="00C740AD" w:rsidRPr="009E6D27" w:rsidRDefault="00C740AD" w:rsidP="004822AC">
      <w:pPr>
        <w:spacing w:after="0" w:line="240" w:lineRule="auto"/>
        <w:jc w:val="both"/>
        <w:rPr>
          <w:rFonts w:ascii="Times New Roman" w:eastAsia="Times New Roman" w:hAnsi="Times New Roman"/>
          <w:b/>
          <w:bCs/>
          <w:sz w:val="24"/>
          <w:szCs w:val="24"/>
          <w:lang w:eastAsia="tr-TR"/>
        </w:rPr>
      </w:pPr>
    </w:p>
    <w:p w:rsidR="006E21A3" w:rsidRPr="009E6D27" w:rsidRDefault="00D70F87"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 xml:space="preserve">Mimari Proje ve Bitirme Projesi ile Özel Uygulamalı ve Değerlendirmeli Derslerin </w:t>
      </w:r>
      <w:r w:rsidR="00ED0D37" w:rsidRPr="009E6D27">
        <w:rPr>
          <w:rFonts w:ascii="Times New Roman" w:eastAsia="Times New Roman" w:hAnsi="Times New Roman"/>
          <w:b/>
          <w:bCs/>
          <w:sz w:val="24"/>
          <w:szCs w:val="24"/>
          <w:lang w:eastAsia="tr-TR"/>
        </w:rPr>
        <w:t>Amaç ve İ</w:t>
      </w:r>
      <w:r w:rsidR="00673FFB" w:rsidRPr="009E6D27">
        <w:rPr>
          <w:rFonts w:ascii="Times New Roman" w:eastAsia="Times New Roman" w:hAnsi="Times New Roman"/>
          <w:b/>
          <w:bCs/>
          <w:sz w:val="24"/>
          <w:szCs w:val="24"/>
          <w:lang w:eastAsia="tr-TR"/>
        </w:rPr>
        <w:t>çerikleri</w:t>
      </w:r>
    </w:p>
    <w:p w:rsidR="006E21A3" w:rsidRPr="009E6D27" w:rsidRDefault="00E718C7"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MADDE 4</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(1)</w:t>
      </w:r>
      <w:r w:rsidR="009E6223">
        <w:rPr>
          <w:rFonts w:ascii="Times New Roman" w:eastAsia="Times New Roman" w:hAnsi="Times New Roman"/>
          <w:b/>
          <w:bCs/>
          <w:sz w:val="24"/>
          <w:szCs w:val="24"/>
          <w:lang w:eastAsia="tr-TR"/>
        </w:rPr>
        <w:t xml:space="preserve"> </w:t>
      </w:r>
      <w:r w:rsidR="00D70F87" w:rsidRPr="009E6D27">
        <w:rPr>
          <w:rFonts w:ascii="Times New Roman" w:eastAsia="Times New Roman" w:hAnsi="Times New Roman"/>
          <w:bCs/>
          <w:sz w:val="24"/>
          <w:szCs w:val="24"/>
          <w:lang w:eastAsia="tr-TR"/>
        </w:rPr>
        <w:t>Mimari Proje ve Bitirme Projesi ile Özel Uygulamalı ve Değerlendirmeli</w:t>
      </w:r>
      <w:r w:rsidR="00D70F87" w:rsidRPr="009E6D27">
        <w:rPr>
          <w:rFonts w:ascii="Times New Roman" w:eastAsia="Times New Roman" w:hAnsi="Times New Roman"/>
          <w:b/>
          <w:bCs/>
          <w:sz w:val="24"/>
          <w:szCs w:val="24"/>
          <w:lang w:eastAsia="tr-TR"/>
        </w:rPr>
        <w:t xml:space="preserve"> </w:t>
      </w:r>
      <w:proofErr w:type="spellStart"/>
      <w:r w:rsidR="00C740AD" w:rsidRPr="009E6D27">
        <w:rPr>
          <w:rFonts w:ascii="Times New Roman" w:eastAsia="Times New Roman" w:hAnsi="Times New Roman"/>
          <w:bCs/>
          <w:sz w:val="24"/>
          <w:szCs w:val="24"/>
          <w:lang w:eastAsia="tr-TR"/>
        </w:rPr>
        <w:t>D</w:t>
      </w:r>
      <w:r w:rsidR="00ED0D37" w:rsidRPr="009E6D27">
        <w:rPr>
          <w:rFonts w:ascii="Times New Roman" w:eastAsia="Times New Roman" w:hAnsi="Times New Roman"/>
          <w:bCs/>
          <w:sz w:val="24"/>
          <w:szCs w:val="24"/>
          <w:lang w:eastAsia="tr-TR"/>
        </w:rPr>
        <w:t>ersler</w:t>
      </w:r>
      <w:r w:rsidR="00C740AD" w:rsidRPr="009E6D27">
        <w:rPr>
          <w:rFonts w:ascii="Times New Roman" w:eastAsia="Times New Roman" w:hAnsi="Times New Roman"/>
          <w:bCs/>
          <w:sz w:val="24"/>
          <w:szCs w:val="24"/>
          <w:lang w:eastAsia="tr-TR"/>
        </w:rPr>
        <w:t>’</w:t>
      </w:r>
      <w:r w:rsidR="00BD1D3D" w:rsidRPr="009E6D27">
        <w:rPr>
          <w:rFonts w:ascii="Times New Roman" w:eastAsia="Times New Roman" w:hAnsi="Times New Roman"/>
          <w:bCs/>
          <w:sz w:val="24"/>
          <w:szCs w:val="24"/>
          <w:lang w:eastAsia="tr-TR"/>
        </w:rPr>
        <w:t>in</w:t>
      </w:r>
      <w:proofErr w:type="spellEnd"/>
      <w:r w:rsidR="00ED0D37" w:rsidRPr="009E6D27">
        <w:rPr>
          <w:rFonts w:ascii="Times New Roman" w:eastAsia="Times New Roman" w:hAnsi="Times New Roman"/>
          <w:bCs/>
          <w:sz w:val="24"/>
          <w:szCs w:val="24"/>
          <w:lang w:eastAsia="tr-TR"/>
        </w:rPr>
        <w:t xml:space="preserve"> a</w:t>
      </w:r>
      <w:r w:rsidR="006E21A3" w:rsidRPr="009E6D27">
        <w:rPr>
          <w:rFonts w:ascii="Times New Roman" w:eastAsia="Times New Roman" w:hAnsi="Times New Roman"/>
          <w:bCs/>
          <w:sz w:val="24"/>
          <w:szCs w:val="24"/>
          <w:lang w:eastAsia="tr-TR"/>
        </w:rPr>
        <w:t>maç ve içerikleri</w:t>
      </w:r>
      <w:r w:rsidR="00ED0D37" w:rsidRPr="009E6D27">
        <w:rPr>
          <w:rFonts w:ascii="Times New Roman" w:eastAsia="Times New Roman" w:hAnsi="Times New Roman"/>
          <w:bCs/>
          <w:sz w:val="24"/>
          <w:szCs w:val="24"/>
          <w:lang w:eastAsia="tr-TR"/>
        </w:rPr>
        <w:t xml:space="preserve"> </w:t>
      </w:r>
      <w:r w:rsidR="003B1BDE" w:rsidRPr="009E6D27">
        <w:rPr>
          <w:rFonts w:ascii="Times New Roman" w:eastAsia="Times New Roman" w:hAnsi="Times New Roman"/>
          <w:bCs/>
          <w:sz w:val="24"/>
          <w:szCs w:val="24"/>
          <w:lang w:eastAsia="tr-TR"/>
        </w:rPr>
        <w:t>Bologna</w:t>
      </w:r>
      <w:r w:rsidR="00ED0D37" w:rsidRPr="009E6D27">
        <w:rPr>
          <w:rFonts w:ascii="Times New Roman" w:eastAsia="Times New Roman" w:hAnsi="Times New Roman"/>
          <w:bCs/>
          <w:sz w:val="24"/>
          <w:szCs w:val="24"/>
          <w:lang w:eastAsia="tr-TR"/>
        </w:rPr>
        <w:t xml:space="preserve"> </w:t>
      </w:r>
      <w:r w:rsidR="00D70F87" w:rsidRPr="009E6D27">
        <w:rPr>
          <w:rFonts w:ascii="Times New Roman" w:eastAsia="Times New Roman" w:hAnsi="Times New Roman"/>
          <w:bCs/>
          <w:sz w:val="24"/>
          <w:szCs w:val="24"/>
          <w:lang w:eastAsia="tr-TR"/>
        </w:rPr>
        <w:t>D</w:t>
      </w:r>
      <w:r w:rsidR="006E21A3" w:rsidRPr="009E6D27">
        <w:rPr>
          <w:rFonts w:ascii="Times New Roman" w:eastAsia="Times New Roman" w:hAnsi="Times New Roman"/>
          <w:bCs/>
          <w:sz w:val="24"/>
          <w:szCs w:val="24"/>
          <w:lang w:eastAsia="tr-TR"/>
        </w:rPr>
        <w:t xml:space="preserve">ers </w:t>
      </w:r>
      <w:r w:rsidR="00D70F87" w:rsidRPr="009E6D27">
        <w:rPr>
          <w:rFonts w:ascii="Times New Roman" w:eastAsia="Times New Roman" w:hAnsi="Times New Roman"/>
          <w:bCs/>
          <w:sz w:val="24"/>
          <w:szCs w:val="24"/>
          <w:lang w:eastAsia="tr-TR"/>
        </w:rPr>
        <w:t>K</w:t>
      </w:r>
      <w:r w:rsidR="006E21A3" w:rsidRPr="009E6D27">
        <w:rPr>
          <w:rFonts w:ascii="Times New Roman" w:eastAsia="Times New Roman" w:hAnsi="Times New Roman"/>
          <w:bCs/>
          <w:sz w:val="24"/>
          <w:szCs w:val="24"/>
          <w:lang w:eastAsia="tr-TR"/>
        </w:rPr>
        <w:t xml:space="preserve">ataloğu kapsamında tanımlanmıştır. </w:t>
      </w:r>
    </w:p>
    <w:p w:rsidR="000A2DA6" w:rsidRPr="009E6D27" w:rsidRDefault="000A2DA6" w:rsidP="004822AC">
      <w:pPr>
        <w:spacing w:after="0" w:line="240" w:lineRule="auto"/>
        <w:jc w:val="both"/>
        <w:rPr>
          <w:rFonts w:ascii="Times New Roman" w:eastAsia="Times New Roman" w:hAnsi="Times New Roman"/>
          <w:bCs/>
          <w:sz w:val="24"/>
          <w:szCs w:val="24"/>
          <w:lang w:eastAsia="tr-TR"/>
        </w:rPr>
      </w:pPr>
    </w:p>
    <w:p w:rsidR="006E21A3" w:rsidRPr="009E6D27" w:rsidRDefault="00673FFB"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Ön Şartlar</w:t>
      </w:r>
    </w:p>
    <w:p w:rsidR="00E3640D" w:rsidRPr="009E6D27" w:rsidRDefault="00E718C7" w:rsidP="004822AC">
      <w:pPr>
        <w:spacing w:after="0" w:line="240" w:lineRule="auto"/>
        <w:ind w:firstLine="708"/>
        <w:jc w:val="both"/>
        <w:rPr>
          <w:rFonts w:ascii="Times New Roman" w:hAnsi="Times New Roman"/>
          <w:sz w:val="24"/>
          <w:szCs w:val="24"/>
        </w:rPr>
      </w:pPr>
      <w:r w:rsidRPr="009E6D27">
        <w:rPr>
          <w:rFonts w:ascii="Times New Roman" w:eastAsia="Times New Roman" w:hAnsi="Times New Roman"/>
          <w:b/>
          <w:bCs/>
          <w:sz w:val="24"/>
          <w:szCs w:val="24"/>
          <w:lang w:eastAsia="tr-TR"/>
        </w:rPr>
        <w:t>MADDE 5</w:t>
      </w:r>
      <w:r>
        <w:rPr>
          <w:rFonts w:ascii="Times New Roman" w:eastAsia="Times New Roman" w:hAnsi="Times New Roman"/>
          <w:b/>
          <w:bCs/>
          <w:sz w:val="24"/>
          <w:szCs w:val="24"/>
          <w:lang w:eastAsia="tr-TR"/>
        </w:rPr>
        <w:t xml:space="preserve"> </w:t>
      </w:r>
      <w:r w:rsidR="009E6223">
        <w:rPr>
          <w:rFonts w:ascii="Times New Roman" w:eastAsia="Times New Roman" w:hAnsi="Times New Roman"/>
          <w:b/>
          <w:bCs/>
          <w:sz w:val="24"/>
          <w:szCs w:val="24"/>
          <w:lang w:eastAsia="tr-TR"/>
        </w:rPr>
        <w:t>-</w:t>
      </w:r>
      <w:r w:rsidR="006E21A3" w:rsidRPr="009E6D27">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(1)</w:t>
      </w:r>
      <w:r w:rsidR="009E6223">
        <w:rPr>
          <w:rFonts w:ascii="Times New Roman" w:eastAsia="Times New Roman" w:hAnsi="Times New Roman"/>
          <w:b/>
          <w:bCs/>
          <w:sz w:val="24"/>
          <w:szCs w:val="24"/>
          <w:lang w:eastAsia="tr-TR"/>
        </w:rPr>
        <w:t xml:space="preserve"> </w:t>
      </w:r>
      <w:r w:rsidR="00ED0D37" w:rsidRPr="009E6D27">
        <w:rPr>
          <w:rFonts w:ascii="Times New Roman" w:eastAsia="Times New Roman" w:hAnsi="Times New Roman"/>
          <w:bCs/>
          <w:sz w:val="24"/>
          <w:szCs w:val="24"/>
          <w:lang w:eastAsia="tr-TR"/>
        </w:rPr>
        <w:t xml:space="preserve">Mimari </w:t>
      </w:r>
      <w:r w:rsidR="00D70F87" w:rsidRPr="009E6D27">
        <w:rPr>
          <w:rFonts w:ascii="Times New Roman" w:eastAsia="Times New Roman" w:hAnsi="Times New Roman"/>
          <w:bCs/>
          <w:sz w:val="24"/>
          <w:szCs w:val="24"/>
          <w:lang w:eastAsia="tr-TR"/>
        </w:rPr>
        <w:t>Proje dersleri ile Bitirme Projesi dersi</w:t>
      </w:r>
      <w:r w:rsidR="000A2DA6" w:rsidRPr="009E6D27">
        <w:rPr>
          <w:rFonts w:ascii="Times New Roman" w:eastAsia="Times New Roman" w:hAnsi="Times New Roman"/>
          <w:bCs/>
          <w:sz w:val="24"/>
          <w:szCs w:val="24"/>
          <w:lang w:eastAsia="tr-TR"/>
        </w:rPr>
        <w:t xml:space="preserve"> </w:t>
      </w:r>
      <w:r w:rsidR="006E21A3" w:rsidRPr="009E6D27">
        <w:rPr>
          <w:rFonts w:ascii="Times New Roman" w:eastAsia="Times New Roman" w:hAnsi="Times New Roman"/>
          <w:bCs/>
          <w:sz w:val="24"/>
          <w:szCs w:val="24"/>
          <w:lang w:eastAsia="tr-TR"/>
        </w:rPr>
        <w:t xml:space="preserve">bir önceki proje dersinden </w:t>
      </w:r>
      <w:r w:rsidR="00ED0D37" w:rsidRPr="009E6D27">
        <w:rPr>
          <w:rFonts w:ascii="Times New Roman" w:eastAsia="Times New Roman" w:hAnsi="Times New Roman"/>
          <w:bCs/>
          <w:sz w:val="24"/>
          <w:szCs w:val="24"/>
          <w:lang w:eastAsia="tr-TR"/>
        </w:rPr>
        <w:t>“</w:t>
      </w:r>
      <w:r w:rsidR="00952802" w:rsidRPr="009E6D27">
        <w:rPr>
          <w:rFonts w:ascii="Times New Roman" w:eastAsia="Times New Roman" w:hAnsi="Times New Roman"/>
          <w:bCs/>
          <w:sz w:val="24"/>
          <w:szCs w:val="24"/>
          <w:lang w:eastAsia="tr-TR"/>
        </w:rPr>
        <w:t xml:space="preserve">başarılı” </w:t>
      </w:r>
      <w:r w:rsidR="00FA542E" w:rsidRPr="009E6D27">
        <w:rPr>
          <w:rFonts w:ascii="Times New Roman" w:eastAsia="Times New Roman" w:hAnsi="Times New Roman"/>
          <w:bCs/>
          <w:sz w:val="24"/>
          <w:szCs w:val="24"/>
          <w:lang w:eastAsia="tr-TR"/>
        </w:rPr>
        <w:t xml:space="preserve">olmak </w:t>
      </w:r>
      <w:r w:rsidR="000A2DA6" w:rsidRPr="009E6D27">
        <w:rPr>
          <w:rFonts w:ascii="Times New Roman" w:eastAsia="Times New Roman" w:hAnsi="Times New Roman"/>
          <w:bCs/>
          <w:sz w:val="24"/>
          <w:szCs w:val="24"/>
          <w:lang w:eastAsia="tr-TR"/>
        </w:rPr>
        <w:t>koşuluyla alınabilir</w:t>
      </w:r>
      <w:r w:rsidR="00FA542E" w:rsidRPr="009E6D27">
        <w:rPr>
          <w:rFonts w:ascii="Times New Roman" w:eastAsia="Times New Roman" w:hAnsi="Times New Roman"/>
          <w:bCs/>
          <w:sz w:val="24"/>
          <w:szCs w:val="24"/>
          <w:lang w:eastAsia="tr-TR"/>
        </w:rPr>
        <w:t>.</w:t>
      </w:r>
      <w:r w:rsidR="00024FD0" w:rsidRPr="009E6D27">
        <w:rPr>
          <w:rFonts w:ascii="Times New Roman" w:hAnsi="Times New Roman"/>
          <w:sz w:val="24"/>
          <w:szCs w:val="24"/>
        </w:rPr>
        <w:t xml:space="preserve"> </w:t>
      </w:r>
      <w:r w:rsidR="001553C3" w:rsidRPr="009E6D27">
        <w:rPr>
          <w:rFonts w:ascii="Times New Roman" w:hAnsi="Times New Roman"/>
          <w:sz w:val="24"/>
          <w:szCs w:val="24"/>
        </w:rPr>
        <w:t>Mimari Proje</w:t>
      </w:r>
      <w:r w:rsidR="00024FD0" w:rsidRPr="009E6D27">
        <w:rPr>
          <w:rFonts w:ascii="Times New Roman" w:hAnsi="Times New Roman"/>
          <w:sz w:val="24"/>
          <w:szCs w:val="24"/>
        </w:rPr>
        <w:t xml:space="preserve"> dersler</w:t>
      </w:r>
      <w:r w:rsidR="001553C3" w:rsidRPr="009E6D27">
        <w:rPr>
          <w:rFonts w:ascii="Times New Roman" w:hAnsi="Times New Roman"/>
          <w:sz w:val="24"/>
          <w:szCs w:val="24"/>
        </w:rPr>
        <w:t>i</w:t>
      </w:r>
      <w:r w:rsidR="00024FD0" w:rsidRPr="009E6D27">
        <w:rPr>
          <w:rFonts w:ascii="Times New Roman" w:hAnsi="Times New Roman"/>
          <w:sz w:val="24"/>
          <w:szCs w:val="24"/>
        </w:rPr>
        <w:t xml:space="preserve"> </w:t>
      </w:r>
      <w:r w:rsidR="00D70F87" w:rsidRPr="009E6D27">
        <w:rPr>
          <w:rFonts w:ascii="Times New Roman" w:eastAsia="Times New Roman" w:hAnsi="Times New Roman"/>
          <w:bCs/>
          <w:sz w:val="24"/>
          <w:szCs w:val="24"/>
          <w:lang w:eastAsia="tr-TR"/>
        </w:rPr>
        <w:t xml:space="preserve">ile Bitirme Projesi dersi </w:t>
      </w:r>
      <w:r w:rsidR="00024FD0" w:rsidRPr="009E6D27">
        <w:rPr>
          <w:rFonts w:ascii="Times New Roman" w:hAnsi="Times New Roman"/>
          <w:sz w:val="24"/>
          <w:szCs w:val="24"/>
        </w:rPr>
        <w:t>he</w:t>
      </w:r>
      <w:r w:rsidR="0066505F" w:rsidRPr="009E6D27">
        <w:rPr>
          <w:rFonts w:ascii="Times New Roman" w:hAnsi="Times New Roman"/>
          <w:sz w:val="24"/>
          <w:szCs w:val="24"/>
        </w:rPr>
        <w:t>r yarıyılda açılabilir.</w:t>
      </w:r>
    </w:p>
    <w:p w:rsidR="006E21A3" w:rsidRPr="009E6D27" w:rsidRDefault="006E21A3" w:rsidP="004822AC">
      <w:pPr>
        <w:spacing w:after="0" w:line="240" w:lineRule="auto"/>
        <w:jc w:val="both"/>
        <w:rPr>
          <w:rFonts w:ascii="Times New Roman" w:eastAsia="Times New Roman" w:hAnsi="Times New Roman"/>
          <w:bCs/>
          <w:sz w:val="24"/>
          <w:szCs w:val="24"/>
          <w:lang w:eastAsia="tr-TR"/>
        </w:rPr>
      </w:pPr>
    </w:p>
    <w:p w:rsidR="006E21A3" w:rsidRPr="009E6D27" w:rsidRDefault="006E21A3"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lastRenderedPageBreak/>
        <w:t>Mimari Proje Derslerinin Yürütülme Esasları</w:t>
      </w:r>
    </w:p>
    <w:p w:rsidR="006E21A3" w:rsidRPr="009E6D27" w:rsidRDefault="00E718C7" w:rsidP="00E718C7">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MADDE 6</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Pr="00E718C7">
        <w:rPr>
          <w:rFonts w:ascii="Times New Roman" w:eastAsia="Times New Roman" w:hAnsi="Times New Roman"/>
          <w:bCs/>
          <w:sz w:val="24"/>
          <w:szCs w:val="24"/>
          <w:lang w:eastAsia="tr-TR"/>
        </w:rPr>
        <w:t xml:space="preserve">(1) </w:t>
      </w:r>
      <w:r w:rsidR="00F51FC0" w:rsidRPr="009E6D27">
        <w:rPr>
          <w:rFonts w:ascii="Times New Roman" w:eastAsia="Times New Roman" w:hAnsi="Times New Roman"/>
          <w:bCs/>
          <w:sz w:val="24"/>
          <w:szCs w:val="24"/>
          <w:lang w:eastAsia="tr-TR"/>
        </w:rPr>
        <w:t>Mimari P</w:t>
      </w:r>
      <w:r w:rsidR="006E21A3" w:rsidRPr="009E6D27">
        <w:rPr>
          <w:rFonts w:ascii="Times New Roman" w:eastAsia="Times New Roman" w:hAnsi="Times New Roman"/>
          <w:bCs/>
          <w:sz w:val="24"/>
          <w:szCs w:val="24"/>
          <w:lang w:eastAsia="tr-TR"/>
        </w:rPr>
        <w:t>roje d</w:t>
      </w:r>
      <w:r w:rsidR="001553C3" w:rsidRPr="009E6D27">
        <w:rPr>
          <w:rFonts w:ascii="Times New Roman" w:eastAsia="Times New Roman" w:hAnsi="Times New Roman"/>
          <w:bCs/>
          <w:sz w:val="24"/>
          <w:szCs w:val="24"/>
          <w:lang w:eastAsia="tr-TR"/>
        </w:rPr>
        <w:t xml:space="preserve">ersleri, </w:t>
      </w:r>
      <w:r w:rsidR="00361799" w:rsidRPr="009E6D27">
        <w:rPr>
          <w:rFonts w:ascii="Times New Roman" w:eastAsia="Times New Roman" w:hAnsi="Times New Roman"/>
          <w:bCs/>
          <w:sz w:val="24"/>
          <w:szCs w:val="24"/>
          <w:lang w:eastAsia="tr-TR"/>
        </w:rPr>
        <w:t>tasarım</w:t>
      </w:r>
      <w:r w:rsidR="001553C3" w:rsidRPr="009E6D27">
        <w:rPr>
          <w:rFonts w:ascii="Times New Roman" w:eastAsia="Times New Roman" w:hAnsi="Times New Roman"/>
          <w:bCs/>
          <w:sz w:val="24"/>
          <w:szCs w:val="24"/>
          <w:lang w:eastAsia="tr-TR"/>
        </w:rPr>
        <w:t xml:space="preserve"> atölyelerinde,</w:t>
      </w:r>
      <w:r w:rsidR="006E21A3" w:rsidRPr="009E6D27">
        <w:rPr>
          <w:rFonts w:ascii="Times New Roman" w:eastAsia="Times New Roman" w:hAnsi="Times New Roman"/>
          <w:bCs/>
          <w:sz w:val="24"/>
          <w:szCs w:val="24"/>
          <w:lang w:eastAsia="tr-TR"/>
        </w:rPr>
        <w:t xml:space="preserve"> bir yürütücü yönetiminde ve gruplar oluşturularak gerçekleştirilir.</w:t>
      </w:r>
    </w:p>
    <w:p w:rsidR="006E21A3" w:rsidRPr="00E718C7" w:rsidRDefault="00E718C7" w:rsidP="00E718C7">
      <w:pPr>
        <w:tabs>
          <w:tab w:val="left" w:pos="709"/>
        </w:tabs>
        <w:spacing w:after="0" w:line="240" w:lineRule="auto"/>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ab/>
        <w:t xml:space="preserve">(2) </w:t>
      </w:r>
      <w:r w:rsidR="006E21A3" w:rsidRPr="00E718C7">
        <w:rPr>
          <w:rFonts w:ascii="Times New Roman" w:eastAsia="Times New Roman" w:hAnsi="Times New Roman"/>
          <w:bCs/>
          <w:sz w:val="24"/>
          <w:szCs w:val="24"/>
          <w:lang w:eastAsia="tr-TR"/>
        </w:rPr>
        <w:t xml:space="preserve">Mimari Proje konuları, </w:t>
      </w:r>
      <w:r w:rsidR="007F734D" w:rsidRPr="00E718C7">
        <w:rPr>
          <w:rFonts w:ascii="Times New Roman" w:eastAsia="Times New Roman" w:hAnsi="Times New Roman"/>
          <w:bCs/>
          <w:sz w:val="24"/>
          <w:szCs w:val="24"/>
          <w:lang w:eastAsia="tr-TR"/>
        </w:rPr>
        <w:t>ilgili proje koordinatörl</w:t>
      </w:r>
      <w:r w:rsidR="006E21A3" w:rsidRPr="00E718C7">
        <w:rPr>
          <w:rFonts w:ascii="Times New Roman" w:eastAsia="Times New Roman" w:hAnsi="Times New Roman"/>
          <w:bCs/>
          <w:sz w:val="24"/>
          <w:szCs w:val="24"/>
          <w:lang w:eastAsia="tr-TR"/>
        </w:rPr>
        <w:t xml:space="preserve">eri </w:t>
      </w:r>
      <w:r w:rsidR="00F2623A" w:rsidRPr="00E718C7">
        <w:rPr>
          <w:rFonts w:ascii="Times New Roman" w:eastAsia="Times New Roman" w:hAnsi="Times New Roman"/>
          <w:bCs/>
          <w:sz w:val="24"/>
          <w:szCs w:val="24"/>
          <w:lang w:eastAsia="tr-TR"/>
        </w:rPr>
        <w:t>ve grup yürütücüleri tarafından</w:t>
      </w:r>
      <w:r w:rsidR="006E21A3" w:rsidRPr="00E718C7">
        <w:rPr>
          <w:rFonts w:ascii="Times New Roman" w:eastAsia="Times New Roman" w:hAnsi="Times New Roman"/>
          <w:bCs/>
          <w:sz w:val="24"/>
          <w:szCs w:val="24"/>
          <w:lang w:eastAsia="tr-TR"/>
        </w:rPr>
        <w:t xml:space="preserve"> belirlen</w:t>
      </w:r>
      <w:r w:rsidR="00F2623A" w:rsidRPr="00E718C7">
        <w:rPr>
          <w:rFonts w:ascii="Times New Roman" w:eastAsia="Times New Roman" w:hAnsi="Times New Roman"/>
          <w:bCs/>
          <w:sz w:val="24"/>
          <w:szCs w:val="24"/>
          <w:lang w:eastAsia="tr-TR"/>
        </w:rPr>
        <w:t>ir.</w:t>
      </w:r>
      <w:r w:rsidR="006E21A3" w:rsidRPr="00E718C7">
        <w:rPr>
          <w:rFonts w:ascii="Times New Roman" w:eastAsia="Times New Roman" w:hAnsi="Times New Roman"/>
          <w:bCs/>
          <w:sz w:val="24"/>
          <w:szCs w:val="24"/>
          <w:lang w:eastAsia="tr-TR"/>
        </w:rPr>
        <w:t xml:space="preserve"> </w:t>
      </w:r>
      <w:r w:rsidR="00F2623A" w:rsidRPr="00E718C7">
        <w:rPr>
          <w:rFonts w:ascii="Times New Roman" w:eastAsia="Times New Roman" w:hAnsi="Times New Roman"/>
          <w:bCs/>
          <w:sz w:val="24"/>
          <w:szCs w:val="24"/>
          <w:lang w:eastAsia="tr-TR"/>
        </w:rPr>
        <w:t>K</w:t>
      </w:r>
      <w:r w:rsidR="006E21A3" w:rsidRPr="00E718C7">
        <w:rPr>
          <w:rFonts w:ascii="Times New Roman" w:eastAsia="Times New Roman" w:hAnsi="Times New Roman"/>
          <w:bCs/>
          <w:sz w:val="24"/>
          <w:szCs w:val="24"/>
          <w:lang w:eastAsia="tr-TR"/>
        </w:rPr>
        <w:t>onu</w:t>
      </w:r>
      <w:r w:rsidR="00F2623A" w:rsidRPr="00E718C7">
        <w:rPr>
          <w:rFonts w:ascii="Times New Roman" w:eastAsia="Times New Roman" w:hAnsi="Times New Roman"/>
          <w:bCs/>
          <w:sz w:val="24"/>
          <w:szCs w:val="24"/>
          <w:lang w:eastAsia="tr-TR"/>
        </w:rPr>
        <w:t>/konular</w:t>
      </w:r>
      <w:r w:rsidR="006E21A3" w:rsidRPr="00E718C7">
        <w:rPr>
          <w:rFonts w:ascii="Times New Roman" w:eastAsia="Times New Roman" w:hAnsi="Times New Roman"/>
          <w:bCs/>
          <w:sz w:val="24"/>
          <w:szCs w:val="24"/>
          <w:lang w:eastAsia="tr-TR"/>
        </w:rPr>
        <w:t xml:space="preserve"> başlığı, </w:t>
      </w:r>
      <w:r w:rsidR="0018130C" w:rsidRPr="00E718C7">
        <w:rPr>
          <w:rFonts w:ascii="Times New Roman" w:eastAsia="Times New Roman" w:hAnsi="Times New Roman"/>
          <w:bCs/>
          <w:sz w:val="24"/>
          <w:szCs w:val="24"/>
          <w:lang w:eastAsia="tr-TR"/>
        </w:rPr>
        <w:t xml:space="preserve">haftalık çalışma programı, </w:t>
      </w:r>
      <w:r w:rsidR="006E21A3" w:rsidRPr="00E718C7">
        <w:rPr>
          <w:rFonts w:ascii="Times New Roman" w:eastAsia="Times New Roman" w:hAnsi="Times New Roman"/>
          <w:bCs/>
          <w:sz w:val="24"/>
          <w:szCs w:val="24"/>
          <w:lang w:eastAsia="tr-TR"/>
        </w:rPr>
        <w:t>ihtiyaç programı ve çalışmanın yapılacağı araz</w:t>
      </w:r>
      <w:r w:rsidR="00DE5220" w:rsidRPr="00E718C7">
        <w:rPr>
          <w:rFonts w:ascii="Times New Roman" w:eastAsia="Times New Roman" w:hAnsi="Times New Roman"/>
          <w:bCs/>
          <w:sz w:val="24"/>
          <w:szCs w:val="24"/>
          <w:lang w:eastAsia="tr-TR"/>
        </w:rPr>
        <w:t xml:space="preserve">i ile ilgili genel bilgilerin </w:t>
      </w:r>
      <w:proofErr w:type="spellStart"/>
      <w:r w:rsidR="00DE5220" w:rsidRPr="00E718C7">
        <w:rPr>
          <w:rFonts w:ascii="Times New Roman" w:eastAsia="Times New Roman" w:hAnsi="Times New Roman"/>
          <w:bCs/>
          <w:sz w:val="24"/>
          <w:szCs w:val="24"/>
          <w:lang w:eastAsia="tr-TR"/>
        </w:rPr>
        <w:t>yanısıra</w:t>
      </w:r>
      <w:proofErr w:type="spellEnd"/>
      <w:r w:rsidR="00DE5220" w:rsidRPr="00E718C7">
        <w:rPr>
          <w:rFonts w:ascii="Times New Roman" w:eastAsia="Times New Roman" w:hAnsi="Times New Roman"/>
          <w:bCs/>
          <w:sz w:val="24"/>
          <w:szCs w:val="24"/>
          <w:lang w:eastAsia="tr-TR"/>
        </w:rPr>
        <w:t xml:space="preserve"> </w:t>
      </w:r>
      <w:r w:rsidR="006E21A3" w:rsidRPr="00E718C7">
        <w:rPr>
          <w:rFonts w:ascii="Times New Roman" w:eastAsia="Times New Roman" w:hAnsi="Times New Roman"/>
          <w:bCs/>
          <w:sz w:val="24"/>
          <w:szCs w:val="24"/>
          <w:lang w:eastAsia="tr-TR"/>
        </w:rPr>
        <w:t>pr</w:t>
      </w:r>
      <w:r w:rsidR="0018130C" w:rsidRPr="00E718C7">
        <w:rPr>
          <w:rFonts w:ascii="Times New Roman" w:eastAsia="Times New Roman" w:hAnsi="Times New Roman"/>
          <w:bCs/>
          <w:sz w:val="24"/>
          <w:szCs w:val="24"/>
          <w:lang w:eastAsia="tr-TR"/>
        </w:rPr>
        <w:t xml:space="preserve">oje teslimi ile ilgili </w:t>
      </w:r>
      <w:r w:rsidR="00C740AD" w:rsidRPr="00E718C7">
        <w:rPr>
          <w:rFonts w:ascii="Times New Roman" w:eastAsia="Times New Roman" w:hAnsi="Times New Roman"/>
          <w:bCs/>
          <w:sz w:val="24"/>
          <w:szCs w:val="24"/>
          <w:lang w:eastAsia="tr-TR"/>
        </w:rPr>
        <w:t xml:space="preserve">genel </w:t>
      </w:r>
      <w:r w:rsidR="0018130C" w:rsidRPr="00E718C7">
        <w:rPr>
          <w:rFonts w:ascii="Times New Roman" w:eastAsia="Times New Roman" w:hAnsi="Times New Roman"/>
          <w:bCs/>
          <w:sz w:val="24"/>
          <w:szCs w:val="24"/>
          <w:lang w:eastAsia="tr-TR"/>
        </w:rPr>
        <w:t>bilgiler,</w:t>
      </w:r>
      <w:r w:rsidR="006E21A3" w:rsidRPr="00E718C7">
        <w:rPr>
          <w:rFonts w:ascii="Times New Roman" w:eastAsia="Times New Roman" w:hAnsi="Times New Roman"/>
          <w:bCs/>
          <w:sz w:val="24"/>
          <w:szCs w:val="24"/>
          <w:lang w:eastAsia="tr-TR"/>
        </w:rPr>
        <w:t xml:space="preserve"> </w:t>
      </w:r>
      <w:r w:rsidR="00361799" w:rsidRPr="00E718C7">
        <w:rPr>
          <w:rFonts w:ascii="Times New Roman" w:eastAsia="Times New Roman" w:hAnsi="Times New Roman"/>
          <w:bCs/>
          <w:sz w:val="24"/>
          <w:szCs w:val="24"/>
          <w:lang w:eastAsia="tr-TR"/>
        </w:rPr>
        <w:t xml:space="preserve">dönemin </w:t>
      </w:r>
      <w:r w:rsidR="00F2623A" w:rsidRPr="00E718C7">
        <w:rPr>
          <w:rFonts w:ascii="Times New Roman" w:eastAsia="Times New Roman" w:hAnsi="Times New Roman"/>
          <w:bCs/>
          <w:sz w:val="24"/>
          <w:szCs w:val="24"/>
          <w:lang w:eastAsia="tr-TR"/>
        </w:rPr>
        <w:t>ilk hafta</w:t>
      </w:r>
      <w:r w:rsidR="00361799" w:rsidRPr="00E718C7">
        <w:rPr>
          <w:rFonts w:ascii="Times New Roman" w:eastAsia="Times New Roman" w:hAnsi="Times New Roman"/>
          <w:bCs/>
          <w:sz w:val="24"/>
          <w:szCs w:val="24"/>
          <w:lang w:eastAsia="tr-TR"/>
        </w:rPr>
        <w:t>sı</w:t>
      </w:r>
      <w:r w:rsidR="00F2623A" w:rsidRPr="00E718C7">
        <w:rPr>
          <w:rFonts w:ascii="Times New Roman" w:eastAsia="Times New Roman" w:hAnsi="Times New Roman"/>
          <w:bCs/>
          <w:sz w:val="24"/>
          <w:szCs w:val="24"/>
          <w:lang w:eastAsia="tr-TR"/>
        </w:rPr>
        <w:t xml:space="preserve"> içinde </w:t>
      </w:r>
      <w:r w:rsidR="006E21A3" w:rsidRPr="00E718C7">
        <w:rPr>
          <w:rFonts w:ascii="Times New Roman" w:eastAsia="Times New Roman" w:hAnsi="Times New Roman"/>
          <w:bCs/>
          <w:sz w:val="24"/>
          <w:szCs w:val="24"/>
          <w:lang w:eastAsia="tr-TR"/>
        </w:rPr>
        <w:t xml:space="preserve">öğrencilere </w:t>
      </w:r>
      <w:r w:rsidR="005803E7" w:rsidRPr="00E718C7">
        <w:rPr>
          <w:rFonts w:ascii="Times New Roman" w:eastAsia="Times New Roman" w:hAnsi="Times New Roman"/>
          <w:bCs/>
          <w:sz w:val="24"/>
          <w:szCs w:val="24"/>
          <w:lang w:eastAsia="tr-TR"/>
        </w:rPr>
        <w:t>ilan edi</w:t>
      </w:r>
      <w:r w:rsidR="006E21A3" w:rsidRPr="00E718C7">
        <w:rPr>
          <w:rFonts w:ascii="Times New Roman" w:eastAsia="Times New Roman" w:hAnsi="Times New Roman"/>
          <w:bCs/>
          <w:sz w:val="24"/>
          <w:szCs w:val="24"/>
          <w:lang w:eastAsia="tr-TR"/>
        </w:rPr>
        <w:t xml:space="preserve">lir. </w:t>
      </w:r>
    </w:p>
    <w:p w:rsidR="00361799" w:rsidRPr="00E718C7" w:rsidRDefault="00E718C7" w:rsidP="00E718C7">
      <w:pPr>
        <w:tabs>
          <w:tab w:val="left" w:pos="709"/>
        </w:tabs>
        <w:spacing w:after="0" w:line="240" w:lineRule="auto"/>
        <w:jc w:val="both"/>
        <w:rPr>
          <w:rFonts w:ascii="Times New Roman" w:eastAsia="Times New Roman" w:hAnsi="Times New Roman"/>
          <w:bCs/>
          <w:sz w:val="24"/>
          <w:szCs w:val="24"/>
          <w:lang w:eastAsia="tr-TR"/>
        </w:rPr>
      </w:pPr>
      <w:r>
        <w:rPr>
          <w:rFonts w:ascii="Times New Roman" w:hAnsi="Times New Roman"/>
          <w:sz w:val="24"/>
          <w:szCs w:val="24"/>
        </w:rPr>
        <w:tab/>
        <w:t xml:space="preserve">(3) </w:t>
      </w:r>
      <w:r w:rsidR="00DE5220" w:rsidRPr="00E718C7">
        <w:rPr>
          <w:rFonts w:ascii="Times New Roman" w:hAnsi="Times New Roman"/>
          <w:sz w:val="24"/>
          <w:szCs w:val="24"/>
        </w:rPr>
        <w:t>Öğrencilerin, m</w:t>
      </w:r>
      <w:r w:rsidR="006E21A3" w:rsidRPr="00E718C7">
        <w:rPr>
          <w:rFonts w:ascii="Times New Roman" w:hAnsi="Times New Roman"/>
          <w:sz w:val="24"/>
          <w:szCs w:val="24"/>
        </w:rPr>
        <w:t>imari projeler için belirlenen ar</w:t>
      </w:r>
      <w:r w:rsidR="007F734D" w:rsidRPr="00E718C7">
        <w:rPr>
          <w:rFonts w:ascii="Times New Roman" w:hAnsi="Times New Roman"/>
          <w:sz w:val="24"/>
          <w:szCs w:val="24"/>
        </w:rPr>
        <w:t xml:space="preserve">aziyle ilgili alan çalışmalarına (analizler, </w:t>
      </w:r>
      <w:r w:rsidR="006E21A3" w:rsidRPr="00E718C7">
        <w:rPr>
          <w:rFonts w:ascii="Times New Roman" w:hAnsi="Times New Roman"/>
          <w:sz w:val="24"/>
          <w:szCs w:val="24"/>
        </w:rPr>
        <w:t>belirlenen konu ile i</w:t>
      </w:r>
      <w:r w:rsidR="007F734D" w:rsidRPr="00E718C7">
        <w:rPr>
          <w:rFonts w:ascii="Times New Roman" w:hAnsi="Times New Roman"/>
          <w:sz w:val="24"/>
          <w:szCs w:val="24"/>
        </w:rPr>
        <w:t>lgili araştırma ve incelemeler</w:t>
      </w:r>
      <w:r w:rsidR="001553C3" w:rsidRPr="00E718C7">
        <w:rPr>
          <w:rFonts w:ascii="Times New Roman" w:hAnsi="Times New Roman"/>
          <w:sz w:val="24"/>
          <w:szCs w:val="24"/>
        </w:rPr>
        <w:t xml:space="preserve"> </w:t>
      </w:r>
      <w:proofErr w:type="spellStart"/>
      <w:r w:rsidR="001553C3" w:rsidRPr="00E718C7">
        <w:rPr>
          <w:rFonts w:ascii="Times New Roman" w:hAnsi="Times New Roman"/>
          <w:sz w:val="24"/>
          <w:szCs w:val="24"/>
        </w:rPr>
        <w:t>vb</w:t>
      </w:r>
      <w:proofErr w:type="spellEnd"/>
      <w:r w:rsidR="007F734D" w:rsidRPr="00E718C7">
        <w:rPr>
          <w:rFonts w:ascii="Times New Roman" w:hAnsi="Times New Roman"/>
          <w:sz w:val="24"/>
          <w:szCs w:val="24"/>
        </w:rPr>
        <w:t>)</w:t>
      </w:r>
      <w:r w:rsidR="006E21A3" w:rsidRPr="00E718C7">
        <w:rPr>
          <w:rFonts w:ascii="Times New Roman" w:hAnsi="Times New Roman"/>
          <w:sz w:val="24"/>
          <w:szCs w:val="24"/>
        </w:rPr>
        <w:t xml:space="preserve"> katılım</w:t>
      </w:r>
      <w:r w:rsidR="008F496D" w:rsidRPr="00E718C7">
        <w:rPr>
          <w:rFonts w:ascii="Times New Roman" w:hAnsi="Times New Roman"/>
          <w:sz w:val="24"/>
          <w:szCs w:val="24"/>
        </w:rPr>
        <w:t>ı</w:t>
      </w:r>
      <w:r w:rsidR="006E21A3" w:rsidRPr="00E718C7">
        <w:rPr>
          <w:rFonts w:ascii="Times New Roman" w:hAnsi="Times New Roman"/>
          <w:sz w:val="24"/>
          <w:szCs w:val="24"/>
        </w:rPr>
        <w:t xml:space="preserve"> zorunludur.</w:t>
      </w:r>
    </w:p>
    <w:p w:rsidR="005C009B" w:rsidRPr="009E6D27" w:rsidRDefault="005C009B" w:rsidP="004822AC">
      <w:pPr>
        <w:spacing w:after="0" w:line="240" w:lineRule="auto"/>
        <w:ind w:firstLine="708"/>
        <w:jc w:val="both"/>
        <w:rPr>
          <w:rFonts w:ascii="Times New Roman" w:eastAsia="Times New Roman" w:hAnsi="Times New Roman"/>
          <w:b/>
          <w:bCs/>
          <w:i/>
          <w:sz w:val="24"/>
          <w:szCs w:val="24"/>
          <w:lang w:eastAsia="tr-TR"/>
        </w:rPr>
      </w:pPr>
      <w:r w:rsidRPr="009E6D27">
        <w:rPr>
          <w:rFonts w:ascii="Times New Roman" w:eastAsia="Times New Roman" w:hAnsi="Times New Roman"/>
          <w:b/>
          <w:bCs/>
          <w:i/>
          <w:sz w:val="24"/>
          <w:szCs w:val="24"/>
          <w:lang w:eastAsia="tr-TR"/>
        </w:rPr>
        <w:t>Mimari Proje Derslerinin Grup Yürütücülerinin Belirlenmesi</w:t>
      </w:r>
    </w:p>
    <w:p w:rsidR="000309BE" w:rsidRPr="009E6D27" w:rsidRDefault="000309BE" w:rsidP="004822AC">
      <w:pPr>
        <w:pStyle w:val="ListeParagraf"/>
        <w:numPr>
          <w:ilvl w:val="0"/>
          <w:numId w:val="2"/>
        </w:numPr>
        <w:tabs>
          <w:tab w:val="left" w:pos="1134"/>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Mimari Proje Grup Yürütücü sayısının belirlenmesinde, ilgili proje dersine kayıtlı öğrenci sayısı esas alınır.</w:t>
      </w:r>
    </w:p>
    <w:p w:rsidR="003A5EDB" w:rsidRPr="00E718C7" w:rsidRDefault="005C009B" w:rsidP="004822AC">
      <w:pPr>
        <w:pStyle w:val="ListeParagraf"/>
        <w:numPr>
          <w:ilvl w:val="0"/>
          <w:numId w:val="2"/>
        </w:numPr>
        <w:tabs>
          <w:tab w:val="left" w:pos="1134"/>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Mimari Proje d</w:t>
      </w:r>
      <w:r w:rsidRPr="009E6D27">
        <w:rPr>
          <w:rFonts w:ascii="Times New Roman" w:hAnsi="Times New Roman"/>
          <w:sz w:val="24"/>
          <w:szCs w:val="24"/>
        </w:rPr>
        <w:t>ersleri</w:t>
      </w:r>
      <w:r w:rsidRPr="009E6D27">
        <w:rPr>
          <w:rFonts w:ascii="Times New Roman" w:eastAsia="Times New Roman" w:hAnsi="Times New Roman"/>
          <w:bCs/>
          <w:sz w:val="24"/>
          <w:szCs w:val="24"/>
          <w:lang w:eastAsia="tr-TR"/>
        </w:rPr>
        <w:t xml:space="preserve"> için grup yürütücüleri, öncelikle Bölümün kadrolu öğretim üyeleri ile öğretim elemanları arasından</w:t>
      </w:r>
      <w:r w:rsidR="00A81A44" w:rsidRPr="009E6D27">
        <w:rPr>
          <w:rFonts w:ascii="Times New Roman" w:eastAsia="Times New Roman" w:hAnsi="Times New Roman"/>
          <w:bCs/>
          <w:sz w:val="24"/>
          <w:szCs w:val="24"/>
          <w:lang w:eastAsia="tr-TR"/>
        </w:rPr>
        <w:t xml:space="preserve"> Bölüm Başkanlığı</w:t>
      </w:r>
      <w:r w:rsidR="003A5EDB" w:rsidRPr="009E6D27">
        <w:rPr>
          <w:rFonts w:ascii="Times New Roman" w:eastAsia="Times New Roman" w:hAnsi="Times New Roman"/>
          <w:bCs/>
          <w:sz w:val="24"/>
          <w:szCs w:val="24"/>
          <w:lang w:eastAsia="tr-TR"/>
        </w:rPr>
        <w:t>’</w:t>
      </w:r>
      <w:r w:rsidR="00A81A44" w:rsidRPr="009E6D27">
        <w:rPr>
          <w:rFonts w:ascii="Times New Roman" w:eastAsia="Times New Roman" w:hAnsi="Times New Roman"/>
          <w:bCs/>
          <w:sz w:val="24"/>
          <w:szCs w:val="24"/>
          <w:lang w:eastAsia="tr-TR"/>
        </w:rPr>
        <w:t>nca</w:t>
      </w:r>
      <w:r w:rsidRPr="009E6D27">
        <w:rPr>
          <w:rFonts w:ascii="Times New Roman" w:eastAsia="Times New Roman" w:hAnsi="Times New Roman"/>
          <w:bCs/>
          <w:sz w:val="24"/>
          <w:szCs w:val="24"/>
          <w:lang w:eastAsia="tr-TR"/>
        </w:rPr>
        <w:t xml:space="preserve"> belirlenir. Gereken durumlarda farklı üniversitelerin mimarlık bölümlerinden öğretim üyeleri ya da konusunda yetkin ve uygulama deneyimi olan ve serbest / kamu görevlisi olarak çalışan mimarlar öğretim elemanı olarak görevlendirilebilir.</w:t>
      </w:r>
    </w:p>
    <w:p w:rsidR="00673FFB" w:rsidRPr="009E6D27" w:rsidRDefault="006E21A3" w:rsidP="004822AC">
      <w:pPr>
        <w:spacing w:after="0" w:line="240" w:lineRule="auto"/>
        <w:ind w:firstLine="708"/>
        <w:jc w:val="both"/>
        <w:rPr>
          <w:rFonts w:ascii="Times New Roman" w:eastAsia="Times New Roman" w:hAnsi="Times New Roman"/>
          <w:b/>
          <w:bCs/>
          <w:i/>
          <w:sz w:val="24"/>
          <w:szCs w:val="24"/>
          <w:lang w:eastAsia="tr-TR"/>
        </w:rPr>
      </w:pPr>
      <w:r w:rsidRPr="009E6D27">
        <w:rPr>
          <w:rFonts w:ascii="Times New Roman" w:eastAsia="Times New Roman" w:hAnsi="Times New Roman"/>
          <w:b/>
          <w:bCs/>
          <w:i/>
          <w:sz w:val="24"/>
          <w:szCs w:val="24"/>
          <w:lang w:eastAsia="tr-TR"/>
        </w:rPr>
        <w:t>Proje Grupların</w:t>
      </w:r>
      <w:r w:rsidR="007F734D" w:rsidRPr="009E6D27">
        <w:rPr>
          <w:rFonts w:ascii="Times New Roman" w:eastAsia="Times New Roman" w:hAnsi="Times New Roman"/>
          <w:b/>
          <w:bCs/>
          <w:i/>
          <w:sz w:val="24"/>
          <w:szCs w:val="24"/>
          <w:lang w:eastAsia="tr-TR"/>
        </w:rPr>
        <w:t>ın</w:t>
      </w:r>
      <w:r w:rsidR="00673FFB" w:rsidRPr="009E6D27">
        <w:rPr>
          <w:rFonts w:ascii="Times New Roman" w:eastAsia="Times New Roman" w:hAnsi="Times New Roman"/>
          <w:b/>
          <w:bCs/>
          <w:i/>
          <w:sz w:val="24"/>
          <w:szCs w:val="24"/>
          <w:lang w:eastAsia="tr-TR"/>
        </w:rPr>
        <w:t xml:space="preserve"> Oluşturulması</w:t>
      </w:r>
    </w:p>
    <w:p w:rsidR="006E21A3" w:rsidRPr="009E6D27" w:rsidRDefault="00713EA1" w:rsidP="004822AC">
      <w:pPr>
        <w:pStyle w:val="ListeParagraf"/>
        <w:numPr>
          <w:ilvl w:val="0"/>
          <w:numId w:val="2"/>
        </w:numPr>
        <w:tabs>
          <w:tab w:val="left" w:pos="1134"/>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hAnsi="Times New Roman"/>
          <w:sz w:val="24"/>
          <w:szCs w:val="24"/>
        </w:rPr>
        <w:t xml:space="preserve">Proje Koordinatörü ile </w:t>
      </w:r>
      <w:r w:rsidR="00361799" w:rsidRPr="009E6D27">
        <w:rPr>
          <w:rFonts w:ascii="Times New Roman" w:hAnsi="Times New Roman"/>
          <w:sz w:val="24"/>
          <w:szCs w:val="24"/>
        </w:rPr>
        <w:t>P</w:t>
      </w:r>
      <w:r w:rsidRPr="009E6D27">
        <w:rPr>
          <w:rFonts w:ascii="Times New Roman" w:hAnsi="Times New Roman"/>
          <w:sz w:val="24"/>
          <w:szCs w:val="24"/>
        </w:rPr>
        <w:t xml:space="preserve">roje </w:t>
      </w:r>
      <w:r w:rsidR="00361799" w:rsidRPr="009E6D27">
        <w:rPr>
          <w:rFonts w:ascii="Times New Roman" w:hAnsi="Times New Roman"/>
          <w:sz w:val="24"/>
          <w:szCs w:val="24"/>
        </w:rPr>
        <w:t>Grup Y</w:t>
      </w:r>
      <w:r w:rsidR="0066505F" w:rsidRPr="009E6D27">
        <w:rPr>
          <w:rFonts w:ascii="Times New Roman" w:hAnsi="Times New Roman"/>
          <w:sz w:val="24"/>
          <w:szCs w:val="24"/>
        </w:rPr>
        <w:t xml:space="preserve">ürütücüleri ve </w:t>
      </w:r>
      <w:r w:rsidR="00361799" w:rsidRPr="009E6D27">
        <w:rPr>
          <w:rFonts w:ascii="Times New Roman" w:hAnsi="Times New Roman"/>
          <w:sz w:val="24"/>
          <w:szCs w:val="24"/>
        </w:rPr>
        <w:t xml:space="preserve">öğrenci </w:t>
      </w:r>
      <w:r w:rsidR="0066505F" w:rsidRPr="009E6D27">
        <w:rPr>
          <w:rFonts w:ascii="Times New Roman" w:hAnsi="Times New Roman"/>
          <w:sz w:val="24"/>
          <w:szCs w:val="24"/>
        </w:rPr>
        <w:t xml:space="preserve">grupları </w:t>
      </w:r>
      <w:r w:rsidR="00E221F5" w:rsidRPr="009E6D27">
        <w:rPr>
          <w:rFonts w:ascii="Times New Roman" w:eastAsia="Times New Roman" w:hAnsi="Times New Roman"/>
          <w:bCs/>
          <w:sz w:val="24"/>
          <w:szCs w:val="24"/>
          <w:lang w:eastAsia="tr-TR"/>
        </w:rPr>
        <w:t>h</w:t>
      </w:r>
      <w:r w:rsidR="00E221F5" w:rsidRPr="009E6D27">
        <w:rPr>
          <w:rFonts w:ascii="Times New Roman" w:hAnsi="Times New Roman"/>
          <w:sz w:val="24"/>
          <w:szCs w:val="24"/>
        </w:rPr>
        <w:t xml:space="preserve">er dönemin başında </w:t>
      </w:r>
      <w:r w:rsidRPr="009E6D27">
        <w:rPr>
          <w:rFonts w:ascii="Times New Roman" w:hAnsi="Times New Roman"/>
          <w:sz w:val="24"/>
          <w:szCs w:val="24"/>
        </w:rPr>
        <w:t>belirlenir</w:t>
      </w:r>
      <w:r w:rsidR="00E221F5" w:rsidRPr="009E6D27">
        <w:rPr>
          <w:rFonts w:ascii="Times New Roman" w:hAnsi="Times New Roman"/>
          <w:sz w:val="24"/>
          <w:szCs w:val="24"/>
        </w:rPr>
        <w:t xml:space="preserve"> ve</w:t>
      </w:r>
      <w:r w:rsidR="00E221F5" w:rsidRPr="009E6D27">
        <w:rPr>
          <w:rFonts w:ascii="Times New Roman" w:eastAsia="Times New Roman" w:hAnsi="Times New Roman"/>
          <w:bCs/>
          <w:sz w:val="24"/>
          <w:szCs w:val="24"/>
          <w:lang w:eastAsia="tr-TR"/>
        </w:rPr>
        <w:t xml:space="preserve"> Bölüm Başkanlığı tarafından ilan edilir.</w:t>
      </w:r>
    </w:p>
    <w:p w:rsidR="00F86A48" w:rsidRPr="009E6D27" w:rsidRDefault="006E21A3" w:rsidP="004822AC">
      <w:pPr>
        <w:pStyle w:val="ListeParagraf"/>
        <w:numPr>
          <w:ilvl w:val="0"/>
          <w:numId w:val="2"/>
        </w:numPr>
        <w:tabs>
          <w:tab w:val="left" w:pos="1134"/>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hAnsi="Times New Roman"/>
          <w:sz w:val="24"/>
          <w:szCs w:val="24"/>
        </w:rPr>
        <w:t>Öğr</w:t>
      </w:r>
      <w:r w:rsidR="001553C3" w:rsidRPr="009E6D27">
        <w:rPr>
          <w:rFonts w:ascii="Times New Roman" w:hAnsi="Times New Roman"/>
          <w:sz w:val="24"/>
          <w:szCs w:val="24"/>
        </w:rPr>
        <w:t>enciler, zorunlu durumlar hariç,</w:t>
      </w:r>
      <w:r w:rsidRPr="009E6D27">
        <w:rPr>
          <w:rFonts w:ascii="Times New Roman" w:hAnsi="Times New Roman"/>
          <w:sz w:val="24"/>
          <w:szCs w:val="24"/>
        </w:rPr>
        <w:t xml:space="preserve"> grup değişikliği yapamazlar.</w:t>
      </w:r>
    </w:p>
    <w:p w:rsidR="00673FFB" w:rsidRPr="009E6D27" w:rsidRDefault="00673FFB" w:rsidP="004822AC">
      <w:pPr>
        <w:pStyle w:val="ListeParagraf"/>
        <w:spacing w:after="0" w:line="240" w:lineRule="auto"/>
        <w:ind w:left="0"/>
        <w:jc w:val="both"/>
        <w:rPr>
          <w:rFonts w:ascii="Times New Roman" w:eastAsia="Times New Roman" w:hAnsi="Times New Roman"/>
          <w:bCs/>
          <w:sz w:val="24"/>
          <w:szCs w:val="24"/>
          <w:lang w:eastAsia="tr-TR"/>
        </w:rPr>
      </w:pPr>
    </w:p>
    <w:p w:rsidR="00361799" w:rsidRPr="009E6D27" w:rsidRDefault="00361799"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Özel Uygulamalı ve Değerlendirmeli Dersler</w:t>
      </w:r>
      <w:r w:rsidR="00541CD6" w:rsidRPr="009E6D27">
        <w:rPr>
          <w:rFonts w:ascii="Times New Roman" w:eastAsia="Times New Roman" w:hAnsi="Times New Roman"/>
          <w:b/>
          <w:bCs/>
          <w:sz w:val="24"/>
          <w:szCs w:val="24"/>
          <w:lang w:eastAsia="tr-TR"/>
        </w:rPr>
        <w:t>in</w:t>
      </w:r>
      <w:r w:rsidRPr="009E6D27">
        <w:rPr>
          <w:rFonts w:ascii="Times New Roman" w:eastAsia="Times New Roman" w:hAnsi="Times New Roman"/>
          <w:b/>
          <w:bCs/>
          <w:sz w:val="24"/>
          <w:szCs w:val="24"/>
          <w:lang w:eastAsia="tr-TR"/>
        </w:rPr>
        <w:t xml:space="preserve"> Yürütülme Esasları</w:t>
      </w:r>
    </w:p>
    <w:p w:rsidR="00541CD6" w:rsidRPr="009E6D27" w:rsidRDefault="00E718C7" w:rsidP="00E718C7">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MADDE 7</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Pr="00E718C7">
        <w:rPr>
          <w:rFonts w:ascii="Times New Roman" w:eastAsia="Times New Roman" w:hAnsi="Times New Roman"/>
          <w:bCs/>
          <w:sz w:val="24"/>
          <w:szCs w:val="24"/>
          <w:lang w:eastAsia="tr-TR"/>
        </w:rPr>
        <w:t>(1)</w:t>
      </w:r>
      <w:r>
        <w:rPr>
          <w:rFonts w:ascii="Times New Roman" w:eastAsia="Times New Roman" w:hAnsi="Times New Roman"/>
          <w:b/>
          <w:bCs/>
          <w:sz w:val="24"/>
          <w:szCs w:val="24"/>
          <w:lang w:eastAsia="tr-TR"/>
        </w:rPr>
        <w:t xml:space="preserve"> </w:t>
      </w:r>
      <w:r w:rsidR="00541CD6" w:rsidRPr="009E6D27">
        <w:rPr>
          <w:rFonts w:ascii="Times New Roman" w:eastAsia="Times New Roman" w:hAnsi="Times New Roman"/>
          <w:bCs/>
          <w:sz w:val="24"/>
          <w:szCs w:val="24"/>
          <w:lang w:eastAsia="tr-TR"/>
        </w:rPr>
        <w:t>Özel Uygulamalı ve Değerlendirmeli Dersler, tasarım atölyelerinde, bir yürütücü yönetiminde ve gerekli görüldüğü takdirde gruplar oluşturularak gerçekleştirilir.</w:t>
      </w:r>
    </w:p>
    <w:p w:rsidR="00541CD6" w:rsidRPr="00E718C7" w:rsidRDefault="00E718C7" w:rsidP="00E718C7">
      <w:pPr>
        <w:tabs>
          <w:tab w:val="left" w:pos="709"/>
        </w:tabs>
        <w:spacing w:after="0" w:line="240" w:lineRule="auto"/>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ab/>
        <w:t xml:space="preserve">(2) </w:t>
      </w:r>
      <w:r w:rsidR="00541CD6" w:rsidRPr="00E718C7">
        <w:rPr>
          <w:rFonts w:ascii="Times New Roman" w:eastAsia="Times New Roman" w:hAnsi="Times New Roman"/>
          <w:bCs/>
          <w:sz w:val="24"/>
          <w:szCs w:val="24"/>
          <w:lang w:eastAsia="tr-TR"/>
        </w:rPr>
        <w:t xml:space="preserve">Özel Uygulamalı ve Değerlendirmeli </w:t>
      </w:r>
      <w:proofErr w:type="spellStart"/>
      <w:r w:rsidR="00541CD6" w:rsidRPr="00E718C7">
        <w:rPr>
          <w:rFonts w:ascii="Times New Roman" w:eastAsia="Times New Roman" w:hAnsi="Times New Roman"/>
          <w:bCs/>
          <w:sz w:val="24"/>
          <w:szCs w:val="24"/>
          <w:lang w:eastAsia="tr-TR"/>
        </w:rPr>
        <w:t>Dersler’in</w:t>
      </w:r>
      <w:proofErr w:type="spellEnd"/>
      <w:r w:rsidR="00541CD6" w:rsidRPr="00E718C7">
        <w:rPr>
          <w:rFonts w:ascii="Times New Roman" w:eastAsia="Times New Roman" w:hAnsi="Times New Roman"/>
          <w:bCs/>
          <w:sz w:val="24"/>
          <w:szCs w:val="24"/>
          <w:lang w:eastAsia="tr-TR"/>
        </w:rPr>
        <w:t xml:space="preserve"> konuları, eğitimin başladığı ilk hafta içinde belirlenerek öğrencilere ilan edilir. </w:t>
      </w:r>
    </w:p>
    <w:p w:rsidR="00541CD6" w:rsidRPr="009E6D27" w:rsidRDefault="00541CD6" w:rsidP="004822AC">
      <w:pPr>
        <w:spacing w:after="0" w:line="240" w:lineRule="auto"/>
        <w:jc w:val="both"/>
        <w:rPr>
          <w:rFonts w:ascii="Times New Roman" w:eastAsia="Times New Roman" w:hAnsi="Times New Roman"/>
          <w:b/>
          <w:bCs/>
          <w:sz w:val="24"/>
          <w:szCs w:val="24"/>
          <w:lang w:eastAsia="tr-TR"/>
        </w:rPr>
      </w:pPr>
    </w:p>
    <w:p w:rsidR="006E21A3" w:rsidRPr="009E6D27" w:rsidRDefault="006E21A3" w:rsidP="004822AC">
      <w:pPr>
        <w:spacing w:after="0" w:line="240" w:lineRule="auto"/>
        <w:ind w:firstLine="708"/>
        <w:jc w:val="both"/>
        <w:rPr>
          <w:rFonts w:ascii="Times New Roman" w:hAnsi="Times New Roman"/>
          <w:b/>
          <w:sz w:val="24"/>
          <w:szCs w:val="24"/>
        </w:rPr>
      </w:pPr>
      <w:r w:rsidRPr="009E6D27">
        <w:rPr>
          <w:rFonts w:ascii="Times New Roman" w:hAnsi="Times New Roman"/>
          <w:b/>
          <w:sz w:val="24"/>
          <w:szCs w:val="24"/>
        </w:rPr>
        <w:t>Derslere Devam Esasları</w:t>
      </w:r>
    </w:p>
    <w:p w:rsidR="006E21A3" w:rsidRPr="009E6D27" w:rsidRDefault="00E718C7" w:rsidP="004822AC">
      <w:pPr>
        <w:spacing w:after="0" w:line="240" w:lineRule="auto"/>
        <w:ind w:firstLine="708"/>
        <w:jc w:val="both"/>
        <w:rPr>
          <w:rFonts w:ascii="Times New Roman" w:hAnsi="Times New Roman"/>
          <w:sz w:val="24"/>
          <w:szCs w:val="24"/>
        </w:rPr>
      </w:pPr>
      <w:r w:rsidRPr="009E6D27">
        <w:rPr>
          <w:rFonts w:ascii="Times New Roman" w:hAnsi="Times New Roman"/>
          <w:b/>
          <w:sz w:val="24"/>
          <w:szCs w:val="24"/>
        </w:rPr>
        <w:t>MADDE 8</w:t>
      </w:r>
      <w:r>
        <w:rPr>
          <w:rFonts w:ascii="Times New Roman" w:hAnsi="Times New Roman"/>
          <w:b/>
          <w:sz w:val="24"/>
          <w:szCs w:val="24"/>
        </w:rPr>
        <w:t xml:space="preserve"> </w:t>
      </w:r>
      <w:r w:rsidRPr="009E6D27">
        <w:rPr>
          <w:rFonts w:ascii="Times New Roman" w:hAnsi="Times New Roman"/>
          <w:b/>
          <w:sz w:val="24"/>
          <w:szCs w:val="24"/>
        </w:rPr>
        <w:t xml:space="preserve">- </w:t>
      </w:r>
      <w:r w:rsidR="004822AC" w:rsidRPr="004822AC">
        <w:rPr>
          <w:rFonts w:ascii="Times New Roman" w:hAnsi="Times New Roman"/>
          <w:sz w:val="24"/>
          <w:szCs w:val="24"/>
        </w:rPr>
        <w:t>(1)</w:t>
      </w:r>
      <w:r w:rsidR="004822AC">
        <w:rPr>
          <w:rFonts w:ascii="Times New Roman" w:hAnsi="Times New Roman"/>
          <w:b/>
          <w:sz w:val="24"/>
          <w:szCs w:val="24"/>
        </w:rPr>
        <w:t xml:space="preserve"> </w:t>
      </w:r>
      <w:r w:rsidR="006E21A3" w:rsidRPr="009E6D27">
        <w:rPr>
          <w:rFonts w:ascii="Times New Roman" w:hAnsi="Times New Roman"/>
          <w:sz w:val="24"/>
          <w:szCs w:val="24"/>
        </w:rPr>
        <w:t>Öğrencinin</w:t>
      </w:r>
      <w:r w:rsidR="00C9084A" w:rsidRPr="009E6D27">
        <w:rPr>
          <w:rFonts w:ascii="Times New Roman" w:hAnsi="Times New Roman"/>
          <w:sz w:val="24"/>
          <w:szCs w:val="24"/>
        </w:rPr>
        <w:t>,</w:t>
      </w:r>
      <w:r w:rsidR="006E21A3" w:rsidRPr="009E6D27">
        <w:rPr>
          <w:rFonts w:ascii="Times New Roman" w:hAnsi="Times New Roman"/>
          <w:sz w:val="24"/>
          <w:szCs w:val="24"/>
        </w:rPr>
        <w:t xml:space="preserve"> </w:t>
      </w:r>
      <w:r w:rsidR="00C9084A" w:rsidRPr="009E6D27">
        <w:rPr>
          <w:rFonts w:ascii="Times New Roman" w:eastAsia="Times New Roman" w:hAnsi="Times New Roman"/>
          <w:bCs/>
          <w:sz w:val="24"/>
          <w:szCs w:val="24"/>
          <w:lang w:eastAsia="tr-TR"/>
        </w:rPr>
        <w:t xml:space="preserve">Mimari Proje ile </w:t>
      </w:r>
      <w:r w:rsidR="00C9084A" w:rsidRPr="009E6D27">
        <w:rPr>
          <w:rFonts w:ascii="Times New Roman" w:hAnsi="Times New Roman"/>
          <w:sz w:val="24"/>
          <w:szCs w:val="24"/>
        </w:rPr>
        <w:t xml:space="preserve">Özel Uygulamalı ve Değerlendirmeli </w:t>
      </w:r>
      <w:proofErr w:type="spellStart"/>
      <w:r w:rsidR="00C9084A" w:rsidRPr="009E6D27">
        <w:rPr>
          <w:rFonts w:ascii="Times New Roman" w:hAnsi="Times New Roman"/>
          <w:sz w:val="24"/>
          <w:szCs w:val="24"/>
        </w:rPr>
        <w:t>Dersler’in</w:t>
      </w:r>
      <w:proofErr w:type="spellEnd"/>
      <w:r w:rsidR="00C9084A" w:rsidRPr="009E6D27">
        <w:rPr>
          <w:rFonts w:ascii="Times New Roman" w:eastAsia="Times New Roman" w:hAnsi="Times New Roman"/>
          <w:bCs/>
          <w:sz w:val="24"/>
          <w:szCs w:val="24"/>
          <w:lang w:eastAsia="tr-TR"/>
        </w:rPr>
        <w:t xml:space="preserve"> </w:t>
      </w:r>
      <w:r w:rsidR="006E21A3" w:rsidRPr="009E6D27">
        <w:rPr>
          <w:rFonts w:ascii="Times New Roman" w:hAnsi="Times New Roman"/>
          <w:sz w:val="24"/>
          <w:szCs w:val="24"/>
        </w:rPr>
        <w:t xml:space="preserve">en az % 80’ine </w:t>
      </w:r>
      <w:r w:rsidR="002E6A38" w:rsidRPr="009E6D27">
        <w:rPr>
          <w:rFonts w:ascii="Times New Roman" w:hAnsi="Times New Roman"/>
          <w:sz w:val="24"/>
          <w:szCs w:val="24"/>
        </w:rPr>
        <w:t>devam etmesi</w:t>
      </w:r>
      <w:r w:rsidR="00DE5220" w:rsidRPr="009E6D27">
        <w:rPr>
          <w:rFonts w:ascii="Times New Roman" w:hAnsi="Times New Roman"/>
          <w:sz w:val="24"/>
          <w:szCs w:val="24"/>
        </w:rPr>
        <w:t xml:space="preserve"> </w:t>
      </w:r>
      <w:r w:rsidR="006E21A3" w:rsidRPr="009E6D27">
        <w:rPr>
          <w:rFonts w:ascii="Times New Roman" w:hAnsi="Times New Roman"/>
          <w:sz w:val="24"/>
          <w:szCs w:val="24"/>
        </w:rPr>
        <w:t>zorunludur. Derslere devam durumu, dersin yürütücüsü tarafından yapılan yoklamalar</w:t>
      </w:r>
      <w:r w:rsidR="00C9084A" w:rsidRPr="009E6D27">
        <w:rPr>
          <w:rFonts w:ascii="Times New Roman" w:hAnsi="Times New Roman"/>
          <w:sz w:val="24"/>
          <w:szCs w:val="24"/>
        </w:rPr>
        <w:t xml:space="preserve">la tespit edilir. </w:t>
      </w:r>
      <w:r w:rsidR="002E6A38" w:rsidRPr="009E6D27">
        <w:rPr>
          <w:rFonts w:ascii="Times New Roman" w:hAnsi="Times New Roman"/>
          <w:sz w:val="24"/>
          <w:szCs w:val="24"/>
        </w:rPr>
        <w:t>Öğrencinin d</w:t>
      </w:r>
      <w:r w:rsidR="00C9084A" w:rsidRPr="009E6D27">
        <w:rPr>
          <w:rFonts w:ascii="Times New Roman" w:hAnsi="Times New Roman"/>
          <w:sz w:val="24"/>
          <w:szCs w:val="24"/>
        </w:rPr>
        <w:t>ersler</w:t>
      </w:r>
      <w:r w:rsidR="002E6A38" w:rsidRPr="009E6D27">
        <w:rPr>
          <w:rFonts w:ascii="Times New Roman" w:hAnsi="Times New Roman"/>
          <w:sz w:val="24"/>
          <w:szCs w:val="24"/>
        </w:rPr>
        <w:t>e</w:t>
      </w:r>
      <w:r w:rsidR="00DE5220" w:rsidRPr="009E6D27">
        <w:rPr>
          <w:rFonts w:ascii="Times New Roman" w:hAnsi="Times New Roman"/>
          <w:sz w:val="24"/>
          <w:szCs w:val="24"/>
        </w:rPr>
        <w:t xml:space="preserve"> devam yükümlülüğü</w:t>
      </w:r>
      <w:r w:rsidR="006E21A3" w:rsidRPr="009E6D27">
        <w:rPr>
          <w:rFonts w:ascii="Times New Roman" w:hAnsi="Times New Roman"/>
          <w:sz w:val="24"/>
          <w:szCs w:val="24"/>
        </w:rPr>
        <w:t xml:space="preserve"> kapsamında,</w:t>
      </w:r>
      <w:r w:rsidR="00DE5220" w:rsidRPr="009E6D27">
        <w:rPr>
          <w:rFonts w:ascii="Times New Roman" w:hAnsi="Times New Roman"/>
          <w:sz w:val="24"/>
          <w:szCs w:val="24"/>
        </w:rPr>
        <w:t xml:space="preserve"> </w:t>
      </w:r>
      <w:r w:rsidR="006E21A3" w:rsidRPr="009E6D27">
        <w:rPr>
          <w:rFonts w:ascii="Times New Roman" w:hAnsi="Times New Roman"/>
          <w:sz w:val="24"/>
          <w:szCs w:val="24"/>
        </w:rPr>
        <w:t>projesini</w:t>
      </w:r>
      <w:r w:rsidR="002E6A38" w:rsidRPr="009E6D27">
        <w:rPr>
          <w:rFonts w:ascii="Times New Roman" w:hAnsi="Times New Roman"/>
          <w:sz w:val="24"/>
          <w:szCs w:val="24"/>
        </w:rPr>
        <w:t xml:space="preserve"> </w:t>
      </w:r>
      <w:r w:rsidR="00C9084A" w:rsidRPr="009E6D27">
        <w:rPr>
          <w:rFonts w:ascii="Times New Roman" w:hAnsi="Times New Roman"/>
          <w:sz w:val="24"/>
          <w:szCs w:val="24"/>
        </w:rPr>
        <w:t>/</w:t>
      </w:r>
      <w:r w:rsidR="002E6A38" w:rsidRPr="009E6D27">
        <w:rPr>
          <w:rFonts w:ascii="Times New Roman" w:hAnsi="Times New Roman"/>
          <w:sz w:val="24"/>
          <w:szCs w:val="24"/>
        </w:rPr>
        <w:t xml:space="preserve"> </w:t>
      </w:r>
      <w:r w:rsidR="00C9084A" w:rsidRPr="009E6D27">
        <w:rPr>
          <w:rFonts w:ascii="Times New Roman" w:hAnsi="Times New Roman"/>
          <w:sz w:val="24"/>
          <w:szCs w:val="24"/>
        </w:rPr>
        <w:t>ödevini</w:t>
      </w:r>
      <w:r w:rsidR="00DE5220" w:rsidRPr="009E6D27">
        <w:rPr>
          <w:rFonts w:ascii="Times New Roman" w:hAnsi="Times New Roman"/>
          <w:sz w:val="24"/>
          <w:szCs w:val="24"/>
        </w:rPr>
        <w:t xml:space="preserve"> </w:t>
      </w:r>
      <w:r w:rsidR="006E21A3" w:rsidRPr="009E6D27">
        <w:rPr>
          <w:rFonts w:ascii="Times New Roman" w:hAnsi="Times New Roman"/>
          <w:sz w:val="24"/>
          <w:szCs w:val="24"/>
        </w:rPr>
        <w:t>düzenli</w:t>
      </w:r>
      <w:r w:rsidR="00DE5220" w:rsidRPr="009E6D27">
        <w:rPr>
          <w:rFonts w:ascii="Times New Roman" w:hAnsi="Times New Roman"/>
          <w:sz w:val="24"/>
          <w:szCs w:val="24"/>
        </w:rPr>
        <w:t xml:space="preserve"> </w:t>
      </w:r>
      <w:r w:rsidR="006E21A3" w:rsidRPr="009E6D27">
        <w:rPr>
          <w:rFonts w:ascii="Times New Roman" w:hAnsi="Times New Roman"/>
          <w:sz w:val="24"/>
          <w:szCs w:val="24"/>
        </w:rPr>
        <w:t>olarak</w:t>
      </w:r>
      <w:r w:rsidR="00DE5220" w:rsidRPr="009E6D27">
        <w:rPr>
          <w:rFonts w:ascii="Times New Roman" w:hAnsi="Times New Roman"/>
          <w:sz w:val="24"/>
          <w:szCs w:val="24"/>
        </w:rPr>
        <w:t xml:space="preserve"> </w:t>
      </w:r>
      <w:r w:rsidR="006E21A3" w:rsidRPr="009E6D27">
        <w:rPr>
          <w:rFonts w:ascii="Times New Roman" w:hAnsi="Times New Roman"/>
          <w:sz w:val="24"/>
          <w:szCs w:val="24"/>
        </w:rPr>
        <w:t>grup yürütücüsüne</w:t>
      </w:r>
      <w:r w:rsidR="00DE5220" w:rsidRPr="009E6D27">
        <w:rPr>
          <w:rFonts w:ascii="Times New Roman" w:hAnsi="Times New Roman"/>
          <w:sz w:val="24"/>
          <w:szCs w:val="24"/>
        </w:rPr>
        <w:t xml:space="preserve"> </w:t>
      </w:r>
      <w:r w:rsidR="006E21A3" w:rsidRPr="009E6D27">
        <w:rPr>
          <w:rFonts w:ascii="Times New Roman" w:hAnsi="Times New Roman"/>
          <w:sz w:val="24"/>
          <w:szCs w:val="24"/>
        </w:rPr>
        <w:t>sunması</w:t>
      </w:r>
      <w:r w:rsidR="00DE5220" w:rsidRPr="009E6D27">
        <w:rPr>
          <w:rFonts w:ascii="Times New Roman" w:hAnsi="Times New Roman"/>
          <w:sz w:val="24"/>
          <w:szCs w:val="24"/>
        </w:rPr>
        <w:t xml:space="preserve"> </w:t>
      </w:r>
      <w:r w:rsidR="008F496D" w:rsidRPr="009E6D27">
        <w:rPr>
          <w:rFonts w:ascii="Times New Roman" w:hAnsi="Times New Roman"/>
          <w:sz w:val="24"/>
          <w:szCs w:val="24"/>
        </w:rPr>
        <w:t>gerekmektedi</w:t>
      </w:r>
      <w:r w:rsidR="006E21A3" w:rsidRPr="009E6D27">
        <w:rPr>
          <w:rFonts w:ascii="Times New Roman" w:hAnsi="Times New Roman"/>
          <w:sz w:val="24"/>
          <w:szCs w:val="24"/>
        </w:rPr>
        <w:t>r.</w:t>
      </w:r>
    </w:p>
    <w:p w:rsidR="00B3697F" w:rsidRPr="004822AC" w:rsidRDefault="004822AC" w:rsidP="004822AC">
      <w:pPr>
        <w:pStyle w:val="ListeParagraf"/>
        <w:tabs>
          <w:tab w:val="left" w:pos="1134"/>
        </w:tabs>
        <w:spacing w:after="0" w:line="240" w:lineRule="auto"/>
        <w:ind w:left="0" w:firstLine="709"/>
        <w:jc w:val="both"/>
        <w:rPr>
          <w:rFonts w:ascii="Times New Roman" w:hAnsi="Times New Roman"/>
          <w:b/>
          <w:sz w:val="24"/>
          <w:szCs w:val="24"/>
        </w:rPr>
      </w:pPr>
      <w:r>
        <w:rPr>
          <w:rFonts w:ascii="Times New Roman" w:eastAsia="Times New Roman" w:hAnsi="Times New Roman"/>
          <w:bCs/>
          <w:sz w:val="24"/>
          <w:szCs w:val="24"/>
          <w:lang w:eastAsia="tr-TR"/>
        </w:rPr>
        <w:t xml:space="preserve">(2) </w:t>
      </w:r>
      <w:r w:rsidR="00C9084A" w:rsidRPr="009E6D27">
        <w:rPr>
          <w:rFonts w:ascii="Times New Roman" w:eastAsia="Times New Roman" w:hAnsi="Times New Roman"/>
          <w:bCs/>
          <w:sz w:val="24"/>
          <w:szCs w:val="24"/>
          <w:lang w:eastAsia="tr-TR"/>
        </w:rPr>
        <w:t xml:space="preserve">Mimari Proje ile </w:t>
      </w:r>
      <w:r w:rsidR="00C9084A" w:rsidRPr="009E6D27">
        <w:rPr>
          <w:rFonts w:ascii="Times New Roman" w:hAnsi="Times New Roman"/>
          <w:sz w:val="24"/>
          <w:szCs w:val="24"/>
        </w:rPr>
        <w:t xml:space="preserve">Özel Uygulamalı ve Değerlendirmeli </w:t>
      </w:r>
      <w:proofErr w:type="spellStart"/>
      <w:r w:rsidR="00C9084A" w:rsidRPr="009E6D27">
        <w:rPr>
          <w:rFonts w:ascii="Times New Roman" w:hAnsi="Times New Roman"/>
          <w:sz w:val="24"/>
          <w:szCs w:val="24"/>
        </w:rPr>
        <w:t>Dersler’de</w:t>
      </w:r>
      <w:proofErr w:type="spellEnd"/>
      <w:r w:rsidR="00C9084A" w:rsidRPr="009E6D27">
        <w:rPr>
          <w:rFonts w:ascii="Times New Roman" w:eastAsia="Times New Roman" w:hAnsi="Times New Roman"/>
          <w:bCs/>
          <w:sz w:val="24"/>
          <w:szCs w:val="24"/>
          <w:lang w:eastAsia="tr-TR"/>
        </w:rPr>
        <w:t xml:space="preserve"> </w:t>
      </w:r>
      <w:r w:rsidR="008F496D" w:rsidRPr="009E6D27">
        <w:rPr>
          <w:rFonts w:ascii="Times New Roman" w:eastAsia="Times New Roman" w:hAnsi="Times New Roman"/>
          <w:bCs/>
          <w:sz w:val="24"/>
          <w:szCs w:val="24"/>
          <w:lang w:eastAsia="tr-TR"/>
        </w:rPr>
        <w:t>“</w:t>
      </w:r>
      <w:r w:rsidR="006E21A3" w:rsidRPr="009E6D27">
        <w:rPr>
          <w:rFonts w:ascii="Times New Roman" w:hAnsi="Times New Roman"/>
          <w:sz w:val="24"/>
          <w:szCs w:val="24"/>
        </w:rPr>
        <w:t>başarısız</w:t>
      </w:r>
      <w:r w:rsidR="008F496D" w:rsidRPr="009E6D27">
        <w:rPr>
          <w:rFonts w:ascii="Times New Roman" w:hAnsi="Times New Roman"/>
          <w:sz w:val="24"/>
          <w:szCs w:val="24"/>
        </w:rPr>
        <w:t>”</w:t>
      </w:r>
      <w:r w:rsidR="006E21A3" w:rsidRPr="009E6D27">
        <w:rPr>
          <w:rFonts w:ascii="Times New Roman" w:hAnsi="Times New Roman"/>
          <w:sz w:val="24"/>
          <w:szCs w:val="24"/>
        </w:rPr>
        <w:t xml:space="preserve"> </w:t>
      </w:r>
      <w:r w:rsidR="00DE5220" w:rsidRPr="009E6D27">
        <w:rPr>
          <w:rFonts w:ascii="Times New Roman" w:hAnsi="Times New Roman"/>
          <w:sz w:val="24"/>
          <w:szCs w:val="24"/>
        </w:rPr>
        <w:t xml:space="preserve">olan </w:t>
      </w:r>
      <w:r w:rsidR="006E21A3" w:rsidRPr="009E6D27">
        <w:rPr>
          <w:rFonts w:ascii="Times New Roman" w:hAnsi="Times New Roman"/>
          <w:sz w:val="24"/>
          <w:szCs w:val="24"/>
        </w:rPr>
        <w:t>öğrenciler, geçmişte devam yükümlülüğünü yerine getirmiş olsa da</w:t>
      </w:r>
      <w:r w:rsidR="00DE5220" w:rsidRPr="009E6D27">
        <w:rPr>
          <w:rFonts w:ascii="Times New Roman" w:hAnsi="Times New Roman"/>
          <w:sz w:val="24"/>
          <w:szCs w:val="24"/>
        </w:rPr>
        <w:t>,</w:t>
      </w:r>
      <w:r w:rsidR="006E21A3" w:rsidRPr="009E6D27">
        <w:rPr>
          <w:rFonts w:ascii="Times New Roman" w:hAnsi="Times New Roman"/>
          <w:sz w:val="24"/>
          <w:szCs w:val="24"/>
        </w:rPr>
        <w:t xml:space="preserve"> </w:t>
      </w:r>
      <w:r w:rsidR="002E6A38" w:rsidRPr="009E6D27">
        <w:rPr>
          <w:rFonts w:ascii="Times New Roman" w:hAnsi="Times New Roman"/>
          <w:sz w:val="24"/>
          <w:szCs w:val="24"/>
        </w:rPr>
        <w:t>yeni dönemde devam yükümlülüğünü sağlamak zorundadır. P</w:t>
      </w:r>
      <w:r w:rsidR="006E21A3" w:rsidRPr="009E6D27">
        <w:rPr>
          <w:rFonts w:ascii="Times New Roman" w:hAnsi="Times New Roman"/>
          <w:sz w:val="24"/>
          <w:szCs w:val="24"/>
        </w:rPr>
        <w:t>roje</w:t>
      </w:r>
      <w:r w:rsidR="002E6A38" w:rsidRPr="009E6D27">
        <w:rPr>
          <w:rFonts w:ascii="Times New Roman" w:hAnsi="Times New Roman"/>
          <w:sz w:val="24"/>
          <w:szCs w:val="24"/>
        </w:rPr>
        <w:t xml:space="preserve"> </w:t>
      </w:r>
      <w:r w:rsidR="00C9084A" w:rsidRPr="009E6D27">
        <w:rPr>
          <w:rFonts w:ascii="Times New Roman" w:hAnsi="Times New Roman"/>
          <w:sz w:val="24"/>
          <w:szCs w:val="24"/>
        </w:rPr>
        <w:t>/</w:t>
      </w:r>
      <w:r w:rsidR="002E6A38" w:rsidRPr="009E6D27">
        <w:rPr>
          <w:rFonts w:ascii="Times New Roman" w:hAnsi="Times New Roman"/>
          <w:sz w:val="24"/>
          <w:szCs w:val="24"/>
        </w:rPr>
        <w:t xml:space="preserve"> </w:t>
      </w:r>
      <w:r w:rsidR="00C9084A" w:rsidRPr="009E6D27">
        <w:rPr>
          <w:rFonts w:ascii="Times New Roman" w:hAnsi="Times New Roman"/>
          <w:sz w:val="24"/>
          <w:szCs w:val="24"/>
        </w:rPr>
        <w:t>ödev</w:t>
      </w:r>
      <w:r w:rsidR="006E21A3" w:rsidRPr="009E6D27">
        <w:rPr>
          <w:rFonts w:ascii="Times New Roman" w:hAnsi="Times New Roman"/>
          <w:sz w:val="24"/>
          <w:szCs w:val="24"/>
        </w:rPr>
        <w:t xml:space="preserve"> konuları ve proje arazileri her </w:t>
      </w:r>
      <w:r w:rsidR="00C9084A" w:rsidRPr="009E6D27">
        <w:rPr>
          <w:rFonts w:ascii="Times New Roman" w:hAnsi="Times New Roman"/>
          <w:sz w:val="24"/>
          <w:szCs w:val="24"/>
        </w:rPr>
        <w:t>yarıyıl</w:t>
      </w:r>
      <w:r w:rsidR="006E21A3" w:rsidRPr="009E6D27">
        <w:rPr>
          <w:rFonts w:ascii="Times New Roman" w:hAnsi="Times New Roman"/>
          <w:sz w:val="24"/>
          <w:szCs w:val="24"/>
        </w:rPr>
        <w:t xml:space="preserve"> değiştiği ve </w:t>
      </w:r>
      <w:r w:rsidR="00C9084A" w:rsidRPr="009E6D27">
        <w:rPr>
          <w:rFonts w:ascii="Times New Roman" w:hAnsi="Times New Roman"/>
          <w:sz w:val="24"/>
          <w:szCs w:val="24"/>
        </w:rPr>
        <w:t xml:space="preserve">değerlendirmede </w:t>
      </w:r>
      <w:r w:rsidR="006E21A3" w:rsidRPr="009E6D27">
        <w:rPr>
          <w:rFonts w:ascii="Times New Roman" w:hAnsi="Times New Roman"/>
          <w:sz w:val="24"/>
          <w:szCs w:val="24"/>
        </w:rPr>
        <w:t>proje</w:t>
      </w:r>
      <w:r w:rsidR="002E6A38" w:rsidRPr="009E6D27">
        <w:rPr>
          <w:rFonts w:ascii="Times New Roman" w:hAnsi="Times New Roman"/>
          <w:sz w:val="24"/>
          <w:szCs w:val="24"/>
        </w:rPr>
        <w:t xml:space="preserve"> </w:t>
      </w:r>
      <w:r w:rsidR="00C9084A" w:rsidRPr="009E6D27">
        <w:rPr>
          <w:rFonts w:ascii="Times New Roman" w:hAnsi="Times New Roman"/>
          <w:sz w:val="24"/>
          <w:szCs w:val="24"/>
        </w:rPr>
        <w:t>/</w:t>
      </w:r>
      <w:r w:rsidR="002E6A38" w:rsidRPr="009E6D27">
        <w:rPr>
          <w:rFonts w:ascii="Times New Roman" w:hAnsi="Times New Roman"/>
          <w:sz w:val="24"/>
          <w:szCs w:val="24"/>
        </w:rPr>
        <w:t xml:space="preserve"> </w:t>
      </w:r>
      <w:r w:rsidR="00C9084A" w:rsidRPr="009E6D27">
        <w:rPr>
          <w:rFonts w:ascii="Times New Roman" w:hAnsi="Times New Roman"/>
          <w:sz w:val="24"/>
          <w:szCs w:val="24"/>
        </w:rPr>
        <w:t>ödev</w:t>
      </w:r>
      <w:r w:rsidR="002E6A38" w:rsidRPr="009E6D27">
        <w:rPr>
          <w:rFonts w:ascii="Times New Roman" w:hAnsi="Times New Roman"/>
          <w:sz w:val="24"/>
          <w:szCs w:val="24"/>
        </w:rPr>
        <w:t xml:space="preserve"> gelişim süreci </w:t>
      </w:r>
      <w:r w:rsidR="006E21A3" w:rsidRPr="009E6D27">
        <w:rPr>
          <w:rFonts w:ascii="Times New Roman" w:hAnsi="Times New Roman"/>
          <w:sz w:val="24"/>
          <w:szCs w:val="24"/>
        </w:rPr>
        <w:t xml:space="preserve">dönem boyunca </w:t>
      </w:r>
      <w:r w:rsidR="008F496D" w:rsidRPr="009E6D27">
        <w:rPr>
          <w:rFonts w:ascii="Times New Roman" w:hAnsi="Times New Roman"/>
          <w:sz w:val="24"/>
          <w:szCs w:val="24"/>
        </w:rPr>
        <w:t>dikkate alındığı için</w:t>
      </w:r>
      <w:r w:rsidR="00DE5220" w:rsidRPr="009E6D27">
        <w:rPr>
          <w:rFonts w:ascii="Times New Roman" w:hAnsi="Times New Roman"/>
          <w:sz w:val="24"/>
          <w:szCs w:val="24"/>
        </w:rPr>
        <w:t xml:space="preserve"> </w:t>
      </w:r>
      <w:r w:rsidR="002E6A38" w:rsidRPr="009E6D27">
        <w:rPr>
          <w:rFonts w:ascii="Times New Roman" w:hAnsi="Times New Roman"/>
          <w:sz w:val="24"/>
          <w:szCs w:val="24"/>
        </w:rPr>
        <w:t xml:space="preserve">öğrencinin derse devamı </w:t>
      </w:r>
      <w:r w:rsidR="007A7C01" w:rsidRPr="009E6D27">
        <w:rPr>
          <w:rFonts w:ascii="Times New Roman" w:hAnsi="Times New Roman"/>
          <w:sz w:val="24"/>
          <w:szCs w:val="24"/>
        </w:rPr>
        <w:t>gerekmektedir.</w:t>
      </w:r>
    </w:p>
    <w:p w:rsidR="004822AC" w:rsidRPr="009E6D27" w:rsidRDefault="004822AC" w:rsidP="004822AC">
      <w:pPr>
        <w:pStyle w:val="ListeParagraf"/>
        <w:spacing w:after="0" w:line="240" w:lineRule="auto"/>
        <w:ind w:left="0"/>
        <w:jc w:val="both"/>
        <w:rPr>
          <w:rFonts w:ascii="Times New Roman" w:hAnsi="Times New Roman"/>
          <w:b/>
          <w:sz w:val="24"/>
          <w:szCs w:val="24"/>
        </w:rPr>
      </w:pPr>
    </w:p>
    <w:p w:rsidR="006E21A3" w:rsidRPr="009E6D27" w:rsidRDefault="006E21A3" w:rsidP="004822AC">
      <w:pPr>
        <w:spacing w:after="0" w:line="240" w:lineRule="auto"/>
        <w:ind w:firstLine="708"/>
        <w:jc w:val="both"/>
        <w:rPr>
          <w:rFonts w:ascii="Times New Roman" w:eastAsia="Times New Roman" w:hAnsi="Times New Roman"/>
          <w:b/>
          <w:sz w:val="24"/>
          <w:szCs w:val="24"/>
          <w:lang w:eastAsia="tr-TR"/>
        </w:rPr>
      </w:pPr>
      <w:r w:rsidRPr="009E6D27">
        <w:rPr>
          <w:rFonts w:ascii="Times New Roman" w:eastAsia="Times New Roman" w:hAnsi="Times New Roman"/>
          <w:b/>
          <w:sz w:val="24"/>
          <w:szCs w:val="24"/>
          <w:lang w:eastAsia="tr-TR"/>
        </w:rPr>
        <w:t>Sınav ve Değerlendirme</w:t>
      </w:r>
    </w:p>
    <w:p w:rsidR="006E21A3" w:rsidRPr="009E6D27" w:rsidRDefault="00E718C7" w:rsidP="004822AC">
      <w:pPr>
        <w:spacing w:after="0" w:line="240" w:lineRule="auto"/>
        <w:ind w:firstLine="708"/>
        <w:jc w:val="both"/>
        <w:rPr>
          <w:rFonts w:ascii="Times New Roman" w:hAnsi="Times New Roman"/>
          <w:b/>
          <w:sz w:val="24"/>
          <w:szCs w:val="24"/>
        </w:rPr>
      </w:pPr>
      <w:r w:rsidRPr="009E6D27">
        <w:rPr>
          <w:rFonts w:ascii="Times New Roman" w:hAnsi="Times New Roman"/>
          <w:b/>
          <w:sz w:val="24"/>
          <w:szCs w:val="24"/>
          <w:lang w:eastAsia="tr-TR"/>
        </w:rPr>
        <w:t>MADDE 9</w:t>
      </w:r>
      <w:r>
        <w:rPr>
          <w:rFonts w:ascii="Times New Roman" w:hAnsi="Times New Roman"/>
          <w:b/>
          <w:sz w:val="24"/>
          <w:szCs w:val="24"/>
          <w:lang w:eastAsia="tr-TR"/>
        </w:rPr>
        <w:t xml:space="preserve"> </w:t>
      </w:r>
      <w:r w:rsidRPr="009E6D27">
        <w:rPr>
          <w:rFonts w:ascii="Times New Roman" w:hAnsi="Times New Roman"/>
          <w:b/>
          <w:sz w:val="24"/>
          <w:szCs w:val="24"/>
          <w:lang w:eastAsia="tr-TR"/>
        </w:rPr>
        <w:t xml:space="preserve">- </w:t>
      </w:r>
    </w:p>
    <w:p w:rsidR="00DE5220" w:rsidRPr="009E6D27" w:rsidRDefault="006E21A3" w:rsidP="004822AC">
      <w:pPr>
        <w:spacing w:after="0" w:line="240" w:lineRule="auto"/>
        <w:ind w:firstLine="708"/>
        <w:jc w:val="both"/>
        <w:rPr>
          <w:rFonts w:ascii="Times New Roman" w:eastAsia="Times New Roman" w:hAnsi="Times New Roman"/>
          <w:b/>
          <w:i/>
          <w:sz w:val="24"/>
          <w:szCs w:val="24"/>
          <w:lang w:eastAsia="tr-TR"/>
        </w:rPr>
      </w:pPr>
      <w:r w:rsidRPr="009E6D27">
        <w:rPr>
          <w:rFonts w:ascii="Times New Roman" w:eastAsia="Times New Roman" w:hAnsi="Times New Roman"/>
          <w:b/>
          <w:i/>
          <w:sz w:val="24"/>
          <w:szCs w:val="24"/>
          <w:lang w:eastAsia="tr-TR"/>
        </w:rPr>
        <w:t>Dönem İçi Sınav ve Değerlendirme</w:t>
      </w:r>
    </w:p>
    <w:p w:rsidR="006E21A3" w:rsidRPr="009E6D27" w:rsidRDefault="00E62E30" w:rsidP="004822AC">
      <w:pPr>
        <w:pStyle w:val="ListeParagraf"/>
        <w:numPr>
          <w:ilvl w:val="0"/>
          <w:numId w:val="4"/>
        </w:numPr>
        <w:tabs>
          <w:tab w:val="left" w:pos="1134"/>
        </w:tabs>
        <w:spacing w:after="0" w:line="240" w:lineRule="auto"/>
        <w:ind w:left="0" w:firstLine="709"/>
        <w:jc w:val="both"/>
        <w:rPr>
          <w:rFonts w:ascii="Times New Roman" w:eastAsia="Times New Roman" w:hAnsi="Times New Roman"/>
          <w:sz w:val="24"/>
          <w:szCs w:val="24"/>
          <w:lang w:eastAsia="tr-TR"/>
        </w:rPr>
      </w:pPr>
      <w:r w:rsidRPr="009E6D27">
        <w:rPr>
          <w:rFonts w:ascii="Times New Roman" w:eastAsia="Times New Roman" w:hAnsi="Times New Roman"/>
          <w:bCs/>
          <w:sz w:val="24"/>
          <w:szCs w:val="24"/>
          <w:lang w:eastAsia="tr-TR"/>
        </w:rPr>
        <w:t>Mimari Proje</w:t>
      </w:r>
      <w:r w:rsidR="007A7C01" w:rsidRPr="009E6D27">
        <w:rPr>
          <w:rFonts w:ascii="Times New Roman" w:eastAsia="Times New Roman" w:hAnsi="Times New Roman"/>
          <w:bCs/>
          <w:sz w:val="24"/>
          <w:szCs w:val="24"/>
          <w:lang w:eastAsia="tr-TR"/>
        </w:rPr>
        <w:t xml:space="preserve"> dersleri</w:t>
      </w:r>
      <w:r w:rsidRPr="009E6D27">
        <w:rPr>
          <w:rFonts w:ascii="Times New Roman" w:eastAsia="Times New Roman" w:hAnsi="Times New Roman"/>
          <w:bCs/>
          <w:sz w:val="24"/>
          <w:szCs w:val="24"/>
          <w:lang w:eastAsia="tr-TR"/>
        </w:rPr>
        <w:t xml:space="preserve"> ile </w:t>
      </w:r>
      <w:r w:rsidRPr="009E6D27">
        <w:rPr>
          <w:rFonts w:ascii="Times New Roman" w:hAnsi="Times New Roman"/>
          <w:sz w:val="24"/>
          <w:szCs w:val="24"/>
        </w:rPr>
        <w:t xml:space="preserve">Özel Uygulamalı ve Değerlendirmeli </w:t>
      </w:r>
      <w:proofErr w:type="spellStart"/>
      <w:r w:rsidRPr="009E6D27">
        <w:rPr>
          <w:rFonts w:ascii="Times New Roman" w:hAnsi="Times New Roman"/>
          <w:sz w:val="24"/>
          <w:szCs w:val="24"/>
        </w:rPr>
        <w:t>Dersler’in</w:t>
      </w:r>
      <w:proofErr w:type="spellEnd"/>
      <w:r w:rsidRPr="009E6D27">
        <w:rPr>
          <w:rFonts w:ascii="Times New Roman" w:eastAsia="Times New Roman" w:hAnsi="Times New Roman"/>
          <w:bCs/>
          <w:sz w:val="24"/>
          <w:szCs w:val="24"/>
          <w:lang w:eastAsia="tr-TR"/>
        </w:rPr>
        <w:t xml:space="preserve"> </w:t>
      </w:r>
      <w:r w:rsidR="006E21A3" w:rsidRPr="009E6D27">
        <w:rPr>
          <w:rFonts w:ascii="Times New Roman" w:eastAsia="Times New Roman" w:hAnsi="Times New Roman"/>
          <w:sz w:val="24"/>
          <w:szCs w:val="24"/>
          <w:lang w:eastAsia="tr-TR"/>
        </w:rPr>
        <w:t>sınav türü ve sayısı</w:t>
      </w:r>
      <w:r w:rsidR="00B3697F" w:rsidRPr="009E6D27">
        <w:rPr>
          <w:rFonts w:ascii="Times New Roman" w:eastAsia="Times New Roman" w:hAnsi="Times New Roman"/>
          <w:sz w:val="24"/>
          <w:szCs w:val="24"/>
          <w:lang w:eastAsia="tr-TR"/>
        </w:rPr>
        <w:t>,</w:t>
      </w:r>
      <w:r w:rsidR="006E21A3" w:rsidRPr="009E6D27">
        <w:rPr>
          <w:rFonts w:ascii="Times New Roman" w:eastAsia="Times New Roman" w:hAnsi="Times New Roman"/>
          <w:sz w:val="24"/>
          <w:szCs w:val="24"/>
          <w:lang w:eastAsia="tr-TR"/>
        </w:rPr>
        <w:t xml:space="preserve"> proje koordinatörü ve grup </w:t>
      </w:r>
      <w:r w:rsidR="00C740AD" w:rsidRPr="009E6D27">
        <w:rPr>
          <w:rFonts w:ascii="Times New Roman" w:eastAsia="Times New Roman" w:hAnsi="Times New Roman"/>
          <w:sz w:val="24"/>
          <w:szCs w:val="24"/>
          <w:lang w:eastAsia="tr-TR"/>
        </w:rPr>
        <w:t xml:space="preserve">/ ders </w:t>
      </w:r>
      <w:r w:rsidR="006E21A3" w:rsidRPr="009E6D27">
        <w:rPr>
          <w:rFonts w:ascii="Times New Roman" w:eastAsia="Times New Roman" w:hAnsi="Times New Roman"/>
          <w:sz w:val="24"/>
          <w:szCs w:val="24"/>
          <w:lang w:eastAsia="tr-TR"/>
        </w:rPr>
        <w:t xml:space="preserve">yürütücüleri tarafından birlikte belirlenir. </w:t>
      </w:r>
      <w:r w:rsidRPr="009E6D27">
        <w:rPr>
          <w:rFonts w:ascii="Times New Roman" w:eastAsia="Times New Roman" w:hAnsi="Times New Roman"/>
          <w:sz w:val="24"/>
          <w:szCs w:val="24"/>
          <w:lang w:eastAsia="tr-TR"/>
        </w:rPr>
        <w:t>Sınav türleri, eskiz sınavı</w:t>
      </w:r>
      <w:r w:rsidR="007A7C01" w:rsidRPr="009E6D27">
        <w:rPr>
          <w:rFonts w:ascii="Times New Roman" w:eastAsia="Times New Roman" w:hAnsi="Times New Roman"/>
          <w:sz w:val="24"/>
          <w:szCs w:val="24"/>
          <w:lang w:eastAsia="tr-TR"/>
        </w:rPr>
        <w:t xml:space="preserve"> </w:t>
      </w:r>
      <w:r w:rsidRPr="009E6D27">
        <w:rPr>
          <w:rFonts w:ascii="Times New Roman" w:eastAsia="Times New Roman" w:hAnsi="Times New Roman"/>
          <w:sz w:val="24"/>
          <w:szCs w:val="24"/>
          <w:lang w:eastAsia="tr-TR"/>
        </w:rPr>
        <w:t>/</w:t>
      </w:r>
      <w:r w:rsidR="007A7C01" w:rsidRPr="009E6D27">
        <w:rPr>
          <w:rFonts w:ascii="Times New Roman" w:eastAsia="Times New Roman" w:hAnsi="Times New Roman"/>
          <w:sz w:val="24"/>
          <w:szCs w:val="24"/>
          <w:lang w:eastAsia="tr-TR"/>
        </w:rPr>
        <w:t xml:space="preserve"> </w:t>
      </w:r>
      <w:r w:rsidRPr="009E6D27">
        <w:rPr>
          <w:rFonts w:ascii="Times New Roman" w:eastAsia="Times New Roman" w:hAnsi="Times New Roman"/>
          <w:sz w:val="24"/>
          <w:szCs w:val="24"/>
          <w:lang w:eastAsia="tr-TR"/>
        </w:rPr>
        <w:t>a</w:t>
      </w:r>
      <w:r w:rsidR="006E21A3" w:rsidRPr="009E6D27">
        <w:rPr>
          <w:rFonts w:ascii="Times New Roman" w:eastAsia="Times New Roman" w:hAnsi="Times New Roman"/>
          <w:sz w:val="24"/>
          <w:szCs w:val="24"/>
          <w:lang w:eastAsia="tr-TR"/>
        </w:rPr>
        <w:t>ra jüri</w:t>
      </w:r>
      <w:r w:rsidR="007A7C01" w:rsidRPr="009E6D27">
        <w:rPr>
          <w:rFonts w:ascii="Times New Roman" w:eastAsia="Times New Roman" w:hAnsi="Times New Roman"/>
          <w:sz w:val="24"/>
          <w:szCs w:val="24"/>
          <w:lang w:eastAsia="tr-TR"/>
        </w:rPr>
        <w:t xml:space="preserve"> </w:t>
      </w:r>
      <w:r w:rsidRPr="009E6D27">
        <w:rPr>
          <w:rFonts w:ascii="Times New Roman" w:eastAsia="Times New Roman" w:hAnsi="Times New Roman"/>
          <w:sz w:val="24"/>
          <w:szCs w:val="24"/>
          <w:lang w:eastAsia="tr-TR"/>
        </w:rPr>
        <w:t>/</w:t>
      </w:r>
      <w:r w:rsidR="007A7C01" w:rsidRPr="009E6D27">
        <w:rPr>
          <w:rFonts w:ascii="Times New Roman" w:eastAsia="Times New Roman" w:hAnsi="Times New Roman"/>
          <w:sz w:val="24"/>
          <w:szCs w:val="24"/>
          <w:lang w:eastAsia="tr-TR"/>
        </w:rPr>
        <w:t xml:space="preserve"> </w:t>
      </w:r>
      <w:r w:rsidRPr="009E6D27">
        <w:rPr>
          <w:rFonts w:ascii="Times New Roman" w:eastAsia="Times New Roman" w:hAnsi="Times New Roman"/>
          <w:sz w:val="24"/>
          <w:szCs w:val="24"/>
          <w:lang w:eastAsia="tr-TR"/>
        </w:rPr>
        <w:t>ödev</w:t>
      </w:r>
      <w:r w:rsidR="007A7C01" w:rsidRPr="009E6D27">
        <w:rPr>
          <w:rFonts w:ascii="Times New Roman" w:eastAsia="Times New Roman" w:hAnsi="Times New Roman"/>
          <w:sz w:val="24"/>
          <w:szCs w:val="24"/>
          <w:lang w:eastAsia="tr-TR"/>
        </w:rPr>
        <w:t xml:space="preserve"> </w:t>
      </w:r>
      <w:r w:rsidRPr="009E6D27">
        <w:rPr>
          <w:rFonts w:ascii="Times New Roman" w:eastAsia="Times New Roman" w:hAnsi="Times New Roman"/>
          <w:sz w:val="24"/>
          <w:szCs w:val="24"/>
          <w:lang w:eastAsia="tr-TR"/>
        </w:rPr>
        <w:t>/</w:t>
      </w:r>
      <w:r w:rsidR="007A7C01" w:rsidRPr="009E6D27">
        <w:rPr>
          <w:rFonts w:ascii="Times New Roman" w:eastAsia="Times New Roman" w:hAnsi="Times New Roman"/>
          <w:sz w:val="24"/>
          <w:szCs w:val="24"/>
          <w:lang w:eastAsia="tr-TR"/>
        </w:rPr>
        <w:t xml:space="preserve"> yazılı sınav / </w:t>
      </w:r>
      <w:r w:rsidRPr="009E6D27">
        <w:rPr>
          <w:rFonts w:ascii="Times New Roman" w:eastAsia="Times New Roman" w:hAnsi="Times New Roman"/>
          <w:sz w:val="24"/>
          <w:szCs w:val="24"/>
          <w:lang w:eastAsia="tr-TR"/>
        </w:rPr>
        <w:t>sunum</w:t>
      </w:r>
      <w:r w:rsidR="006E21A3" w:rsidRPr="009E6D27">
        <w:rPr>
          <w:rFonts w:ascii="Times New Roman" w:eastAsia="Times New Roman" w:hAnsi="Times New Roman"/>
          <w:sz w:val="24"/>
          <w:szCs w:val="24"/>
          <w:lang w:eastAsia="tr-TR"/>
        </w:rPr>
        <w:t xml:space="preserve"> </w:t>
      </w:r>
      <w:r w:rsidRPr="009E6D27">
        <w:rPr>
          <w:rFonts w:ascii="Times New Roman" w:eastAsia="Times New Roman" w:hAnsi="Times New Roman"/>
          <w:sz w:val="24"/>
          <w:szCs w:val="24"/>
          <w:lang w:eastAsia="tr-TR"/>
        </w:rPr>
        <w:t xml:space="preserve">şeklinde </w:t>
      </w:r>
      <w:r w:rsidR="006E21A3" w:rsidRPr="009E6D27">
        <w:rPr>
          <w:rFonts w:ascii="Times New Roman" w:eastAsia="Times New Roman" w:hAnsi="Times New Roman"/>
          <w:sz w:val="24"/>
          <w:szCs w:val="24"/>
          <w:lang w:eastAsia="tr-TR"/>
        </w:rPr>
        <w:t>olabilir.</w:t>
      </w:r>
    </w:p>
    <w:p w:rsidR="00E62E30" w:rsidRPr="009E6D27" w:rsidRDefault="007A7C01" w:rsidP="004822AC">
      <w:pPr>
        <w:pStyle w:val="ListeParagraf"/>
        <w:numPr>
          <w:ilvl w:val="0"/>
          <w:numId w:val="4"/>
        </w:numPr>
        <w:tabs>
          <w:tab w:val="left" w:pos="1134"/>
        </w:tabs>
        <w:spacing w:after="0" w:line="240" w:lineRule="auto"/>
        <w:ind w:left="0" w:firstLine="709"/>
        <w:jc w:val="both"/>
        <w:rPr>
          <w:rFonts w:ascii="Times New Roman" w:eastAsia="Times New Roman" w:hAnsi="Times New Roman"/>
          <w:sz w:val="24"/>
          <w:szCs w:val="24"/>
          <w:lang w:eastAsia="tr-TR"/>
        </w:rPr>
      </w:pPr>
      <w:r w:rsidRPr="009E6D27">
        <w:rPr>
          <w:rFonts w:ascii="Times New Roman" w:eastAsia="Times New Roman" w:hAnsi="Times New Roman"/>
          <w:sz w:val="24"/>
          <w:szCs w:val="24"/>
          <w:lang w:eastAsia="tr-TR"/>
        </w:rPr>
        <w:t>Eskiz sınavı / ara jüri / ödev / yazılı sınav / sunum</w:t>
      </w:r>
      <w:r w:rsidR="006E21A3" w:rsidRPr="009E6D27">
        <w:rPr>
          <w:rFonts w:ascii="Times New Roman" w:eastAsia="Times New Roman" w:hAnsi="Times New Roman"/>
          <w:sz w:val="24"/>
          <w:szCs w:val="24"/>
          <w:lang w:eastAsia="tr-TR"/>
        </w:rPr>
        <w:t xml:space="preserve"> </w:t>
      </w:r>
      <w:r w:rsidRPr="009E6D27">
        <w:rPr>
          <w:rFonts w:ascii="Times New Roman" w:eastAsia="Times New Roman" w:hAnsi="Times New Roman"/>
          <w:sz w:val="24"/>
          <w:szCs w:val="24"/>
          <w:lang w:eastAsia="tr-TR"/>
        </w:rPr>
        <w:t>önceden ilan edilen tarih(</w:t>
      </w:r>
      <w:proofErr w:type="spellStart"/>
      <w:r w:rsidRPr="009E6D27">
        <w:rPr>
          <w:rFonts w:ascii="Times New Roman" w:eastAsia="Times New Roman" w:hAnsi="Times New Roman"/>
          <w:sz w:val="24"/>
          <w:szCs w:val="24"/>
          <w:lang w:eastAsia="tr-TR"/>
        </w:rPr>
        <w:t>ler</w:t>
      </w:r>
      <w:proofErr w:type="spellEnd"/>
      <w:r w:rsidRPr="009E6D27">
        <w:rPr>
          <w:rFonts w:ascii="Times New Roman" w:eastAsia="Times New Roman" w:hAnsi="Times New Roman"/>
          <w:sz w:val="24"/>
          <w:szCs w:val="24"/>
          <w:lang w:eastAsia="tr-TR"/>
        </w:rPr>
        <w:t xml:space="preserve">)de </w:t>
      </w:r>
      <w:r w:rsidR="00C740AD" w:rsidRPr="009E6D27">
        <w:rPr>
          <w:rFonts w:ascii="Times New Roman" w:eastAsia="Times New Roman" w:hAnsi="Times New Roman"/>
          <w:sz w:val="24"/>
          <w:szCs w:val="24"/>
          <w:lang w:eastAsia="tr-TR"/>
        </w:rPr>
        <w:t>yapılır.</w:t>
      </w:r>
    </w:p>
    <w:p w:rsidR="00B3697F" w:rsidRPr="00E718C7" w:rsidRDefault="00B3697F" w:rsidP="004822AC">
      <w:pPr>
        <w:pStyle w:val="ListeParagraf"/>
        <w:numPr>
          <w:ilvl w:val="0"/>
          <w:numId w:val="4"/>
        </w:numPr>
        <w:tabs>
          <w:tab w:val="left" w:pos="1134"/>
        </w:tabs>
        <w:spacing w:after="0" w:line="240" w:lineRule="auto"/>
        <w:ind w:left="0" w:firstLine="709"/>
        <w:jc w:val="both"/>
        <w:rPr>
          <w:rFonts w:ascii="Times New Roman" w:eastAsia="Times New Roman" w:hAnsi="Times New Roman"/>
          <w:sz w:val="24"/>
          <w:szCs w:val="24"/>
          <w:lang w:eastAsia="tr-TR"/>
        </w:rPr>
      </w:pPr>
      <w:r w:rsidRPr="009E6D27">
        <w:rPr>
          <w:rFonts w:ascii="Times New Roman" w:eastAsia="Times New Roman" w:hAnsi="Times New Roman"/>
          <w:sz w:val="24"/>
          <w:szCs w:val="24"/>
          <w:lang w:eastAsia="tr-TR"/>
        </w:rPr>
        <w:lastRenderedPageBreak/>
        <w:t>Dönem içi notu, öğrencinin</w:t>
      </w:r>
      <w:r w:rsidR="006E21A3" w:rsidRPr="009E6D27">
        <w:rPr>
          <w:rFonts w:ascii="Times New Roman" w:eastAsia="Times New Roman" w:hAnsi="Times New Roman"/>
          <w:sz w:val="24"/>
          <w:szCs w:val="24"/>
          <w:lang w:eastAsia="tr-TR"/>
        </w:rPr>
        <w:t xml:space="preserve"> araştırma, eskiz</w:t>
      </w:r>
      <w:r w:rsidR="00175D11" w:rsidRPr="009E6D27">
        <w:rPr>
          <w:rFonts w:ascii="Times New Roman" w:eastAsia="Times New Roman" w:hAnsi="Times New Roman"/>
          <w:sz w:val="24"/>
          <w:szCs w:val="24"/>
          <w:lang w:eastAsia="tr-TR"/>
        </w:rPr>
        <w:t xml:space="preserve"> çalışmaları</w:t>
      </w:r>
      <w:r w:rsidR="006E21A3" w:rsidRPr="009E6D27">
        <w:rPr>
          <w:rFonts w:ascii="Times New Roman" w:eastAsia="Times New Roman" w:hAnsi="Times New Roman"/>
          <w:sz w:val="24"/>
          <w:szCs w:val="24"/>
          <w:lang w:eastAsia="tr-TR"/>
        </w:rPr>
        <w:t xml:space="preserve">, </w:t>
      </w:r>
      <w:r w:rsidR="00664B9E" w:rsidRPr="009E6D27">
        <w:rPr>
          <w:rFonts w:ascii="Times New Roman" w:eastAsia="Times New Roman" w:hAnsi="Times New Roman"/>
          <w:sz w:val="24"/>
          <w:szCs w:val="24"/>
          <w:lang w:eastAsia="tr-TR"/>
        </w:rPr>
        <w:t>ara</w:t>
      </w:r>
      <w:r w:rsidR="00DE5220" w:rsidRPr="009E6D27">
        <w:rPr>
          <w:rFonts w:ascii="Times New Roman" w:eastAsia="Times New Roman" w:hAnsi="Times New Roman"/>
          <w:sz w:val="24"/>
          <w:szCs w:val="24"/>
          <w:lang w:eastAsia="tr-TR"/>
        </w:rPr>
        <w:t xml:space="preserve"> jüri</w:t>
      </w:r>
      <w:r w:rsidR="00303C03" w:rsidRPr="009E6D27">
        <w:rPr>
          <w:rFonts w:ascii="Times New Roman" w:eastAsia="Times New Roman" w:hAnsi="Times New Roman"/>
          <w:sz w:val="24"/>
          <w:szCs w:val="24"/>
          <w:lang w:eastAsia="tr-TR"/>
        </w:rPr>
        <w:t>,</w:t>
      </w:r>
      <w:r w:rsidR="00DE5220" w:rsidRPr="009E6D27">
        <w:rPr>
          <w:rFonts w:ascii="Times New Roman" w:eastAsia="Times New Roman" w:hAnsi="Times New Roman"/>
          <w:sz w:val="24"/>
          <w:szCs w:val="24"/>
          <w:lang w:eastAsia="tr-TR"/>
        </w:rPr>
        <w:t xml:space="preserve"> </w:t>
      </w:r>
      <w:r w:rsidR="00303C03" w:rsidRPr="009E6D27">
        <w:rPr>
          <w:rFonts w:ascii="Times New Roman" w:eastAsia="Times New Roman" w:hAnsi="Times New Roman"/>
          <w:sz w:val="24"/>
          <w:szCs w:val="24"/>
          <w:lang w:eastAsia="tr-TR"/>
        </w:rPr>
        <w:t>ödev,</w:t>
      </w:r>
      <w:r w:rsidR="009253E1" w:rsidRPr="009E6D27">
        <w:rPr>
          <w:rFonts w:ascii="Times New Roman" w:eastAsia="Times New Roman" w:hAnsi="Times New Roman"/>
          <w:sz w:val="24"/>
          <w:szCs w:val="24"/>
          <w:lang w:eastAsia="tr-TR"/>
        </w:rPr>
        <w:t xml:space="preserve"> yazılı sınav,</w:t>
      </w:r>
      <w:r w:rsidR="00303C03" w:rsidRPr="009E6D27">
        <w:rPr>
          <w:rFonts w:ascii="Times New Roman" w:eastAsia="Times New Roman" w:hAnsi="Times New Roman"/>
          <w:sz w:val="24"/>
          <w:szCs w:val="24"/>
          <w:lang w:eastAsia="tr-TR"/>
        </w:rPr>
        <w:t xml:space="preserve"> </w:t>
      </w:r>
      <w:r w:rsidR="00175D11" w:rsidRPr="009E6D27">
        <w:rPr>
          <w:rFonts w:ascii="Times New Roman" w:eastAsia="Times New Roman" w:hAnsi="Times New Roman"/>
          <w:sz w:val="24"/>
          <w:szCs w:val="24"/>
          <w:lang w:eastAsia="tr-TR"/>
        </w:rPr>
        <w:t xml:space="preserve">3 boyutlu </w:t>
      </w:r>
      <w:r w:rsidR="00303C03" w:rsidRPr="009E6D27">
        <w:rPr>
          <w:rFonts w:ascii="Times New Roman" w:eastAsia="Times New Roman" w:hAnsi="Times New Roman"/>
          <w:sz w:val="24"/>
          <w:szCs w:val="24"/>
          <w:lang w:eastAsia="tr-TR"/>
        </w:rPr>
        <w:t>sunum</w:t>
      </w:r>
      <w:r w:rsidR="00175D11" w:rsidRPr="009E6D27">
        <w:rPr>
          <w:rFonts w:ascii="Times New Roman" w:eastAsia="Times New Roman" w:hAnsi="Times New Roman"/>
          <w:sz w:val="24"/>
          <w:szCs w:val="24"/>
          <w:lang w:eastAsia="tr-TR"/>
        </w:rPr>
        <w:t xml:space="preserve"> / maket</w:t>
      </w:r>
      <w:r w:rsidR="00303C03" w:rsidRPr="009E6D27">
        <w:rPr>
          <w:rFonts w:ascii="Times New Roman" w:eastAsia="Times New Roman" w:hAnsi="Times New Roman"/>
          <w:sz w:val="24"/>
          <w:szCs w:val="24"/>
          <w:lang w:eastAsia="tr-TR"/>
        </w:rPr>
        <w:t xml:space="preserve"> </w:t>
      </w:r>
      <w:r w:rsidR="00DE5220" w:rsidRPr="009E6D27">
        <w:rPr>
          <w:rFonts w:ascii="Times New Roman" w:eastAsia="Times New Roman" w:hAnsi="Times New Roman"/>
          <w:sz w:val="24"/>
          <w:szCs w:val="24"/>
          <w:lang w:eastAsia="tr-TR"/>
        </w:rPr>
        <w:t xml:space="preserve">ve </w:t>
      </w:r>
      <w:r w:rsidR="00303C03" w:rsidRPr="009E6D27">
        <w:rPr>
          <w:rFonts w:ascii="Times New Roman" w:eastAsia="Times New Roman" w:hAnsi="Times New Roman"/>
          <w:sz w:val="24"/>
          <w:szCs w:val="24"/>
          <w:lang w:eastAsia="tr-TR"/>
        </w:rPr>
        <w:t>diğer</w:t>
      </w:r>
      <w:r w:rsidRPr="009E6D27">
        <w:rPr>
          <w:rFonts w:ascii="Times New Roman" w:eastAsia="Times New Roman" w:hAnsi="Times New Roman"/>
          <w:sz w:val="24"/>
          <w:szCs w:val="24"/>
          <w:lang w:eastAsia="tr-TR"/>
        </w:rPr>
        <w:t xml:space="preserve"> değerlendirme</w:t>
      </w:r>
      <w:r w:rsidR="006E21A3" w:rsidRPr="009E6D27">
        <w:rPr>
          <w:rFonts w:ascii="Times New Roman" w:eastAsia="Times New Roman" w:hAnsi="Times New Roman"/>
          <w:sz w:val="24"/>
          <w:szCs w:val="24"/>
          <w:lang w:eastAsia="tr-TR"/>
        </w:rPr>
        <w:t xml:space="preserve"> notlarının ortalaması ile ders kapsamındaki etkinliklere katılım</w:t>
      </w:r>
      <w:r w:rsidR="005F219A" w:rsidRPr="009E6D27">
        <w:rPr>
          <w:rFonts w:ascii="Times New Roman" w:eastAsia="Times New Roman" w:hAnsi="Times New Roman"/>
          <w:sz w:val="24"/>
          <w:szCs w:val="24"/>
          <w:lang w:eastAsia="tr-TR"/>
        </w:rPr>
        <w:t>ı</w:t>
      </w:r>
      <w:r w:rsidR="006E21A3" w:rsidRPr="009E6D27">
        <w:rPr>
          <w:rFonts w:ascii="Times New Roman" w:eastAsia="Times New Roman" w:hAnsi="Times New Roman"/>
          <w:sz w:val="24"/>
          <w:szCs w:val="24"/>
          <w:lang w:eastAsia="tr-TR"/>
        </w:rPr>
        <w:t xml:space="preserve"> ve devam duru</w:t>
      </w:r>
      <w:r w:rsidRPr="009E6D27">
        <w:rPr>
          <w:rFonts w:ascii="Times New Roman" w:eastAsia="Times New Roman" w:hAnsi="Times New Roman"/>
          <w:sz w:val="24"/>
          <w:szCs w:val="24"/>
          <w:lang w:eastAsia="tr-TR"/>
        </w:rPr>
        <w:t>mu dikkate alınarak belirlenir.</w:t>
      </w:r>
    </w:p>
    <w:p w:rsidR="00FA542E" w:rsidRPr="009E6D27" w:rsidRDefault="006E21A3" w:rsidP="004822AC">
      <w:pPr>
        <w:spacing w:after="0" w:line="240" w:lineRule="auto"/>
        <w:ind w:firstLine="708"/>
        <w:jc w:val="both"/>
        <w:rPr>
          <w:rFonts w:ascii="Times New Roman" w:eastAsia="Times New Roman" w:hAnsi="Times New Roman"/>
          <w:b/>
          <w:i/>
          <w:sz w:val="24"/>
          <w:szCs w:val="24"/>
          <w:lang w:eastAsia="tr-TR"/>
        </w:rPr>
      </w:pPr>
      <w:r w:rsidRPr="009E6D27">
        <w:rPr>
          <w:rFonts w:ascii="Times New Roman" w:eastAsia="Times New Roman" w:hAnsi="Times New Roman"/>
          <w:b/>
          <w:i/>
          <w:sz w:val="24"/>
          <w:szCs w:val="24"/>
          <w:lang w:eastAsia="tr-TR"/>
        </w:rPr>
        <w:t xml:space="preserve">Dönem Sonu </w:t>
      </w:r>
      <w:r w:rsidR="0047189D" w:rsidRPr="009E6D27">
        <w:rPr>
          <w:rFonts w:ascii="Times New Roman" w:eastAsia="Times New Roman" w:hAnsi="Times New Roman"/>
          <w:b/>
          <w:i/>
          <w:sz w:val="24"/>
          <w:szCs w:val="24"/>
          <w:lang w:eastAsia="tr-TR"/>
        </w:rPr>
        <w:t xml:space="preserve">Mimari Proje </w:t>
      </w:r>
      <w:r w:rsidRPr="009E6D27">
        <w:rPr>
          <w:rFonts w:ascii="Times New Roman" w:eastAsia="Times New Roman" w:hAnsi="Times New Roman"/>
          <w:b/>
          <w:i/>
          <w:sz w:val="24"/>
          <w:szCs w:val="24"/>
          <w:lang w:eastAsia="tr-TR"/>
        </w:rPr>
        <w:t>Teslimi</w:t>
      </w:r>
      <w:r w:rsidR="006E34C2" w:rsidRPr="009E6D27">
        <w:rPr>
          <w:rFonts w:ascii="Times New Roman" w:eastAsia="Times New Roman" w:hAnsi="Times New Roman"/>
          <w:b/>
          <w:i/>
          <w:sz w:val="24"/>
          <w:szCs w:val="24"/>
          <w:lang w:eastAsia="tr-TR"/>
        </w:rPr>
        <w:t xml:space="preserve"> ve Değerlendir</w:t>
      </w:r>
      <w:r w:rsidR="00D275E7" w:rsidRPr="009E6D27">
        <w:rPr>
          <w:rFonts w:ascii="Times New Roman" w:eastAsia="Times New Roman" w:hAnsi="Times New Roman"/>
          <w:b/>
          <w:i/>
          <w:sz w:val="24"/>
          <w:szCs w:val="24"/>
          <w:lang w:eastAsia="tr-TR"/>
        </w:rPr>
        <w:t>il</w:t>
      </w:r>
      <w:r w:rsidR="006E34C2" w:rsidRPr="009E6D27">
        <w:rPr>
          <w:rFonts w:ascii="Times New Roman" w:eastAsia="Times New Roman" w:hAnsi="Times New Roman"/>
          <w:b/>
          <w:i/>
          <w:sz w:val="24"/>
          <w:szCs w:val="24"/>
          <w:lang w:eastAsia="tr-TR"/>
        </w:rPr>
        <w:t>me</w:t>
      </w:r>
      <w:r w:rsidR="00E66B4B" w:rsidRPr="009E6D27">
        <w:rPr>
          <w:rFonts w:ascii="Times New Roman" w:eastAsia="Times New Roman" w:hAnsi="Times New Roman"/>
          <w:b/>
          <w:i/>
          <w:sz w:val="24"/>
          <w:szCs w:val="24"/>
          <w:lang w:eastAsia="tr-TR"/>
        </w:rPr>
        <w:t>si</w:t>
      </w:r>
    </w:p>
    <w:p w:rsidR="006E21A3" w:rsidRPr="009E6D27" w:rsidRDefault="006E21A3" w:rsidP="004822AC">
      <w:pPr>
        <w:pStyle w:val="ListeParagraf"/>
        <w:numPr>
          <w:ilvl w:val="0"/>
          <w:numId w:val="4"/>
        </w:numPr>
        <w:tabs>
          <w:tab w:val="left" w:pos="1134"/>
        </w:tabs>
        <w:spacing w:after="0" w:line="240" w:lineRule="auto"/>
        <w:ind w:left="0" w:firstLine="709"/>
        <w:jc w:val="both"/>
        <w:rPr>
          <w:rFonts w:ascii="Times New Roman" w:eastAsia="Times New Roman" w:hAnsi="Times New Roman"/>
          <w:sz w:val="24"/>
          <w:szCs w:val="24"/>
          <w:lang w:eastAsia="tr-TR"/>
        </w:rPr>
      </w:pPr>
      <w:r w:rsidRPr="009E6D27">
        <w:rPr>
          <w:rFonts w:ascii="Times New Roman" w:hAnsi="Times New Roman"/>
          <w:sz w:val="24"/>
          <w:szCs w:val="24"/>
        </w:rPr>
        <w:t>Proje çalışma</w:t>
      </w:r>
      <w:r w:rsidR="00175D11" w:rsidRPr="009E6D27">
        <w:rPr>
          <w:rFonts w:ascii="Times New Roman" w:hAnsi="Times New Roman"/>
          <w:sz w:val="24"/>
          <w:szCs w:val="24"/>
        </w:rPr>
        <w:t xml:space="preserve">sı, </w:t>
      </w:r>
      <w:r w:rsidR="007F47F2" w:rsidRPr="009E6D27">
        <w:rPr>
          <w:rFonts w:ascii="Times New Roman" w:hAnsi="Times New Roman"/>
          <w:sz w:val="24"/>
          <w:szCs w:val="24"/>
        </w:rPr>
        <w:t xml:space="preserve">ilgili </w:t>
      </w:r>
      <w:r w:rsidR="00B82B63" w:rsidRPr="009E6D27">
        <w:rPr>
          <w:rFonts w:ascii="Times New Roman" w:hAnsi="Times New Roman"/>
          <w:sz w:val="24"/>
          <w:szCs w:val="24"/>
        </w:rPr>
        <w:t>bilgileri içeren</w:t>
      </w:r>
      <w:r w:rsidR="007F47F2" w:rsidRPr="009E6D27">
        <w:rPr>
          <w:rFonts w:ascii="Times New Roman" w:hAnsi="Times New Roman"/>
          <w:sz w:val="24"/>
          <w:szCs w:val="24"/>
        </w:rPr>
        <w:t xml:space="preserve"> dosya</w:t>
      </w:r>
      <w:r w:rsidR="00175D11" w:rsidRPr="009E6D27">
        <w:rPr>
          <w:rFonts w:ascii="Times New Roman" w:hAnsi="Times New Roman"/>
          <w:sz w:val="24"/>
          <w:szCs w:val="24"/>
        </w:rPr>
        <w:t xml:space="preserve"> ve maket</w:t>
      </w:r>
      <w:r w:rsidR="007F47F2" w:rsidRPr="009E6D27">
        <w:rPr>
          <w:rFonts w:ascii="Times New Roman" w:hAnsi="Times New Roman"/>
          <w:sz w:val="24"/>
          <w:szCs w:val="24"/>
        </w:rPr>
        <w:t>; belirlenen</w:t>
      </w:r>
      <w:r w:rsidRPr="009E6D27">
        <w:rPr>
          <w:rFonts w:ascii="Times New Roman" w:hAnsi="Times New Roman"/>
          <w:sz w:val="24"/>
          <w:szCs w:val="24"/>
        </w:rPr>
        <w:t xml:space="preserve"> </w:t>
      </w:r>
      <w:r w:rsidRPr="009E6D27">
        <w:rPr>
          <w:rFonts w:ascii="Times New Roman" w:eastAsia="Times New Roman" w:hAnsi="Times New Roman"/>
          <w:bCs/>
          <w:sz w:val="24"/>
          <w:szCs w:val="24"/>
          <w:lang w:eastAsia="tr-TR"/>
        </w:rPr>
        <w:t>yer, tarih ve saatte</w:t>
      </w:r>
      <w:r w:rsidR="00BD1D3D" w:rsidRPr="009E6D27">
        <w:rPr>
          <w:rFonts w:ascii="Times New Roman" w:eastAsia="Times New Roman" w:hAnsi="Times New Roman"/>
          <w:bCs/>
          <w:sz w:val="24"/>
          <w:szCs w:val="24"/>
          <w:lang w:eastAsia="tr-TR"/>
        </w:rPr>
        <w:t>,</w:t>
      </w:r>
      <w:r w:rsidRPr="009E6D27">
        <w:rPr>
          <w:rFonts w:ascii="Times New Roman" w:eastAsia="Times New Roman" w:hAnsi="Times New Roman"/>
          <w:bCs/>
          <w:sz w:val="24"/>
          <w:szCs w:val="24"/>
          <w:lang w:eastAsia="tr-TR"/>
        </w:rPr>
        <w:t xml:space="preserve"> görevli öğretim </w:t>
      </w:r>
      <w:r w:rsidR="009253E1" w:rsidRPr="009E6D27">
        <w:rPr>
          <w:rFonts w:ascii="Times New Roman" w:eastAsia="Times New Roman" w:hAnsi="Times New Roman"/>
          <w:bCs/>
          <w:sz w:val="24"/>
          <w:szCs w:val="24"/>
          <w:lang w:eastAsia="tr-TR"/>
        </w:rPr>
        <w:t xml:space="preserve">üye ve elemanları </w:t>
      </w:r>
      <w:r w:rsidRPr="009E6D27">
        <w:rPr>
          <w:rFonts w:ascii="Times New Roman" w:eastAsia="Times New Roman" w:hAnsi="Times New Roman"/>
          <w:bCs/>
          <w:sz w:val="24"/>
          <w:szCs w:val="24"/>
          <w:lang w:eastAsia="tr-TR"/>
        </w:rPr>
        <w:t xml:space="preserve">tarafından imza karşılığında </w:t>
      </w:r>
      <w:r w:rsidR="002D5547" w:rsidRPr="009E6D27">
        <w:rPr>
          <w:rFonts w:ascii="Times New Roman" w:eastAsia="Times New Roman" w:hAnsi="Times New Roman"/>
          <w:bCs/>
          <w:sz w:val="24"/>
          <w:szCs w:val="24"/>
          <w:lang w:eastAsia="tr-TR"/>
        </w:rPr>
        <w:t xml:space="preserve">bizzat öğrenciden </w:t>
      </w:r>
      <w:r w:rsidRPr="009E6D27">
        <w:rPr>
          <w:rFonts w:ascii="Times New Roman" w:eastAsia="Times New Roman" w:hAnsi="Times New Roman"/>
          <w:bCs/>
          <w:sz w:val="24"/>
          <w:szCs w:val="24"/>
          <w:lang w:eastAsia="tr-TR"/>
        </w:rPr>
        <w:t>teslim a</w:t>
      </w:r>
      <w:r w:rsidR="0047189D" w:rsidRPr="009E6D27">
        <w:rPr>
          <w:rFonts w:ascii="Times New Roman" w:eastAsia="Times New Roman" w:hAnsi="Times New Roman"/>
          <w:bCs/>
          <w:sz w:val="24"/>
          <w:szCs w:val="24"/>
          <w:lang w:eastAsia="tr-TR"/>
        </w:rPr>
        <w:t xml:space="preserve">lınır. </w:t>
      </w:r>
      <w:r w:rsidR="002D5547" w:rsidRPr="009E6D27">
        <w:rPr>
          <w:rFonts w:ascii="Times New Roman" w:eastAsia="Times New Roman" w:hAnsi="Times New Roman"/>
          <w:bCs/>
          <w:sz w:val="24"/>
          <w:szCs w:val="24"/>
          <w:lang w:eastAsia="tr-TR"/>
        </w:rPr>
        <w:t>İlan edilen yer, tarih ve saatler dışında</w:t>
      </w:r>
      <w:r w:rsidR="00B82B63" w:rsidRPr="009E6D27">
        <w:rPr>
          <w:rFonts w:ascii="Times New Roman" w:eastAsia="Times New Roman" w:hAnsi="Times New Roman"/>
          <w:bCs/>
          <w:sz w:val="24"/>
          <w:szCs w:val="24"/>
          <w:lang w:eastAsia="tr-TR"/>
        </w:rPr>
        <w:t xml:space="preserve"> yapılan teslimler ile ayrıca</w:t>
      </w:r>
      <w:r w:rsidR="002D5547" w:rsidRPr="009E6D27">
        <w:rPr>
          <w:rFonts w:ascii="Times New Roman" w:eastAsia="Times New Roman" w:hAnsi="Times New Roman"/>
          <w:bCs/>
          <w:sz w:val="24"/>
          <w:szCs w:val="24"/>
          <w:lang w:eastAsia="tr-TR"/>
        </w:rPr>
        <w:t xml:space="preserve"> görevli olmayan öğretim üye ve elemanlarına</w:t>
      </w:r>
      <w:r w:rsidRPr="009E6D27">
        <w:rPr>
          <w:rFonts w:ascii="Times New Roman" w:eastAsia="Times New Roman" w:hAnsi="Times New Roman"/>
          <w:bCs/>
          <w:sz w:val="24"/>
          <w:szCs w:val="24"/>
          <w:lang w:eastAsia="tr-TR"/>
        </w:rPr>
        <w:t xml:space="preserve"> </w:t>
      </w:r>
      <w:r w:rsidR="002D5547" w:rsidRPr="009E6D27">
        <w:rPr>
          <w:rFonts w:ascii="Times New Roman" w:eastAsia="Times New Roman" w:hAnsi="Times New Roman"/>
          <w:bCs/>
          <w:sz w:val="24"/>
          <w:szCs w:val="24"/>
          <w:lang w:eastAsia="tr-TR"/>
        </w:rPr>
        <w:t xml:space="preserve">teslim edilen </w:t>
      </w:r>
      <w:r w:rsidR="00175D11" w:rsidRPr="009E6D27">
        <w:rPr>
          <w:rFonts w:ascii="Times New Roman" w:eastAsia="Times New Roman" w:hAnsi="Times New Roman"/>
          <w:bCs/>
          <w:sz w:val="24"/>
          <w:szCs w:val="24"/>
          <w:lang w:eastAsia="tr-TR"/>
        </w:rPr>
        <w:t>proje,</w:t>
      </w:r>
      <w:r w:rsidR="00B82B63" w:rsidRPr="009E6D27">
        <w:rPr>
          <w:rFonts w:ascii="Times New Roman" w:eastAsia="Times New Roman" w:hAnsi="Times New Roman"/>
          <w:bCs/>
          <w:sz w:val="24"/>
          <w:szCs w:val="24"/>
          <w:lang w:eastAsia="tr-TR"/>
        </w:rPr>
        <w:t xml:space="preserve"> ilgili dosyalar</w:t>
      </w:r>
      <w:r w:rsidR="002D5547" w:rsidRPr="009E6D27">
        <w:rPr>
          <w:rFonts w:ascii="Times New Roman" w:eastAsia="Times New Roman" w:hAnsi="Times New Roman"/>
          <w:bCs/>
          <w:sz w:val="24"/>
          <w:szCs w:val="24"/>
          <w:lang w:eastAsia="tr-TR"/>
        </w:rPr>
        <w:t xml:space="preserve"> </w:t>
      </w:r>
      <w:r w:rsidR="00175D11" w:rsidRPr="009E6D27">
        <w:rPr>
          <w:rFonts w:ascii="Times New Roman" w:eastAsia="Times New Roman" w:hAnsi="Times New Roman"/>
          <w:bCs/>
          <w:sz w:val="24"/>
          <w:szCs w:val="24"/>
          <w:lang w:eastAsia="tr-TR"/>
        </w:rPr>
        <w:t xml:space="preserve">ve maket </w:t>
      </w:r>
      <w:r w:rsidR="002D5547" w:rsidRPr="009E6D27">
        <w:rPr>
          <w:rFonts w:ascii="Times New Roman" w:eastAsia="Times New Roman" w:hAnsi="Times New Roman"/>
          <w:bCs/>
          <w:sz w:val="24"/>
          <w:szCs w:val="24"/>
          <w:lang w:eastAsia="tr-TR"/>
        </w:rPr>
        <w:t>geçersiz olup</w:t>
      </w:r>
      <w:r w:rsidR="00BD1D3D" w:rsidRPr="009E6D27">
        <w:rPr>
          <w:rFonts w:ascii="Times New Roman" w:eastAsia="Times New Roman" w:hAnsi="Times New Roman"/>
          <w:bCs/>
          <w:sz w:val="24"/>
          <w:szCs w:val="24"/>
          <w:lang w:eastAsia="tr-TR"/>
        </w:rPr>
        <w:t>,</w:t>
      </w:r>
      <w:r w:rsidR="00C740AD" w:rsidRPr="009E6D27">
        <w:rPr>
          <w:rFonts w:ascii="Times New Roman" w:eastAsia="Times New Roman" w:hAnsi="Times New Roman"/>
          <w:bCs/>
          <w:sz w:val="24"/>
          <w:szCs w:val="24"/>
          <w:lang w:eastAsia="tr-TR"/>
        </w:rPr>
        <w:t xml:space="preserve"> kesinlikle</w:t>
      </w:r>
      <w:r w:rsidR="002D5547" w:rsidRPr="009E6D27">
        <w:rPr>
          <w:rFonts w:ascii="Times New Roman" w:eastAsia="Times New Roman" w:hAnsi="Times New Roman"/>
          <w:bCs/>
          <w:sz w:val="24"/>
          <w:szCs w:val="24"/>
          <w:lang w:eastAsia="tr-TR"/>
        </w:rPr>
        <w:t xml:space="preserve"> değerlendirmeye alınmaz</w:t>
      </w:r>
      <w:r w:rsidRPr="009E6D27">
        <w:rPr>
          <w:rFonts w:ascii="Times New Roman" w:eastAsia="Times New Roman" w:hAnsi="Times New Roman"/>
          <w:bCs/>
          <w:sz w:val="24"/>
          <w:szCs w:val="24"/>
          <w:lang w:eastAsia="tr-TR"/>
        </w:rPr>
        <w:t>.</w:t>
      </w:r>
    </w:p>
    <w:p w:rsidR="006E21A3" w:rsidRPr="009E6D27" w:rsidRDefault="0047189D" w:rsidP="004822AC">
      <w:pPr>
        <w:pStyle w:val="ListeParagraf"/>
        <w:numPr>
          <w:ilvl w:val="0"/>
          <w:numId w:val="4"/>
        </w:numPr>
        <w:tabs>
          <w:tab w:val="left" w:pos="1134"/>
        </w:tabs>
        <w:spacing w:after="0" w:line="240" w:lineRule="auto"/>
        <w:ind w:left="0" w:firstLine="709"/>
        <w:jc w:val="both"/>
        <w:rPr>
          <w:rFonts w:ascii="Times New Roman" w:eastAsia="Times New Roman" w:hAnsi="Times New Roman"/>
          <w:sz w:val="24"/>
          <w:szCs w:val="24"/>
          <w:lang w:eastAsia="tr-TR"/>
        </w:rPr>
      </w:pPr>
      <w:r w:rsidRPr="009E6D27">
        <w:rPr>
          <w:rFonts w:ascii="Times New Roman" w:hAnsi="Times New Roman"/>
          <w:sz w:val="24"/>
          <w:szCs w:val="24"/>
        </w:rPr>
        <w:t>İ</w:t>
      </w:r>
      <w:r w:rsidR="006E21A3" w:rsidRPr="009E6D27">
        <w:rPr>
          <w:rFonts w:ascii="Times New Roman" w:hAnsi="Times New Roman"/>
          <w:sz w:val="24"/>
          <w:szCs w:val="24"/>
        </w:rPr>
        <w:t>lk dört yarıyıl</w:t>
      </w:r>
      <w:r w:rsidRPr="009E6D27">
        <w:rPr>
          <w:rFonts w:ascii="Times New Roman" w:hAnsi="Times New Roman"/>
          <w:sz w:val="24"/>
          <w:szCs w:val="24"/>
        </w:rPr>
        <w:t>da</w:t>
      </w:r>
      <w:r w:rsidR="006E21A3" w:rsidRPr="009E6D27">
        <w:rPr>
          <w:rFonts w:ascii="Times New Roman" w:hAnsi="Times New Roman"/>
          <w:sz w:val="24"/>
          <w:szCs w:val="24"/>
        </w:rPr>
        <w:t xml:space="preserve"> </w:t>
      </w:r>
      <w:r w:rsidRPr="009E6D27">
        <w:rPr>
          <w:rFonts w:ascii="Times New Roman" w:hAnsi="Times New Roman"/>
          <w:sz w:val="24"/>
          <w:szCs w:val="24"/>
        </w:rPr>
        <w:t>Mimari Proje</w:t>
      </w:r>
      <w:r w:rsidR="00892049" w:rsidRPr="009E6D27">
        <w:rPr>
          <w:rFonts w:ascii="Times New Roman" w:hAnsi="Times New Roman"/>
          <w:sz w:val="24"/>
          <w:szCs w:val="24"/>
        </w:rPr>
        <w:t xml:space="preserve"> derslerinde</w:t>
      </w:r>
      <w:r w:rsidR="006E21A3" w:rsidRPr="009E6D27">
        <w:rPr>
          <w:rFonts w:ascii="Times New Roman" w:hAnsi="Times New Roman"/>
          <w:sz w:val="24"/>
          <w:szCs w:val="24"/>
        </w:rPr>
        <w:t xml:space="preserve"> elle çizim zorunludur</w:t>
      </w:r>
      <w:r w:rsidR="007F47F2" w:rsidRPr="009E6D27">
        <w:rPr>
          <w:rFonts w:ascii="Times New Roman" w:hAnsi="Times New Roman"/>
          <w:sz w:val="24"/>
          <w:szCs w:val="24"/>
        </w:rPr>
        <w:t>. Son dört yarıyıl</w:t>
      </w:r>
      <w:r w:rsidRPr="009E6D27">
        <w:rPr>
          <w:rFonts w:ascii="Times New Roman" w:hAnsi="Times New Roman"/>
          <w:sz w:val="24"/>
          <w:szCs w:val="24"/>
        </w:rPr>
        <w:t>da ise</w:t>
      </w:r>
      <w:r w:rsidR="007F47F2" w:rsidRPr="009E6D27">
        <w:rPr>
          <w:rFonts w:ascii="Times New Roman" w:hAnsi="Times New Roman"/>
          <w:sz w:val="24"/>
          <w:szCs w:val="24"/>
        </w:rPr>
        <w:t xml:space="preserve"> </w:t>
      </w:r>
      <w:r w:rsidRPr="009E6D27">
        <w:rPr>
          <w:rFonts w:ascii="Times New Roman" w:hAnsi="Times New Roman"/>
          <w:sz w:val="24"/>
          <w:szCs w:val="24"/>
        </w:rPr>
        <w:t xml:space="preserve">Mimari Proje </w:t>
      </w:r>
      <w:r w:rsidR="006E34C2" w:rsidRPr="009E6D27">
        <w:rPr>
          <w:rFonts w:ascii="Times New Roman" w:hAnsi="Times New Roman"/>
          <w:sz w:val="24"/>
          <w:szCs w:val="24"/>
        </w:rPr>
        <w:t xml:space="preserve">derslerinde </w:t>
      </w:r>
      <w:r w:rsidR="006E21A3" w:rsidRPr="009E6D27">
        <w:rPr>
          <w:rFonts w:ascii="Times New Roman" w:hAnsi="Times New Roman"/>
          <w:sz w:val="24"/>
          <w:szCs w:val="24"/>
        </w:rPr>
        <w:t>sayısal ortamda yapılmış çizimler kab</w:t>
      </w:r>
      <w:r w:rsidR="002D5547" w:rsidRPr="009E6D27">
        <w:rPr>
          <w:rFonts w:ascii="Times New Roman" w:hAnsi="Times New Roman"/>
          <w:sz w:val="24"/>
          <w:szCs w:val="24"/>
        </w:rPr>
        <w:t>ul edilebilir. Sunum</w:t>
      </w:r>
      <w:r w:rsidR="006E34C2" w:rsidRPr="009E6D27">
        <w:rPr>
          <w:rFonts w:ascii="Times New Roman" w:hAnsi="Times New Roman"/>
          <w:sz w:val="24"/>
          <w:szCs w:val="24"/>
        </w:rPr>
        <w:t>un içerik,</w:t>
      </w:r>
      <w:r w:rsidR="002D5547" w:rsidRPr="009E6D27">
        <w:rPr>
          <w:rFonts w:ascii="Times New Roman" w:hAnsi="Times New Roman"/>
          <w:sz w:val="24"/>
          <w:szCs w:val="24"/>
        </w:rPr>
        <w:t xml:space="preserve"> teknik ve yöntemleri</w:t>
      </w:r>
      <w:r w:rsidR="00DA27BC" w:rsidRPr="009E6D27">
        <w:rPr>
          <w:rFonts w:ascii="Times New Roman" w:hAnsi="Times New Roman"/>
          <w:sz w:val="24"/>
          <w:szCs w:val="24"/>
        </w:rPr>
        <w:t>,</w:t>
      </w:r>
      <w:r w:rsidR="002D5547" w:rsidRPr="009E6D27">
        <w:rPr>
          <w:rFonts w:ascii="Times New Roman" w:hAnsi="Times New Roman"/>
          <w:sz w:val="24"/>
          <w:szCs w:val="24"/>
        </w:rPr>
        <w:t xml:space="preserve"> </w:t>
      </w:r>
      <w:r w:rsidR="00DA27BC" w:rsidRPr="009E6D27">
        <w:rPr>
          <w:rFonts w:ascii="Times New Roman" w:hAnsi="Times New Roman"/>
          <w:sz w:val="24"/>
          <w:szCs w:val="24"/>
        </w:rPr>
        <w:t xml:space="preserve">dersin yürütücüleri tarafından </w:t>
      </w:r>
      <w:r w:rsidR="00B3697F" w:rsidRPr="009E6D27">
        <w:rPr>
          <w:rFonts w:ascii="Times New Roman" w:hAnsi="Times New Roman"/>
          <w:sz w:val="24"/>
          <w:szCs w:val="24"/>
        </w:rPr>
        <w:t xml:space="preserve">önceden </w:t>
      </w:r>
      <w:r w:rsidR="00DA27BC" w:rsidRPr="009E6D27">
        <w:rPr>
          <w:rFonts w:ascii="Times New Roman" w:hAnsi="Times New Roman"/>
          <w:sz w:val="24"/>
          <w:szCs w:val="24"/>
        </w:rPr>
        <w:t>ilan edili</w:t>
      </w:r>
      <w:r w:rsidR="00B3697F" w:rsidRPr="009E6D27">
        <w:rPr>
          <w:rFonts w:ascii="Times New Roman" w:hAnsi="Times New Roman"/>
          <w:sz w:val="24"/>
          <w:szCs w:val="24"/>
        </w:rPr>
        <w:t>r.</w:t>
      </w:r>
    </w:p>
    <w:p w:rsidR="00175D11" w:rsidRPr="009E6D27" w:rsidRDefault="00175D11" w:rsidP="004822AC">
      <w:pPr>
        <w:pStyle w:val="ListeParagraf"/>
        <w:numPr>
          <w:ilvl w:val="0"/>
          <w:numId w:val="4"/>
        </w:numPr>
        <w:tabs>
          <w:tab w:val="left" w:pos="1134"/>
        </w:tabs>
        <w:spacing w:after="0" w:line="240" w:lineRule="auto"/>
        <w:ind w:left="0"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Dönem sonu değerlendirme ölçütleri, </w:t>
      </w:r>
      <w:r w:rsidR="00C740AD" w:rsidRPr="009E6D27">
        <w:rPr>
          <w:rFonts w:ascii="Times New Roman" w:hAnsi="Times New Roman"/>
          <w:sz w:val="24"/>
          <w:szCs w:val="24"/>
          <w:lang w:eastAsia="tr-TR"/>
        </w:rPr>
        <w:t>grup yürütücüleri (</w:t>
      </w:r>
      <w:r w:rsidRPr="009E6D27">
        <w:rPr>
          <w:rFonts w:ascii="Times New Roman" w:hAnsi="Times New Roman"/>
          <w:sz w:val="24"/>
          <w:szCs w:val="24"/>
          <w:lang w:eastAsia="tr-TR"/>
        </w:rPr>
        <w:t>jüri</w:t>
      </w:r>
      <w:r w:rsidR="00C740AD" w:rsidRPr="009E6D27">
        <w:rPr>
          <w:rFonts w:ascii="Times New Roman" w:hAnsi="Times New Roman"/>
          <w:sz w:val="24"/>
          <w:szCs w:val="24"/>
          <w:lang w:eastAsia="tr-TR"/>
        </w:rPr>
        <w:t>)</w:t>
      </w:r>
      <w:r w:rsidRPr="009E6D27">
        <w:rPr>
          <w:rFonts w:ascii="Times New Roman" w:hAnsi="Times New Roman"/>
          <w:sz w:val="24"/>
          <w:szCs w:val="24"/>
          <w:lang w:eastAsia="tr-TR"/>
        </w:rPr>
        <w:t xml:space="preserve"> tarafından </w:t>
      </w:r>
      <w:r w:rsidR="00BD1D3D" w:rsidRPr="009E6D27">
        <w:rPr>
          <w:rFonts w:ascii="Times New Roman" w:hAnsi="Times New Roman"/>
          <w:sz w:val="24"/>
          <w:szCs w:val="24"/>
          <w:lang w:eastAsia="tr-TR"/>
        </w:rPr>
        <w:t xml:space="preserve">ortak değer olarak </w:t>
      </w:r>
      <w:r w:rsidRPr="009E6D27">
        <w:rPr>
          <w:rFonts w:ascii="Times New Roman" w:hAnsi="Times New Roman"/>
          <w:sz w:val="24"/>
          <w:szCs w:val="24"/>
          <w:lang w:eastAsia="tr-TR"/>
        </w:rPr>
        <w:t>tanımlanır.</w:t>
      </w:r>
    </w:p>
    <w:p w:rsidR="005E0F50" w:rsidRPr="009E6D27" w:rsidRDefault="008945F8" w:rsidP="004822AC">
      <w:pPr>
        <w:pStyle w:val="ListeParagraf"/>
        <w:numPr>
          <w:ilvl w:val="0"/>
          <w:numId w:val="4"/>
        </w:numPr>
        <w:tabs>
          <w:tab w:val="left" w:pos="1134"/>
        </w:tabs>
        <w:spacing w:after="0" w:line="240" w:lineRule="auto"/>
        <w:ind w:left="0" w:firstLine="709"/>
        <w:jc w:val="both"/>
        <w:rPr>
          <w:rFonts w:ascii="Times New Roman" w:hAnsi="Times New Roman"/>
          <w:sz w:val="24"/>
          <w:szCs w:val="24"/>
          <w:lang w:eastAsia="tr-TR"/>
        </w:rPr>
      </w:pPr>
      <w:r w:rsidRPr="009E6D27">
        <w:rPr>
          <w:rFonts w:ascii="Times New Roman" w:hAnsi="Times New Roman"/>
          <w:sz w:val="24"/>
          <w:szCs w:val="24"/>
          <w:lang w:eastAsia="tr-TR"/>
        </w:rPr>
        <w:t>Mimari Proje dersl</w:t>
      </w:r>
      <w:r w:rsidR="006E21A3" w:rsidRPr="009E6D27">
        <w:rPr>
          <w:rFonts w:ascii="Times New Roman" w:hAnsi="Times New Roman"/>
          <w:sz w:val="24"/>
          <w:szCs w:val="24"/>
          <w:lang w:eastAsia="tr-TR"/>
        </w:rPr>
        <w:t>erin</w:t>
      </w:r>
      <w:r w:rsidRPr="009E6D27">
        <w:rPr>
          <w:rFonts w:ascii="Times New Roman" w:hAnsi="Times New Roman"/>
          <w:sz w:val="24"/>
          <w:szCs w:val="24"/>
          <w:lang w:eastAsia="tr-TR"/>
        </w:rPr>
        <w:t>in</w:t>
      </w:r>
      <w:r w:rsidR="005F219A" w:rsidRPr="009E6D27">
        <w:rPr>
          <w:rFonts w:ascii="Times New Roman" w:hAnsi="Times New Roman"/>
          <w:sz w:val="24"/>
          <w:szCs w:val="24"/>
          <w:lang w:eastAsia="tr-TR"/>
        </w:rPr>
        <w:t xml:space="preserve"> dönem sonu değerlendirmeleri</w:t>
      </w:r>
      <w:r w:rsidR="006E34C2" w:rsidRPr="009E6D27">
        <w:rPr>
          <w:rFonts w:ascii="Times New Roman" w:hAnsi="Times New Roman"/>
          <w:sz w:val="24"/>
          <w:szCs w:val="24"/>
          <w:lang w:eastAsia="tr-TR"/>
        </w:rPr>
        <w:t>,</w:t>
      </w:r>
      <w:r w:rsidR="006E21A3" w:rsidRPr="009E6D27">
        <w:rPr>
          <w:rFonts w:ascii="Times New Roman" w:hAnsi="Times New Roman"/>
          <w:sz w:val="24"/>
          <w:szCs w:val="24"/>
          <w:lang w:eastAsia="tr-TR"/>
        </w:rPr>
        <w:t xml:space="preserve"> </w:t>
      </w:r>
      <w:r w:rsidR="006E34C2" w:rsidRPr="009E6D27">
        <w:rPr>
          <w:rFonts w:ascii="Times New Roman" w:hAnsi="Times New Roman"/>
          <w:sz w:val="24"/>
          <w:szCs w:val="24"/>
          <w:lang w:eastAsia="tr-TR"/>
        </w:rPr>
        <w:t xml:space="preserve">önceden ilan edilen tarihte, </w:t>
      </w:r>
      <w:r w:rsidR="006E21A3" w:rsidRPr="009E6D27">
        <w:rPr>
          <w:rFonts w:ascii="Times New Roman" w:hAnsi="Times New Roman"/>
          <w:sz w:val="24"/>
          <w:szCs w:val="24"/>
          <w:lang w:eastAsia="tr-TR"/>
        </w:rPr>
        <w:t>ilgili mimari proje yürütüc</w:t>
      </w:r>
      <w:r w:rsidR="009C4748" w:rsidRPr="009E6D27">
        <w:rPr>
          <w:rFonts w:ascii="Times New Roman" w:hAnsi="Times New Roman"/>
          <w:sz w:val="24"/>
          <w:szCs w:val="24"/>
          <w:lang w:eastAsia="tr-TR"/>
        </w:rPr>
        <w:t xml:space="preserve">ülerinin katıldığı “Final </w:t>
      </w:r>
      <w:r w:rsidR="006E34C2" w:rsidRPr="009E6D27">
        <w:rPr>
          <w:rFonts w:ascii="Times New Roman" w:hAnsi="Times New Roman"/>
          <w:sz w:val="24"/>
          <w:szCs w:val="24"/>
          <w:lang w:eastAsia="tr-TR"/>
        </w:rPr>
        <w:t xml:space="preserve">Sınav </w:t>
      </w:r>
      <w:r w:rsidR="009C4748" w:rsidRPr="009E6D27">
        <w:rPr>
          <w:rFonts w:ascii="Times New Roman" w:hAnsi="Times New Roman"/>
          <w:sz w:val="24"/>
          <w:szCs w:val="24"/>
          <w:lang w:eastAsia="tr-TR"/>
        </w:rPr>
        <w:t>J</w:t>
      </w:r>
      <w:r w:rsidR="006E21A3" w:rsidRPr="009E6D27">
        <w:rPr>
          <w:rFonts w:ascii="Times New Roman" w:hAnsi="Times New Roman"/>
          <w:sz w:val="24"/>
          <w:szCs w:val="24"/>
          <w:lang w:eastAsia="tr-TR"/>
        </w:rPr>
        <w:t xml:space="preserve">ürisi” tarafından yapılır. </w:t>
      </w:r>
      <w:r w:rsidR="005E0F50" w:rsidRPr="009E6D27">
        <w:rPr>
          <w:rFonts w:ascii="Times New Roman" w:hAnsi="Times New Roman"/>
          <w:sz w:val="24"/>
          <w:szCs w:val="24"/>
          <w:lang w:eastAsia="tr-TR"/>
        </w:rPr>
        <w:t xml:space="preserve">Final </w:t>
      </w:r>
      <w:r w:rsidR="006E34C2" w:rsidRPr="009E6D27">
        <w:rPr>
          <w:rFonts w:ascii="Times New Roman" w:hAnsi="Times New Roman"/>
          <w:sz w:val="24"/>
          <w:szCs w:val="24"/>
          <w:lang w:eastAsia="tr-TR"/>
        </w:rPr>
        <w:t xml:space="preserve">Sınav </w:t>
      </w:r>
      <w:r w:rsidR="005E0F50" w:rsidRPr="009E6D27">
        <w:rPr>
          <w:rFonts w:ascii="Times New Roman" w:hAnsi="Times New Roman"/>
          <w:sz w:val="24"/>
          <w:szCs w:val="24"/>
          <w:lang w:eastAsia="tr-TR"/>
        </w:rPr>
        <w:t xml:space="preserve">Jürisi en az 3 üyeden oluşur. Jüriye diğer üniversitelerin mimarlık bölümlerinden öğretim elemanları </w:t>
      </w:r>
      <w:r w:rsidR="006E34C2" w:rsidRPr="009E6D27">
        <w:rPr>
          <w:rFonts w:ascii="Times New Roman" w:hAnsi="Times New Roman"/>
          <w:sz w:val="24"/>
          <w:szCs w:val="24"/>
          <w:lang w:eastAsia="tr-TR"/>
        </w:rPr>
        <w:t xml:space="preserve">ile </w:t>
      </w:r>
      <w:r w:rsidR="006E34C2" w:rsidRPr="009E6D27">
        <w:rPr>
          <w:rFonts w:ascii="Times New Roman" w:eastAsia="Times New Roman" w:hAnsi="Times New Roman"/>
          <w:bCs/>
          <w:sz w:val="24"/>
          <w:szCs w:val="24"/>
          <w:lang w:eastAsia="tr-TR"/>
        </w:rPr>
        <w:t xml:space="preserve">konusunda yetkin ve uygulama deneyimi olan ve serbest / kamu görevlisi olarak çalışan mimarlar </w:t>
      </w:r>
      <w:r w:rsidR="006E34C2" w:rsidRPr="009E6D27">
        <w:rPr>
          <w:rFonts w:ascii="Times New Roman" w:hAnsi="Times New Roman"/>
          <w:sz w:val="24"/>
          <w:szCs w:val="24"/>
          <w:lang w:eastAsia="tr-TR"/>
        </w:rPr>
        <w:t xml:space="preserve">da </w:t>
      </w:r>
      <w:r w:rsidR="005E0F50" w:rsidRPr="009E6D27">
        <w:rPr>
          <w:rFonts w:ascii="Times New Roman" w:hAnsi="Times New Roman"/>
          <w:sz w:val="24"/>
          <w:szCs w:val="24"/>
          <w:lang w:eastAsia="tr-TR"/>
        </w:rPr>
        <w:t>davet edi</w:t>
      </w:r>
      <w:r w:rsidR="00892049" w:rsidRPr="009E6D27">
        <w:rPr>
          <w:rFonts w:ascii="Times New Roman" w:hAnsi="Times New Roman"/>
          <w:sz w:val="24"/>
          <w:szCs w:val="24"/>
          <w:lang w:eastAsia="tr-TR"/>
        </w:rPr>
        <w:t>lebilir.</w:t>
      </w:r>
    </w:p>
    <w:p w:rsidR="006E21A3" w:rsidRPr="009E6D27" w:rsidRDefault="00C740AD" w:rsidP="004822AC">
      <w:pPr>
        <w:pStyle w:val="ListeParagraf"/>
        <w:numPr>
          <w:ilvl w:val="0"/>
          <w:numId w:val="4"/>
        </w:numPr>
        <w:tabs>
          <w:tab w:val="left" w:pos="1134"/>
        </w:tabs>
        <w:spacing w:after="0" w:line="240" w:lineRule="auto"/>
        <w:ind w:left="0" w:firstLine="709"/>
        <w:jc w:val="both"/>
        <w:rPr>
          <w:rFonts w:ascii="Times New Roman" w:eastAsia="Times New Roman" w:hAnsi="Times New Roman"/>
          <w:sz w:val="24"/>
          <w:szCs w:val="24"/>
          <w:lang w:eastAsia="tr-TR"/>
        </w:rPr>
      </w:pPr>
      <w:r w:rsidRPr="009E6D27">
        <w:rPr>
          <w:rFonts w:ascii="Times New Roman" w:hAnsi="Times New Roman"/>
          <w:sz w:val="24"/>
          <w:szCs w:val="24"/>
          <w:lang w:eastAsia="tr-TR"/>
        </w:rPr>
        <w:t>Öğrenci projesini</w:t>
      </w:r>
      <w:r w:rsidR="004B0BF4" w:rsidRPr="009E6D27">
        <w:rPr>
          <w:rFonts w:ascii="Times New Roman" w:hAnsi="Times New Roman"/>
          <w:sz w:val="24"/>
          <w:szCs w:val="24"/>
          <w:lang w:eastAsia="tr-TR"/>
        </w:rPr>
        <w:t>,</w:t>
      </w:r>
      <w:r w:rsidRPr="009E6D27">
        <w:rPr>
          <w:rFonts w:ascii="Times New Roman" w:hAnsi="Times New Roman"/>
          <w:sz w:val="24"/>
          <w:szCs w:val="24"/>
          <w:lang w:eastAsia="tr-TR"/>
        </w:rPr>
        <w:t xml:space="preserve"> F</w:t>
      </w:r>
      <w:r w:rsidR="001B1EA2" w:rsidRPr="009E6D27">
        <w:rPr>
          <w:rFonts w:ascii="Times New Roman" w:hAnsi="Times New Roman"/>
          <w:sz w:val="24"/>
          <w:szCs w:val="24"/>
          <w:lang w:eastAsia="tr-TR"/>
        </w:rPr>
        <w:t xml:space="preserve">inal </w:t>
      </w:r>
      <w:r w:rsidR="009230D5" w:rsidRPr="009E6D27">
        <w:rPr>
          <w:rFonts w:ascii="Times New Roman" w:hAnsi="Times New Roman"/>
          <w:sz w:val="24"/>
          <w:szCs w:val="24"/>
          <w:lang w:eastAsia="tr-TR"/>
        </w:rPr>
        <w:t>S</w:t>
      </w:r>
      <w:r w:rsidR="006E34C2" w:rsidRPr="009E6D27">
        <w:rPr>
          <w:rFonts w:ascii="Times New Roman" w:hAnsi="Times New Roman"/>
          <w:sz w:val="24"/>
          <w:szCs w:val="24"/>
          <w:lang w:eastAsia="tr-TR"/>
        </w:rPr>
        <w:t>ınav</w:t>
      </w:r>
      <w:r w:rsidR="005F219A" w:rsidRPr="009E6D27">
        <w:rPr>
          <w:rFonts w:ascii="Times New Roman" w:hAnsi="Times New Roman"/>
          <w:sz w:val="24"/>
          <w:szCs w:val="24"/>
          <w:lang w:eastAsia="tr-TR"/>
        </w:rPr>
        <w:t xml:space="preserve"> </w:t>
      </w:r>
      <w:r w:rsidR="009230D5" w:rsidRPr="009E6D27">
        <w:rPr>
          <w:rFonts w:ascii="Times New Roman" w:hAnsi="Times New Roman"/>
          <w:sz w:val="24"/>
          <w:szCs w:val="24"/>
          <w:lang w:eastAsia="tr-TR"/>
        </w:rPr>
        <w:t>Jürisi karşısında</w:t>
      </w:r>
      <w:r w:rsidR="005F219A" w:rsidRPr="009E6D27">
        <w:rPr>
          <w:rFonts w:ascii="Times New Roman" w:hAnsi="Times New Roman"/>
          <w:sz w:val="24"/>
          <w:szCs w:val="24"/>
          <w:lang w:eastAsia="tr-TR"/>
        </w:rPr>
        <w:t xml:space="preserve"> </w:t>
      </w:r>
      <w:r w:rsidR="00892049" w:rsidRPr="009E6D27">
        <w:rPr>
          <w:rFonts w:ascii="Times New Roman" w:hAnsi="Times New Roman"/>
          <w:sz w:val="24"/>
          <w:szCs w:val="24"/>
          <w:lang w:eastAsia="tr-TR"/>
        </w:rPr>
        <w:t>“</w:t>
      </w:r>
      <w:r w:rsidR="006E21A3" w:rsidRPr="009E6D27">
        <w:rPr>
          <w:rFonts w:ascii="Times New Roman" w:hAnsi="Times New Roman"/>
          <w:sz w:val="24"/>
          <w:szCs w:val="24"/>
          <w:lang w:eastAsia="tr-TR"/>
        </w:rPr>
        <w:t>sözlü</w:t>
      </w:r>
      <w:r w:rsidR="00892049" w:rsidRPr="009E6D27">
        <w:rPr>
          <w:rFonts w:ascii="Times New Roman" w:hAnsi="Times New Roman"/>
          <w:sz w:val="24"/>
          <w:szCs w:val="24"/>
          <w:lang w:eastAsia="tr-TR"/>
        </w:rPr>
        <w:t>”</w:t>
      </w:r>
      <w:r w:rsidR="006E21A3" w:rsidRPr="009E6D27">
        <w:rPr>
          <w:rFonts w:ascii="Times New Roman" w:hAnsi="Times New Roman"/>
          <w:sz w:val="24"/>
          <w:szCs w:val="24"/>
          <w:lang w:eastAsia="tr-TR"/>
        </w:rPr>
        <w:t xml:space="preserve"> </w:t>
      </w:r>
      <w:r w:rsidR="0087759C" w:rsidRPr="009E6D27">
        <w:rPr>
          <w:rFonts w:ascii="Times New Roman" w:hAnsi="Times New Roman"/>
          <w:sz w:val="24"/>
          <w:szCs w:val="24"/>
          <w:lang w:eastAsia="tr-TR"/>
        </w:rPr>
        <w:t>olarak savunur.</w:t>
      </w:r>
    </w:p>
    <w:p w:rsidR="00175D11" w:rsidRPr="009E6D27" w:rsidRDefault="000309BE" w:rsidP="004822AC">
      <w:pPr>
        <w:pStyle w:val="ListeParagraf"/>
        <w:numPr>
          <w:ilvl w:val="0"/>
          <w:numId w:val="4"/>
        </w:numPr>
        <w:tabs>
          <w:tab w:val="left" w:pos="1134"/>
        </w:tabs>
        <w:spacing w:after="0" w:line="240" w:lineRule="auto"/>
        <w:ind w:left="0"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Başarı notu, dönem içi </w:t>
      </w:r>
      <w:r w:rsidR="00175D11" w:rsidRPr="009E6D27">
        <w:rPr>
          <w:rFonts w:ascii="Times New Roman" w:hAnsi="Times New Roman"/>
          <w:sz w:val="24"/>
          <w:szCs w:val="24"/>
          <w:lang w:eastAsia="tr-TR"/>
        </w:rPr>
        <w:t>notunun %</w:t>
      </w:r>
      <w:r w:rsidR="00380988">
        <w:rPr>
          <w:rFonts w:ascii="Times New Roman" w:hAnsi="Times New Roman"/>
          <w:sz w:val="24"/>
          <w:szCs w:val="24"/>
          <w:lang w:eastAsia="tr-TR"/>
        </w:rPr>
        <w:t xml:space="preserve"> </w:t>
      </w:r>
      <w:r w:rsidR="00175D11" w:rsidRPr="009E6D27">
        <w:rPr>
          <w:rFonts w:ascii="Times New Roman" w:hAnsi="Times New Roman"/>
          <w:sz w:val="24"/>
          <w:szCs w:val="24"/>
          <w:lang w:eastAsia="tr-TR"/>
        </w:rPr>
        <w:t>40’ı ile dönem sonu notunun %60’ının toplamıdır. Oranlar, proje koordinatörü ile grup</w:t>
      </w:r>
      <w:r w:rsidR="004B0BF4" w:rsidRPr="009E6D27">
        <w:rPr>
          <w:rFonts w:ascii="Times New Roman" w:hAnsi="Times New Roman"/>
          <w:sz w:val="24"/>
          <w:szCs w:val="24"/>
          <w:lang w:eastAsia="tr-TR"/>
        </w:rPr>
        <w:t xml:space="preserve"> </w:t>
      </w:r>
      <w:r w:rsidR="00175D11" w:rsidRPr="009E6D27">
        <w:rPr>
          <w:rFonts w:ascii="Times New Roman" w:hAnsi="Times New Roman"/>
          <w:sz w:val="24"/>
          <w:szCs w:val="24"/>
          <w:lang w:eastAsia="tr-TR"/>
        </w:rPr>
        <w:t>yürütücülerinin ortak kararıyla değiştirilebilir. Dönem sonu başarı notu, jüri üyelerinin verdiği notların aritmetik ortalaması alınarak belirlenir.</w:t>
      </w:r>
    </w:p>
    <w:p w:rsidR="005D55EB" w:rsidRPr="00E718C7" w:rsidRDefault="00D3446C" w:rsidP="004822AC">
      <w:pPr>
        <w:pStyle w:val="ListeParagraf"/>
        <w:numPr>
          <w:ilvl w:val="0"/>
          <w:numId w:val="4"/>
        </w:numPr>
        <w:tabs>
          <w:tab w:val="left" w:pos="1134"/>
        </w:tabs>
        <w:spacing w:after="0" w:line="240" w:lineRule="auto"/>
        <w:ind w:left="0"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Dönem sonu </w:t>
      </w:r>
      <w:r w:rsidR="005E0F50" w:rsidRPr="009E6D27">
        <w:rPr>
          <w:rFonts w:ascii="Times New Roman" w:eastAsia="Times New Roman" w:hAnsi="Times New Roman"/>
          <w:bCs/>
          <w:sz w:val="24"/>
          <w:szCs w:val="24"/>
          <w:lang w:eastAsia="tr-TR"/>
        </w:rPr>
        <w:t xml:space="preserve">teslim alınan </w:t>
      </w:r>
      <w:r w:rsidR="001168BE" w:rsidRPr="009E6D27">
        <w:rPr>
          <w:rFonts w:ascii="Times New Roman" w:eastAsia="Times New Roman" w:hAnsi="Times New Roman"/>
          <w:bCs/>
          <w:sz w:val="24"/>
          <w:szCs w:val="24"/>
          <w:lang w:eastAsia="tr-TR"/>
        </w:rPr>
        <w:t>proje dosyası</w:t>
      </w:r>
      <w:r w:rsidR="005E0F50" w:rsidRPr="009E6D27">
        <w:rPr>
          <w:rFonts w:ascii="Times New Roman" w:eastAsia="Times New Roman" w:hAnsi="Times New Roman"/>
          <w:bCs/>
          <w:sz w:val="24"/>
          <w:szCs w:val="24"/>
          <w:lang w:eastAsia="tr-TR"/>
        </w:rPr>
        <w:t xml:space="preserve"> kapsamında </w:t>
      </w:r>
      <w:r w:rsidR="001168BE" w:rsidRPr="009E6D27">
        <w:rPr>
          <w:rFonts w:ascii="Times New Roman" w:eastAsia="Times New Roman" w:hAnsi="Times New Roman"/>
          <w:bCs/>
          <w:sz w:val="24"/>
          <w:szCs w:val="24"/>
          <w:lang w:eastAsia="tr-TR"/>
        </w:rPr>
        <w:t xml:space="preserve">yer alan </w:t>
      </w:r>
      <w:r w:rsidR="005E0F50" w:rsidRPr="009E6D27">
        <w:rPr>
          <w:rFonts w:ascii="Times New Roman" w:eastAsia="Times New Roman" w:hAnsi="Times New Roman"/>
          <w:bCs/>
          <w:sz w:val="24"/>
          <w:szCs w:val="24"/>
          <w:lang w:eastAsia="tr-TR"/>
        </w:rPr>
        <w:t>sayısal ortamda yapılmış çizimler</w:t>
      </w:r>
      <w:r w:rsidR="00C740AD" w:rsidRPr="009E6D27">
        <w:rPr>
          <w:rFonts w:ascii="Times New Roman" w:eastAsia="Times New Roman" w:hAnsi="Times New Roman"/>
          <w:bCs/>
          <w:sz w:val="24"/>
          <w:szCs w:val="24"/>
          <w:lang w:eastAsia="tr-TR"/>
        </w:rPr>
        <w:t>,</w:t>
      </w:r>
      <w:r w:rsidR="005E0F50" w:rsidRPr="009E6D27">
        <w:rPr>
          <w:rFonts w:ascii="Times New Roman" w:eastAsia="Times New Roman" w:hAnsi="Times New Roman"/>
          <w:bCs/>
          <w:sz w:val="24"/>
          <w:szCs w:val="24"/>
          <w:lang w:eastAsia="tr-TR"/>
        </w:rPr>
        <w:t xml:space="preserve"> </w:t>
      </w:r>
      <w:r w:rsidR="001168BE" w:rsidRPr="009E6D27">
        <w:rPr>
          <w:rFonts w:ascii="Times New Roman" w:eastAsia="Times New Roman" w:hAnsi="Times New Roman"/>
          <w:bCs/>
          <w:sz w:val="24"/>
          <w:szCs w:val="24"/>
          <w:lang w:eastAsia="tr-TR"/>
        </w:rPr>
        <w:t>Mimarlık Bölümü</w:t>
      </w:r>
      <w:r w:rsidR="005E0F50" w:rsidRPr="009E6D27">
        <w:rPr>
          <w:rFonts w:ascii="Times New Roman" w:eastAsia="Times New Roman" w:hAnsi="Times New Roman"/>
          <w:bCs/>
          <w:sz w:val="24"/>
          <w:szCs w:val="24"/>
          <w:lang w:eastAsia="tr-TR"/>
        </w:rPr>
        <w:t xml:space="preserve"> arşivi</w:t>
      </w:r>
      <w:r w:rsidR="001168BE" w:rsidRPr="009E6D27">
        <w:rPr>
          <w:rFonts w:ascii="Times New Roman" w:eastAsia="Times New Roman" w:hAnsi="Times New Roman"/>
          <w:bCs/>
          <w:sz w:val="24"/>
          <w:szCs w:val="24"/>
          <w:lang w:eastAsia="tr-TR"/>
        </w:rPr>
        <w:t>nde</w:t>
      </w:r>
      <w:r w:rsidR="005E0F50" w:rsidRPr="009E6D27">
        <w:rPr>
          <w:rFonts w:ascii="Times New Roman" w:eastAsia="Times New Roman" w:hAnsi="Times New Roman"/>
          <w:bCs/>
          <w:sz w:val="24"/>
          <w:szCs w:val="24"/>
          <w:lang w:eastAsia="tr-TR"/>
        </w:rPr>
        <w:t xml:space="preserve"> </w:t>
      </w:r>
      <w:r w:rsidR="001168BE" w:rsidRPr="009E6D27">
        <w:rPr>
          <w:rFonts w:ascii="Times New Roman" w:eastAsia="Times New Roman" w:hAnsi="Times New Roman"/>
          <w:bCs/>
          <w:sz w:val="24"/>
          <w:szCs w:val="24"/>
          <w:lang w:eastAsia="tr-TR"/>
        </w:rPr>
        <w:t>2 yıl süreyle</w:t>
      </w:r>
      <w:r w:rsidR="005E0F50" w:rsidRPr="009E6D27">
        <w:rPr>
          <w:rFonts w:ascii="Times New Roman" w:eastAsia="Times New Roman" w:hAnsi="Times New Roman"/>
          <w:bCs/>
          <w:sz w:val="24"/>
          <w:szCs w:val="24"/>
          <w:lang w:eastAsia="tr-TR"/>
        </w:rPr>
        <w:t xml:space="preserve"> saklanır</w:t>
      </w:r>
      <w:r w:rsidR="001168BE" w:rsidRPr="009E6D27">
        <w:rPr>
          <w:rFonts w:ascii="Times New Roman" w:eastAsia="Times New Roman" w:hAnsi="Times New Roman"/>
          <w:bCs/>
          <w:sz w:val="24"/>
          <w:szCs w:val="24"/>
          <w:lang w:eastAsia="tr-TR"/>
        </w:rPr>
        <w:t>.</w:t>
      </w:r>
    </w:p>
    <w:p w:rsidR="005D55EB" w:rsidRPr="009E6D27" w:rsidRDefault="005D55EB" w:rsidP="004822AC">
      <w:pPr>
        <w:spacing w:after="0" w:line="240" w:lineRule="auto"/>
        <w:ind w:firstLine="708"/>
        <w:jc w:val="both"/>
        <w:rPr>
          <w:rFonts w:ascii="Times New Roman" w:eastAsia="Times New Roman" w:hAnsi="Times New Roman"/>
          <w:b/>
          <w:i/>
          <w:sz w:val="24"/>
          <w:szCs w:val="24"/>
          <w:lang w:eastAsia="tr-TR"/>
        </w:rPr>
      </w:pPr>
      <w:r w:rsidRPr="009E6D27">
        <w:rPr>
          <w:rFonts w:ascii="Times New Roman" w:eastAsia="Times New Roman" w:hAnsi="Times New Roman"/>
          <w:b/>
          <w:i/>
          <w:sz w:val="24"/>
          <w:szCs w:val="24"/>
          <w:lang w:eastAsia="tr-TR"/>
        </w:rPr>
        <w:t xml:space="preserve">Dönem Sonu Özel Uygulamalı ve Değerlendirmeli </w:t>
      </w:r>
      <w:proofErr w:type="spellStart"/>
      <w:r w:rsidRPr="009E6D27">
        <w:rPr>
          <w:rFonts w:ascii="Times New Roman" w:eastAsia="Times New Roman" w:hAnsi="Times New Roman"/>
          <w:b/>
          <w:i/>
          <w:sz w:val="24"/>
          <w:szCs w:val="24"/>
          <w:lang w:eastAsia="tr-TR"/>
        </w:rPr>
        <w:t>Dersler’in</w:t>
      </w:r>
      <w:proofErr w:type="spellEnd"/>
      <w:r w:rsidRPr="009E6D27">
        <w:rPr>
          <w:rFonts w:ascii="Times New Roman" w:eastAsia="Times New Roman" w:hAnsi="Times New Roman"/>
          <w:b/>
          <w:i/>
          <w:sz w:val="24"/>
          <w:szCs w:val="24"/>
          <w:lang w:eastAsia="tr-TR"/>
        </w:rPr>
        <w:t xml:space="preserve"> Değerlendirilmesi</w:t>
      </w:r>
    </w:p>
    <w:p w:rsidR="00E66B4B" w:rsidRPr="009E6D27" w:rsidRDefault="00E66B4B" w:rsidP="004822AC">
      <w:pPr>
        <w:pStyle w:val="ListeParagraf"/>
        <w:numPr>
          <w:ilvl w:val="0"/>
          <w:numId w:val="4"/>
        </w:numPr>
        <w:tabs>
          <w:tab w:val="left" w:pos="1276"/>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 xml:space="preserve">Özel Uygulamalı ve Değerlendirmeli </w:t>
      </w:r>
      <w:proofErr w:type="spellStart"/>
      <w:r w:rsidRPr="009E6D27">
        <w:rPr>
          <w:rFonts w:ascii="Times New Roman" w:eastAsia="Times New Roman" w:hAnsi="Times New Roman"/>
          <w:bCs/>
          <w:sz w:val="24"/>
          <w:szCs w:val="24"/>
          <w:lang w:eastAsia="tr-TR"/>
        </w:rPr>
        <w:t>Dersler’in</w:t>
      </w:r>
      <w:proofErr w:type="spellEnd"/>
      <w:r w:rsidRPr="009E6D27">
        <w:rPr>
          <w:rFonts w:ascii="Times New Roman" w:eastAsia="Times New Roman" w:hAnsi="Times New Roman"/>
          <w:bCs/>
          <w:sz w:val="24"/>
          <w:szCs w:val="24"/>
          <w:lang w:eastAsia="tr-TR"/>
        </w:rPr>
        <w:t xml:space="preserve"> sınav türü ve sayısı, ders / grup yürütücü(</w:t>
      </w:r>
      <w:proofErr w:type="spellStart"/>
      <w:r w:rsidRPr="009E6D27">
        <w:rPr>
          <w:rFonts w:ascii="Times New Roman" w:eastAsia="Times New Roman" w:hAnsi="Times New Roman"/>
          <w:bCs/>
          <w:sz w:val="24"/>
          <w:szCs w:val="24"/>
          <w:lang w:eastAsia="tr-TR"/>
        </w:rPr>
        <w:t>leri</w:t>
      </w:r>
      <w:proofErr w:type="spellEnd"/>
      <w:r w:rsidRPr="009E6D27">
        <w:rPr>
          <w:rFonts w:ascii="Times New Roman" w:eastAsia="Times New Roman" w:hAnsi="Times New Roman"/>
          <w:bCs/>
          <w:sz w:val="24"/>
          <w:szCs w:val="24"/>
          <w:lang w:eastAsia="tr-TR"/>
        </w:rPr>
        <w:t>) tarafından belirlenir. Sınav türleri, eskiz sınavı / ödev / yazılı sınav / sunum şeklinde olabilir.</w:t>
      </w:r>
    </w:p>
    <w:p w:rsidR="00BC74A2" w:rsidRPr="009E6D27" w:rsidRDefault="00BC74A2" w:rsidP="004822AC">
      <w:pPr>
        <w:pStyle w:val="ListeParagraf"/>
        <w:numPr>
          <w:ilvl w:val="0"/>
          <w:numId w:val="4"/>
        </w:numPr>
        <w:tabs>
          <w:tab w:val="left" w:pos="1276"/>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 xml:space="preserve">Dönem sonu değerlendirme ölçütleri, konuya bağlı olarak </w:t>
      </w:r>
      <w:r w:rsidR="00E66B4B" w:rsidRPr="009E6D27">
        <w:rPr>
          <w:rFonts w:ascii="Times New Roman" w:eastAsia="Times New Roman" w:hAnsi="Times New Roman"/>
          <w:bCs/>
          <w:sz w:val="24"/>
          <w:szCs w:val="24"/>
          <w:lang w:eastAsia="tr-TR"/>
        </w:rPr>
        <w:t>ders / grup yürütücü(</w:t>
      </w:r>
      <w:proofErr w:type="spellStart"/>
      <w:r w:rsidR="00E66B4B" w:rsidRPr="009E6D27">
        <w:rPr>
          <w:rFonts w:ascii="Times New Roman" w:eastAsia="Times New Roman" w:hAnsi="Times New Roman"/>
          <w:bCs/>
          <w:sz w:val="24"/>
          <w:szCs w:val="24"/>
          <w:lang w:eastAsia="tr-TR"/>
        </w:rPr>
        <w:t>leri</w:t>
      </w:r>
      <w:proofErr w:type="spellEnd"/>
      <w:r w:rsidR="00E66B4B" w:rsidRPr="009E6D27">
        <w:rPr>
          <w:rFonts w:ascii="Times New Roman" w:eastAsia="Times New Roman" w:hAnsi="Times New Roman"/>
          <w:bCs/>
          <w:sz w:val="24"/>
          <w:szCs w:val="24"/>
          <w:lang w:eastAsia="tr-TR"/>
        </w:rPr>
        <w:t xml:space="preserve">) </w:t>
      </w:r>
      <w:r w:rsidRPr="009E6D27">
        <w:rPr>
          <w:rFonts w:ascii="Times New Roman" w:eastAsia="Times New Roman" w:hAnsi="Times New Roman"/>
          <w:bCs/>
          <w:sz w:val="24"/>
          <w:szCs w:val="24"/>
          <w:lang w:eastAsia="tr-TR"/>
        </w:rPr>
        <w:t>tarafından tanımlanır.</w:t>
      </w:r>
    </w:p>
    <w:p w:rsidR="008B2AFD" w:rsidRPr="009E6D27" w:rsidRDefault="000309BE" w:rsidP="004822AC">
      <w:pPr>
        <w:pStyle w:val="ListeParagraf"/>
        <w:numPr>
          <w:ilvl w:val="0"/>
          <w:numId w:val="4"/>
        </w:numPr>
        <w:tabs>
          <w:tab w:val="left" w:pos="1276"/>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Başarı notu, dönem içi</w:t>
      </w:r>
      <w:r w:rsidR="00BC74A2" w:rsidRPr="009E6D27">
        <w:rPr>
          <w:rFonts w:ascii="Times New Roman" w:eastAsia="Times New Roman" w:hAnsi="Times New Roman"/>
          <w:bCs/>
          <w:sz w:val="24"/>
          <w:szCs w:val="24"/>
          <w:lang w:eastAsia="tr-TR"/>
        </w:rPr>
        <w:t xml:space="preserve"> notunun %40’ı ile dönem sonu notunun %60’ının toplamıdır. Oranlar, </w:t>
      </w:r>
      <w:r w:rsidR="00E66B4B" w:rsidRPr="009E6D27">
        <w:rPr>
          <w:rFonts w:ascii="Times New Roman" w:eastAsia="Times New Roman" w:hAnsi="Times New Roman"/>
          <w:bCs/>
          <w:sz w:val="24"/>
          <w:szCs w:val="24"/>
          <w:lang w:eastAsia="tr-TR"/>
        </w:rPr>
        <w:t>ders / grup yürütücü(</w:t>
      </w:r>
      <w:proofErr w:type="spellStart"/>
      <w:r w:rsidR="00E66B4B" w:rsidRPr="009E6D27">
        <w:rPr>
          <w:rFonts w:ascii="Times New Roman" w:eastAsia="Times New Roman" w:hAnsi="Times New Roman"/>
          <w:bCs/>
          <w:sz w:val="24"/>
          <w:szCs w:val="24"/>
          <w:lang w:eastAsia="tr-TR"/>
        </w:rPr>
        <w:t>leri</w:t>
      </w:r>
      <w:proofErr w:type="spellEnd"/>
      <w:r w:rsidR="00E66B4B" w:rsidRPr="009E6D27">
        <w:rPr>
          <w:rFonts w:ascii="Times New Roman" w:eastAsia="Times New Roman" w:hAnsi="Times New Roman"/>
          <w:bCs/>
          <w:sz w:val="24"/>
          <w:szCs w:val="24"/>
          <w:lang w:eastAsia="tr-TR"/>
        </w:rPr>
        <w:t xml:space="preserve">) </w:t>
      </w:r>
      <w:r w:rsidR="00BC74A2" w:rsidRPr="009E6D27">
        <w:rPr>
          <w:rFonts w:ascii="Times New Roman" w:eastAsia="Times New Roman" w:hAnsi="Times New Roman"/>
          <w:bCs/>
          <w:sz w:val="24"/>
          <w:szCs w:val="24"/>
          <w:lang w:eastAsia="tr-TR"/>
        </w:rPr>
        <w:t xml:space="preserve">kararıyla değiştirilebilir. </w:t>
      </w:r>
    </w:p>
    <w:p w:rsidR="00374B06" w:rsidRPr="009E6D27" w:rsidRDefault="00374B06" w:rsidP="004822AC">
      <w:pPr>
        <w:pStyle w:val="ListeParagraf"/>
        <w:numPr>
          <w:ilvl w:val="0"/>
          <w:numId w:val="4"/>
        </w:numPr>
        <w:tabs>
          <w:tab w:val="left" w:pos="1276"/>
        </w:tabs>
        <w:spacing w:after="0" w:line="240" w:lineRule="auto"/>
        <w:ind w:left="0" w:firstLine="709"/>
        <w:jc w:val="both"/>
        <w:rPr>
          <w:rFonts w:ascii="Times New Roman" w:eastAsia="Times New Roman" w:hAnsi="Times New Roman"/>
          <w:bCs/>
          <w:sz w:val="24"/>
          <w:szCs w:val="24"/>
          <w:lang w:eastAsia="tr-TR"/>
        </w:rPr>
      </w:pPr>
      <w:r w:rsidRPr="009E6D27">
        <w:rPr>
          <w:rFonts w:ascii="Times New Roman" w:eastAsia="Times New Roman" w:hAnsi="Times New Roman"/>
          <w:bCs/>
          <w:sz w:val="24"/>
          <w:szCs w:val="24"/>
          <w:lang w:eastAsia="tr-TR"/>
        </w:rPr>
        <w:t xml:space="preserve">Proje / ödev konuları ve proje arazileri her dönem değiştiği ve değerlendirmede proje / ödev gelişim süreci dikkate alındığı için </w:t>
      </w:r>
      <w:r w:rsidR="000309BE" w:rsidRPr="009E6D27">
        <w:rPr>
          <w:rFonts w:ascii="Times New Roman" w:eastAsia="Times New Roman" w:hAnsi="Times New Roman"/>
          <w:bCs/>
          <w:sz w:val="24"/>
          <w:szCs w:val="24"/>
          <w:lang w:eastAsia="tr-TR"/>
        </w:rPr>
        <w:t xml:space="preserve">yeni dönemde de </w:t>
      </w:r>
      <w:r w:rsidRPr="009E6D27">
        <w:rPr>
          <w:rFonts w:ascii="Times New Roman" w:eastAsia="Times New Roman" w:hAnsi="Times New Roman"/>
          <w:bCs/>
          <w:sz w:val="24"/>
          <w:szCs w:val="24"/>
          <w:lang w:eastAsia="tr-TR"/>
        </w:rPr>
        <w:t>öğrencinin derse devam</w:t>
      </w:r>
      <w:r w:rsidR="000309BE" w:rsidRPr="009E6D27">
        <w:rPr>
          <w:rFonts w:ascii="Times New Roman" w:eastAsia="Times New Roman" w:hAnsi="Times New Roman"/>
          <w:bCs/>
          <w:sz w:val="24"/>
          <w:szCs w:val="24"/>
          <w:lang w:eastAsia="tr-TR"/>
        </w:rPr>
        <w:t xml:space="preserve"> yükümlülüğünü sağlaması</w:t>
      </w:r>
      <w:r w:rsidRPr="009E6D27">
        <w:rPr>
          <w:rFonts w:ascii="Times New Roman" w:eastAsia="Times New Roman" w:hAnsi="Times New Roman"/>
          <w:bCs/>
          <w:sz w:val="24"/>
          <w:szCs w:val="24"/>
          <w:lang w:eastAsia="tr-TR"/>
        </w:rPr>
        <w:t xml:space="preserve"> gerekmektedir.</w:t>
      </w:r>
    </w:p>
    <w:p w:rsidR="00E66B4B" w:rsidRPr="009E6D27" w:rsidRDefault="00E66B4B" w:rsidP="004822AC">
      <w:pPr>
        <w:pStyle w:val="ListeParagraf"/>
        <w:spacing w:after="0" w:line="240" w:lineRule="auto"/>
        <w:ind w:left="0"/>
        <w:jc w:val="both"/>
        <w:rPr>
          <w:rFonts w:ascii="Times New Roman" w:hAnsi="Times New Roman"/>
          <w:sz w:val="24"/>
          <w:szCs w:val="24"/>
          <w:lang w:eastAsia="tr-TR"/>
        </w:rPr>
      </w:pPr>
    </w:p>
    <w:p w:rsidR="006E21A3" w:rsidRPr="009E6D27" w:rsidRDefault="006E21A3"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Bitirme Projesi</w:t>
      </w:r>
      <w:r w:rsidR="00D12E62" w:rsidRPr="009E6D27">
        <w:rPr>
          <w:rFonts w:ascii="Times New Roman" w:eastAsia="Times New Roman" w:hAnsi="Times New Roman"/>
          <w:b/>
          <w:bCs/>
          <w:sz w:val="24"/>
          <w:szCs w:val="24"/>
          <w:lang w:eastAsia="tr-TR"/>
        </w:rPr>
        <w:t xml:space="preserve"> </w:t>
      </w:r>
      <w:r w:rsidR="00E718C7" w:rsidRPr="009E6D27">
        <w:rPr>
          <w:rFonts w:ascii="Times New Roman" w:eastAsia="Times New Roman" w:hAnsi="Times New Roman"/>
          <w:b/>
          <w:bCs/>
          <w:sz w:val="24"/>
          <w:szCs w:val="24"/>
          <w:lang w:eastAsia="tr-TR"/>
        </w:rPr>
        <w:t>Dersinin Yürütülme Esasları</w:t>
      </w:r>
    </w:p>
    <w:p w:rsidR="006E21A3" w:rsidRPr="009E6D27" w:rsidRDefault="00E718C7" w:rsidP="00E718C7">
      <w:pPr>
        <w:spacing w:after="0" w:line="240" w:lineRule="auto"/>
        <w:ind w:firstLine="708"/>
        <w:jc w:val="both"/>
        <w:rPr>
          <w:rFonts w:ascii="Times New Roman" w:hAnsi="Times New Roman"/>
          <w:sz w:val="24"/>
          <w:szCs w:val="24"/>
          <w:lang w:eastAsia="tr-TR"/>
        </w:rPr>
      </w:pPr>
      <w:r w:rsidRPr="009E6D27">
        <w:rPr>
          <w:rFonts w:ascii="Times New Roman" w:eastAsia="Times New Roman" w:hAnsi="Times New Roman"/>
          <w:b/>
          <w:bCs/>
          <w:sz w:val="24"/>
          <w:szCs w:val="24"/>
          <w:lang w:eastAsia="tr-TR"/>
        </w:rPr>
        <w:t xml:space="preserve">MADDE </w:t>
      </w:r>
      <w:r w:rsidR="00E66B4B" w:rsidRPr="009E6D27">
        <w:rPr>
          <w:rFonts w:ascii="Times New Roman" w:eastAsia="Times New Roman" w:hAnsi="Times New Roman"/>
          <w:b/>
          <w:bCs/>
          <w:sz w:val="24"/>
          <w:szCs w:val="24"/>
          <w:lang w:eastAsia="tr-TR"/>
        </w:rPr>
        <w:t>10</w:t>
      </w:r>
      <w:r w:rsidR="009E6223">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 xml:space="preserve">- </w:t>
      </w:r>
      <w:r w:rsidRPr="00E718C7">
        <w:rPr>
          <w:rFonts w:ascii="Times New Roman" w:eastAsia="Times New Roman" w:hAnsi="Times New Roman"/>
          <w:bCs/>
          <w:sz w:val="24"/>
          <w:szCs w:val="24"/>
          <w:lang w:eastAsia="tr-TR"/>
        </w:rPr>
        <w:t>(1)</w:t>
      </w:r>
      <w:r>
        <w:rPr>
          <w:rFonts w:ascii="Times New Roman" w:eastAsia="Times New Roman" w:hAnsi="Times New Roman"/>
          <w:b/>
          <w:bCs/>
          <w:sz w:val="24"/>
          <w:szCs w:val="24"/>
          <w:lang w:eastAsia="tr-TR"/>
        </w:rPr>
        <w:t xml:space="preserve"> </w:t>
      </w:r>
      <w:r w:rsidR="00DA389C" w:rsidRPr="009E6D27">
        <w:rPr>
          <w:rFonts w:ascii="Times New Roman" w:hAnsi="Times New Roman"/>
          <w:sz w:val="24"/>
          <w:szCs w:val="24"/>
          <w:lang w:eastAsia="tr-TR"/>
        </w:rPr>
        <w:t>Bitirme P</w:t>
      </w:r>
      <w:r w:rsidR="006E21A3" w:rsidRPr="009E6D27">
        <w:rPr>
          <w:rFonts w:ascii="Times New Roman" w:hAnsi="Times New Roman"/>
          <w:sz w:val="24"/>
          <w:szCs w:val="24"/>
          <w:lang w:eastAsia="tr-TR"/>
        </w:rPr>
        <w:t>rojesi</w:t>
      </w:r>
      <w:r w:rsidR="00D12E62" w:rsidRPr="009E6D27">
        <w:rPr>
          <w:rFonts w:ascii="Times New Roman" w:hAnsi="Times New Roman"/>
          <w:sz w:val="24"/>
          <w:szCs w:val="24"/>
          <w:lang w:eastAsia="tr-TR"/>
        </w:rPr>
        <w:t xml:space="preserve"> dersi</w:t>
      </w:r>
      <w:r w:rsidR="001168BE" w:rsidRPr="009E6D27">
        <w:rPr>
          <w:rFonts w:ascii="Times New Roman" w:hAnsi="Times New Roman"/>
          <w:sz w:val="24"/>
          <w:szCs w:val="24"/>
          <w:lang w:eastAsia="tr-TR"/>
        </w:rPr>
        <w:t xml:space="preserve"> </w:t>
      </w:r>
      <w:r w:rsidR="00A723B7" w:rsidRPr="009E6D27">
        <w:rPr>
          <w:rFonts w:ascii="Times New Roman" w:hAnsi="Times New Roman"/>
          <w:sz w:val="24"/>
          <w:szCs w:val="24"/>
          <w:lang w:eastAsia="tr-TR"/>
        </w:rPr>
        <w:t>kapsamında ö</w:t>
      </w:r>
      <w:r w:rsidR="006E21A3" w:rsidRPr="009E6D27">
        <w:rPr>
          <w:rFonts w:ascii="Times New Roman" w:hAnsi="Times New Roman"/>
          <w:sz w:val="24"/>
          <w:szCs w:val="24"/>
          <w:lang w:eastAsia="tr-TR"/>
        </w:rPr>
        <w:t>ğrenci</w:t>
      </w:r>
      <w:r w:rsidR="00DA389C" w:rsidRPr="009E6D27">
        <w:rPr>
          <w:rFonts w:ascii="Times New Roman" w:hAnsi="Times New Roman"/>
          <w:sz w:val="24"/>
          <w:szCs w:val="24"/>
          <w:lang w:eastAsia="tr-TR"/>
        </w:rPr>
        <w:t>,</w:t>
      </w:r>
      <w:r w:rsidR="006E21A3" w:rsidRPr="009E6D27">
        <w:rPr>
          <w:rFonts w:ascii="Times New Roman" w:hAnsi="Times New Roman"/>
          <w:sz w:val="24"/>
          <w:szCs w:val="24"/>
          <w:lang w:eastAsia="tr-TR"/>
        </w:rPr>
        <w:t xml:space="preserve"> bağımsız ancak denetimli bir süreçte projesini üretmekle yükümlüdür.  </w:t>
      </w:r>
    </w:p>
    <w:p w:rsidR="005C009B" w:rsidRPr="009E6D27" w:rsidRDefault="006E21A3"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Bitirme Projesi</w:t>
      </w:r>
      <w:r w:rsidR="00D5635E" w:rsidRPr="009E6D27">
        <w:rPr>
          <w:rFonts w:ascii="Times New Roman" w:hAnsi="Times New Roman"/>
          <w:sz w:val="24"/>
          <w:szCs w:val="24"/>
          <w:lang w:eastAsia="tr-TR"/>
        </w:rPr>
        <w:t>’</w:t>
      </w:r>
      <w:r w:rsidRPr="009E6D27">
        <w:rPr>
          <w:rFonts w:ascii="Times New Roman" w:hAnsi="Times New Roman"/>
          <w:sz w:val="24"/>
          <w:szCs w:val="24"/>
          <w:lang w:eastAsia="tr-TR"/>
        </w:rPr>
        <w:t xml:space="preserve">ni alabilmek için öğrencinin, </w:t>
      </w:r>
      <w:r w:rsidR="00A723B7" w:rsidRPr="009E6D27">
        <w:rPr>
          <w:rFonts w:ascii="Times New Roman" w:hAnsi="Times New Roman"/>
          <w:sz w:val="24"/>
          <w:szCs w:val="24"/>
          <w:lang w:eastAsia="tr-TR"/>
        </w:rPr>
        <w:t>önceki</w:t>
      </w:r>
      <w:r w:rsidR="00C740AD" w:rsidRPr="009E6D27">
        <w:rPr>
          <w:rFonts w:ascii="Times New Roman" w:hAnsi="Times New Roman"/>
          <w:sz w:val="24"/>
          <w:szCs w:val="24"/>
          <w:lang w:eastAsia="tr-TR"/>
        </w:rPr>
        <w:t xml:space="preserve"> 6</w:t>
      </w:r>
      <w:r w:rsidRPr="009E6D27">
        <w:rPr>
          <w:rFonts w:ascii="Times New Roman" w:hAnsi="Times New Roman"/>
          <w:sz w:val="24"/>
          <w:szCs w:val="24"/>
          <w:lang w:eastAsia="tr-TR"/>
        </w:rPr>
        <w:t xml:space="preserve"> (</w:t>
      </w:r>
      <w:r w:rsidR="00C740AD" w:rsidRPr="009E6D27">
        <w:rPr>
          <w:rFonts w:ascii="Times New Roman" w:hAnsi="Times New Roman"/>
          <w:sz w:val="24"/>
          <w:szCs w:val="24"/>
          <w:lang w:eastAsia="tr-TR"/>
        </w:rPr>
        <w:t>altı</w:t>
      </w:r>
      <w:r w:rsidRPr="009E6D27">
        <w:rPr>
          <w:rFonts w:ascii="Times New Roman" w:hAnsi="Times New Roman"/>
          <w:sz w:val="24"/>
          <w:szCs w:val="24"/>
          <w:lang w:eastAsia="tr-TR"/>
        </w:rPr>
        <w:t xml:space="preserve">) yarıyıldaki “Mimari Proje” </w:t>
      </w:r>
      <w:r w:rsidR="00FA542E" w:rsidRPr="009E6D27">
        <w:rPr>
          <w:rFonts w:ascii="Times New Roman" w:hAnsi="Times New Roman"/>
          <w:sz w:val="24"/>
          <w:szCs w:val="24"/>
          <w:lang w:eastAsia="tr-TR"/>
        </w:rPr>
        <w:t xml:space="preserve">ve “Yapı Uygulama Projesi” derslerinden </w:t>
      </w:r>
      <w:r w:rsidRPr="009E6D27">
        <w:rPr>
          <w:rFonts w:ascii="Times New Roman" w:hAnsi="Times New Roman"/>
          <w:sz w:val="24"/>
          <w:szCs w:val="24"/>
          <w:lang w:eastAsia="tr-TR"/>
        </w:rPr>
        <w:t xml:space="preserve">başarılı </w:t>
      </w:r>
      <w:r w:rsidR="00A723B7" w:rsidRPr="009E6D27">
        <w:rPr>
          <w:rFonts w:ascii="Times New Roman" w:hAnsi="Times New Roman"/>
          <w:sz w:val="24"/>
          <w:szCs w:val="24"/>
          <w:lang w:eastAsia="tr-TR"/>
        </w:rPr>
        <w:t xml:space="preserve">olmuş </w:t>
      </w:r>
      <w:r w:rsidRPr="009E6D27">
        <w:rPr>
          <w:rFonts w:ascii="Times New Roman" w:hAnsi="Times New Roman"/>
          <w:sz w:val="24"/>
          <w:szCs w:val="24"/>
          <w:lang w:eastAsia="tr-TR"/>
        </w:rPr>
        <w:t xml:space="preserve">ve </w:t>
      </w:r>
      <w:r w:rsidR="00DA389C" w:rsidRPr="009E6D27">
        <w:rPr>
          <w:rFonts w:ascii="Times New Roman" w:hAnsi="Times New Roman"/>
          <w:sz w:val="24"/>
          <w:szCs w:val="24"/>
          <w:lang w:eastAsia="tr-TR"/>
        </w:rPr>
        <w:t xml:space="preserve">staj yükümlülüğünü </w:t>
      </w:r>
      <w:r w:rsidRPr="009E6D27">
        <w:rPr>
          <w:rFonts w:ascii="Times New Roman" w:hAnsi="Times New Roman"/>
          <w:sz w:val="24"/>
          <w:szCs w:val="24"/>
          <w:lang w:eastAsia="tr-TR"/>
        </w:rPr>
        <w:t>yerine getirmiş olması gerekir.</w:t>
      </w:r>
    </w:p>
    <w:p w:rsidR="005C009B" w:rsidRPr="009E6D27" w:rsidRDefault="00DA389C"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Bitirme Projesi</w:t>
      </w:r>
      <w:r w:rsidR="008853A4" w:rsidRPr="009E6D27">
        <w:rPr>
          <w:rFonts w:ascii="Times New Roman" w:hAnsi="Times New Roman"/>
          <w:sz w:val="24"/>
          <w:szCs w:val="24"/>
          <w:lang w:eastAsia="tr-TR"/>
        </w:rPr>
        <w:t>’</w:t>
      </w:r>
      <w:r w:rsidRPr="009E6D27">
        <w:rPr>
          <w:rFonts w:ascii="Times New Roman" w:hAnsi="Times New Roman"/>
          <w:sz w:val="24"/>
          <w:szCs w:val="24"/>
          <w:lang w:eastAsia="tr-TR"/>
        </w:rPr>
        <w:t>nin arazi</w:t>
      </w:r>
      <w:r w:rsidR="00694D6F" w:rsidRPr="009E6D27">
        <w:rPr>
          <w:rFonts w:ascii="Times New Roman" w:hAnsi="Times New Roman"/>
          <w:sz w:val="24"/>
          <w:szCs w:val="24"/>
          <w:lang w:eastAsia="tr-TR"/>
        </w:rPr>
        <w:t>, program ve konusu</w:t>
      </w:r>
      <w:r w:rsidR="00D275E7" w:rsidRPr="009E6D27">
        <w:rPr>
          <w:rFonts w:ascii="Times New Roman" w:hAnsi="Times New Roman"/>
          <w:sz w:val="24"/>
          <w:szCs w:val="24"/>
          <w:lang w:eastAsia="tr-TR"/>
        </w:rPr>
        <w:t xml:space="preserve"> </w:t>
      </w:r>
      <w:r w:rsidR="0087759C" w:rsidRPr="009E6D27">
        <w:rPr>
          <w:rFonts w:ascii="Times New Roman" w:hAnsi="Times New Roman"/>
          <w:sz w:val="24"/>
          <w:szCs w:val="24"/>
          <w:lang w:eastAsia="tr-TR"/>
        </w:rPr>
        <w:t>/</w:t>
      </w:r>
      <w:r w:rsidR="00D275E7" w:rsidRPr="009E6D27">
        <w:rPr>
          <w:rFonts w:ascii="Times New Roman" w:hAnsi="Times New Roman"/>
          <w:sz w:val="24"/>
          <w:szCs w:val="24"/>
          <w:lang w:eastAsia="tr-TR"/>
        </w:rPr>
        <w:t xml:space="preserve"> </w:t>
      </w:r>
      <w:r w:rsidR="0087759C" w:rsidRPr="009E6D27">
        <w:rPr>
          <w:rFonts w:ascii="Times New Roman" w:hAnsi="Times New Roman"/>
          <w:sz w:val="24"/>
          <w:szCs w:val="24"/>
          <w:lang w:eastAsia="tr-TR"/>
        </w:rPr>
        <w:t>konuları</w:t>
      </w:r>
      <w:r w:rsidR="00A723B7" w:rsidRPr="009E6D27">
        <w:rPr>
          <w:rFonts w:ascii="Times New Roman" w:hAnsi="Times New Roman"/>
          <w:sz w:val="24"/>
          <w:szCs w:val="24"/>
          <w:lang w:eastAsia="tr-TR"/>
        </w:rPr>
        <w:t xml:space="preserve"> </w:t>
      </w:r>
      <w:r w:rsidR="006E21A3" w:rsidRPr="009E6D27">
        <w:rPr>
          <w:rFonts w:ascii="Times New Roman" w:hAnsi="Times New Roman"/>
          <w:sz w:val="24"/>
          <w:szCs w:val="24"/>
          <w:lang w:eastAsia="tr-TR"/>
        </w:rPr>
        <w:t xml:space="preserve">ile ilgili veriler </w:t>
      </w:r>
      <w:r w:rsidR="00A723B7" w:rsidRPr="009E6D27">
        <w:rPr>
          <w:rFonts w:ascii="Times New Roman" w:hAnsi="Times New Roman"/>
          <w:sz w:val="24"/>
          <w:szCs w:val="24"/>
          <w:lang w:eastAsia="tr-TR"/>
        </w:rPr>
        <w:t xml:space="preserve">Bitirme Projesi Genel Koordinatörü tarafından belirlenir. </w:t>
      </w:r>
      <w:r w:rsidR="0018130C" w:rsidRPr="009E6D27">
        <w:rPr>
          <w:rFonts w:ascii="Times New Roman" w:hAnsi="Times New Roman"/>
          <w:sz w:val="24"/>
          <w:szCs w:val="24"/>
          <w:lang w:eastAsia="tr-TR"/>
        </w:rPr>
        <w:t>Konu / konular başlığı, haftalık çalışma programı, ihtiyaç programı ve çalışmanın yapılacağı arazi ile ilgili genel bilgilerin yanı</w:t>
      </w:r>
      <w:r w:rsidR="000309BE" w:rsidRPr="009E6D27">
        <w:rPr>
          <w:rFonts w:ascii="Times New Roman" w:hAnsi="Times New Roman"/>
          <w:sz w:val="24"/>
          <w:szCs w:val="24"/>
          <w:lang w:eastAsia="tr-TR"/>
        </w:rPr>
        <w:t xml:space="preserve"> </w:t>
      </w:r>
      <w:r w:rsidR="0018130C" w:rsidRPr="009E6D27">
        <w:rPr>
          <w:rFonts w:ascii="Times New Roman" w:hAnsi="Times New Roman"/>
          <w:sz w:val="24"/>
          <w:szCs w:val="24"/>
          <w:lang w:eastAsia="tr-TR"/>
        </w:rPr>
        <w:t xml:space="preserve">sıra proje teslimi ile ilgili bilgiler, dönemin ilk haftası içinde öğrencilere </w:t>
      </w:r>
      <w:r w:rsidR="000309BE" w:rsidRPr="009E6D27">
        <w:rPr>
          <w:rFonts w:ascii="Times New Roman" w:hAnsi="Times New Roman"/>
          <w:sz w:val="24"/>
          <w:szCs w:val="24"/>
          <w:lang w:eastAsia="tr-TR"/>
        </w:rPr>
        <w:t>ilan ed</w:t>
      </w:r>
      <w:r w:rsidR="00CA6BCC" w:rsidRPr="009E6D27">
        <w:rPr>
          <w:rFonts w:ascii="Times New Roman" w:hAnsi="Times New Roman"/>
          <w:sz w:val="24"/>
          <w:szCs w:val="24"/>
          <w:lang w:eastAsia="tr-TR"/>
        </w:rPr>
        <w:t>ilir.</w:t>
      </w:r>
    </w:p>
    <w:p w:rsidR="00E718C7" w:rsidRDefault="00E718C7" w:rsidP="004822AC">
      <w:pPr>
        <w:spacing w:after="0" w:line="240" w:lineRule="auto"/>
        <w:ind w:firstLine="708"/>
        <w:jc w:val="both"/>
        <w:rPr>
          <w:rFonts w:ascii="Times New Roman" w:eastAsia="Times New Roman" w:hAnsi="Times New Roman"/>
          <w:b/>
          <w:bCs/>
          <w:i/>
          <w:sz w:val="24"/>
          <w:szCs w:val="24"/>
          <w:lang w:eastAsia="tr-TR"/>
        </w:rPr>
      </w:pPr>
    </w:p>
    <w:p w:rsidR="00E718C7" w:rsidRDefault="00E718C7" w:rsidP="004822AC">
      <w:pPr>
        <w:spacing w:after="0" w:line="240" w:lineRule="auto"/>
        <w:ind w:firstLine="708"/>
        <w:jc w:val="both"/>
        <w:rPr>
          <w:rFonts w:ascii="Times New Roman" w:eastAsia="Times New Roman" w:hAnsi="Times New Roman"/>
          <w:b/>
          <w:bCs/>
          <w:i/>
          <w:sz w:val="24"/>
          <w:szCs w:val="24"/>
          <w:lang w:eastAsia="tr-TR"/>
        </w:rPr>
      </w:pPr>
    </w:p>
    <w:p w:rsidR="005C009B" w:rsidRPr="009E6D27" w:rsidRDefault="005C009B" w:rsidP="004822AC">
      <w:pPr>
        <w:spacing w:after="0" w:line="240" w:lineRule="auto"/>
        <w:ind w:firstLine="708"/>
        <w:jc w:val="both"/>
        <w:rPr>
          <w:rFonts w:ascii="Times New Roman" w:eastAsia="Times New Roman" w:hAnsi="Times New Roman"/>
          <w:b/>
          <w:bCs/>
          <w:i/>
          <w:sz w:val="24"/>
          <w:szCs w:val="24"/>
          <w:lang w:eastAsia="tr-TR"/>
        </w:rPr>
      </w:pPr>
      <w:r w:rsidRPr="009E6D27">
        <w:rPr>
          <w:rFonts w:ascii="Times New Roman" w:eastAsia="Times New Roman" w:hAnsi="Times New Roman"/>
          <w:b/>
          <w:bCs/>
          <w:i/>
          <w:sz w:val="24"/>
          <w:szCs w:val="24"/>
          <w:lang w:eastAsia="tr-TR"/>
        </w:rPr>
        <w:lastRenderedPageBreak/>
        <w:t>Bitirme Pro</w:t>
      </w:r>
      <w:bookmarkStart w:id="0" w:name="_GoBack"/>
      <w:bookmarkEnd w:id="0"/>
      <w:r w:rsidRPr="009E6D27">
        <w:rPr>
          <w:rFonts w:ascii="Times New Roman" w:eastAsia="Times New Roman" w:hAnsi="Times New Roman"/>
          <w:b/>
          <w:bCs/>
          <w:i/>
          <w:sz w:val="24"/>
          <w:szCs w:val="24"/>
          <w:lang w:eastAsia="tr-TR"/>
        </w:rPr>
        <w:t>jesi Dersin</w:t>
      </w:r>
      <w:r w:rsidR="009B419C" w:rsidRPr="009E6D27">
        <w:rPr>
          <w:rFonts w:ascii="Times New Roman" w:eastAsia="Times New Roman" w:hAnsi="Times New Roman"/>
          <w:b/>
          <w:bCs/>
          <w:i/>
          <w:sz w:val="24"/>
          <w:szCs w:val="24"/>
          <w:lang w:eastAsia="tr-TR"/>
        </w:rPr>
        <w:t>in</w:t>
      </w:r>
      <w:r w:rsidRPr="009E6D27">
        <w:rPr>
          <w:rFonts w:ascii="Times New Roman" w:eastAsia="Times New Roman" w:hAnsi="Times New Roman"/>
          <w:b/>
          <w:bCs/>
          <w:i/>
          <w:sz w:val="24"/>
          <w:szCs w:val="24"/>
          <w:lang w:eastAsia="tr-TR"/>
        </w:rPr>
        <w:t xml:space="preserve"> Yürütücülerinin Belirlenmesi</w:t>
      </w:r>
    </w:p>
    <w:p w:rsidR="00604A0C" w:rsidRPr="00E718C7" w:rsidRDefault="009B419C"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Bitirme Projesi Genel Koordinatörü ile Bitirme Projesi Jürisi, </w:t>
      </w:r>
      <w:r w:rsidR="005C009B" w:rsidRPr="009E6D27">
        <w:rPr>
          <w:rFonts w:ascii="Times New Roman" w:hAnsi="Times New Roman"/>
          <w:sz w:val="24"/>
          <w:szCs w:val="24"/>
          <w:lang w:eastAsia="tr-TR"/>
        </w:rPr>
        <w:t xml:space="preserve">öncelikle </w:t>
      </w:r>
      <w:r w:rsidR="00C740AD" w:rsidRPr="009E6D27">
        <w:rPr>
          <w:rFonts w:ascii="Times New Roman" w:hAnsi="Times New Roman"/>
          <w:sz w:val="24"/>
          <w:szCs w:val="24"/>
          <w:lang w:eastAsia="tr-TR"/>
        </w:rPr>
        <w:t xml:space="preserve">Mimarlık </w:t>
      </w:r>
      <w:r w:rsidR="005C009B" w:rsidRPr="009E6D27">
        <w:rPr>
          <w:rFonts w:ascii="Times New Roman" w:hAnsi="Times New Roman"/>
          <w:sz w:val="24"/>
          <w:szCs w:val="24"/>
          <w:lang w:eastAsia="tr-TR"/>
        </w:rPr>
        <w:t>Bölümü</w:t>
      </w:r>
      <w:r w:rsidR="00C740AD" w:rsidRPr="009E6D27">
        <w:rPr>
          <w:rFonts w:ascii="Times New Roman" w:hAnsi="Times New Roman"/>
          <w:sz w:val="24"/>
          <w:szCs w:val="24"/>
          <w:lang w:eastAsia="tr-TR"/>
        </w:rPr>
        <w:t>’nü</w:t>
      </w:r>
      <w:r w:rsidR="005C009B" w:rsidRPr="009E6D27">
        <w:rPr>
          <w:rFonts w:ascii="Times New Roman" w:hAnsi="Times New Roman"/>
          <w:sz w:val="24"/>
          <w:szCs w:val="24"/>
          <w:lang w:eastAsia="tr-TR"/>
        </w:rPr>
        <w:t xml:space="preserve">n kadrolu öğretim üyeleri ile öğretim elemanları arasından </w:t>
      </w:r>
      <w:r w:rsidR="003A5EDB" w:rsidRPr="009E6D27">
        <w:rPr>
          <w:rFonts w:ascii="Times New Roman" w:hAnsi="Times New Roman"/>
          <w:sz w:val="24"/>
          <w:szCs w:val="24"/>
          <w:lang w:eastAsia="tr-TR"/>
        </w:rPr>
        <w:t xml:space="preserve">Bölüm Başkanlığı’nca belirlenir. </w:t>
      </w:r>
      <w:r w:rsidR="005C009B" w:rsidRPr="009E6D27">
        <w:rPr>
          <w:rFonts w:ascii="Times New Roman" w:hAnsi="Times New Roman"/>
          <w:sz w:val="24"/>
          <w:szCs w:val="24"/>
          <w:lang w:eastAsia="tr-TR"/>
        </w:rPr>
        <w:t>Gereken durumlarda farklı üniversitelerin mimarlık bölümlerinden öğretim üyeleri ya da konusunda yetkin ve uygulama deneyimi olan ve serbest / kamu görevlisi olarak çalışan mimarlar öğretim elemanı olarak görevlendirilebilir.</w:t>
      </w:r>
    </w:p>
    <w:p w:rsidR="009B419C" w:rsidRPr="009E6D27" w:rsidRDefault="005C009B" w:rsidP="004822AC">
      <w:pPr>
        <w:spacing w:after="0" w:line="240" w:lineRule="auto"/>
        <w:ind w:firstLine="708"/>
        <w:jc w:val="both"/>
        <w:rPr>
          <w:rFonts w:ascii="Times New Roman" w:eastAsia="Times New Roman" w:hAnsi="Times New Roman"/>
          <w:b/>
          <w:bCs/>
          <w:i/>
          <w:sz w:val="24"/>
          <w:szCs w:val="24"/>
          <w:lang w:eastAsia="tr-TR"/>
        </w:rPr>
      </w:pPr>
      <w:r w:rsidRPr="009E6D27">
        <w:rPr>
          <w:rFonts w:ascii="Times New Roman" w:eastAsia="Times New Roman" w:hAnsi="Times New Roman"/>
          <w:b/>
          <w:bCs/>
          <w:i/>
          <w:sz w:val="24"/>
          <w:szCs w:val="24"/>
          <w:lang w:eastAsia="tr-TR"/>
        </w:rPr>
        <w:t>Proje Gruplarının Oluşturulması</w:t>
      </w:r>
    </w:p>
    <w:p w:rsidR="008A6935" w:rsidRPr="009E6D27" w:rsidRDefault="00E221F5"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Bitirme Projesi Genel Koordinatörü tarafından </w:t>
      </w:r>
      <w:r w:rsidR="001F0578" w:rsidRPr="009E6D27">
        <w:rPr>
          <w:rFonts w:ascii="Times New Roman" w:hAnsi="Times New Roman"/>
          <w:sz w:val="24"/>
          <w:szCs w:val="24"/>
          <w:lang w:eastAsia="tr-TR"/>
        </w:rPr>
        <w:t xml:space="preserve">proje konu / konuları ve </w:t>
      </w:r>
      <w:r w:rsidR="005C009B" w:rsidRPr="009E6D27">
        <w:rPr>
          <w:rFonts w:ascii="Times New Roman" w:hAnsi="Times New Roman"/>
          <w:sz w:val="24"/>
          <w:szCs w:val="24"/>
          <w:lang w:eastAsia="tr-TR"/>
        </w:rPr>
        <w:t>öğrenci grupları belirlenir</w:t>
      </w:r>
      <w:r w:rsidRPr="009E6D27">
        <w:rPr>
          <w:rFonts w:ascii="Times New Roman" w:hAnsi="Times New Roman"/>
          <w:sz w:val="24"/>
          <w:szCs w:val="24"/>
          <w:lang w:eastAsia="tr-TR"/>
        </w:rPr>
        <w:t xml:space="preserve"> ve her dönemin başında Bölüm Başkanlığı tarafından ilan edilir.</w:t>
      </w:r>
    </w:p>
    <w:p w:rsidR="00E26C33" w:rsidRPr="00E718C7" w:rsidRDefault="005C009B"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Öğrenciler, zorunlu durumlar hariç, </w:t>
      </w:r>
      <w:r w:rsidR="001F0578" w:rsidRPr="009E6D27">
        <w:rPr>
          <w:rFonts w:ascii="Times New Roman" w:hAnsi="Times New Roman"/>
          <w:sz w:val="24"/>
          <w:szCs w:val="24"/>
          <w:lang w:eastAsia="tr-TR"/>
        </w:rPr>
        <w:t xml:space="preserve">proje konusu ve </w:t>
      </w:r>
      <w:r w:rsidRPr="009E6D27">
        <w:rPr>
          <w:rFonts w:ascii="Times New Roman" w:hAnsi="Times New Roman"/>
          <w:sz w:val="24"/>
          <w:szCs w:val="24"/>
          <w:lang w:eastAsia="tr-TR"/>
        </w:rPr>
        <w:t>grup değişikliği yapamazlar.</w:t>
      </w:r>
    </w:p>
    <w:p w:rsidR="00374B06" w:rsidRPr="009E6D27" w:rsidRDefault="008A6935" w:rsidP="004822AC">
      <w:pPr>
        <w:spacing w:after="0" w:line="240" w:lineRule="auto"/>
        <w:ind w:firstLine="708"/>
        <w:jc w:val="both"/>
        <w:rPr>
          <w:rFonts w:ascii="Times New Roman" w:eastAsia="Times New Roman" w:hAnsi="Times New Roman"/>
          <w:b/>
          <w:bCs/>
          <w:i/>
          <w:sz w:val="24"/>
          <w:szCs w:val="24"/>
          <w:lang w:eastAsia="tr-TR"/>
        </w:rPr>
      </w:pPr>
      <w:r w:rsidRPr="009E6D27">
        <w:rPr>
          <w:rFonts w:ascii="Times New Roman" w:eastAsia="Times New Roman" w:hAnsi="Times New Roman"/>
          <w:b/>
          <w:bCs/>
          <w:i/>
          <w:sz w:val="24"/>
          <w:szCs w:val="24"/>
          <w:lang w:eastAsia="tr-TR"/>
        </w:rPr>
        <w:t>Derslere Devam Esasları</w:t>
      </w:r>
    </w:p>
    <w:p w:rsidR="00374B06" w:rsidRPr="009E6D27" w:rsidRDefault="00C94916"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Öğrenci, Bitirme Projesi dersi kapsamındaki çalışmalarını Bitirme Projesi Jürisi’nin bilgisi </w:t>
      </w:r>
      <w:proofErr w:type="gramStart"/>
      <w:r w:rsidRPr="009E6D27">
        <w:rPr>
          <w:rFonts w:ascii="Times New Roman" w:hAnsi="Times New Roman"/>
          <w:sz w:val="24"/>
          <w:szCs w:val="24"/>
          <w:lang w:eastAsia="tr-TR"/>
        </w:rPr>
        <w:t>dahilinde</w:t>
      </w:r>
      <w:proofErr w:type="gramEnd"/>
      <w:r w:rsidRPr="009E6D27">
        <w:rPr>
          <w:rFonts w:ascii="Times New Roman" w:hAnsi="Times New Roman"/>
          <w:sz w:val="24"/>
          <w:szCs w:val="24"/>
          <w:lang w:eastAsia="tr-TR"/>
        </w:rPr>
        <w:t xml:space="preserve"> geliştirmek zorundadır.</w:t>
      </w:r>
    </w:p>
    <w:p w:rsidR="00374B06" w:rsidRPr="009E6D27" w:rsidRDefault="00374B06"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Öğrenci, Bitirme Projesi Jürisi’nin belirleyeceği devam koşulunu yerine getirmekle yükümlüdür. </w:t>
      </w:r>
    </w:p>
    <w:p w:rsidR="006B17BD" w:rsidRPr="00E718C7" w:rsidRDefault="008A6935" w:rsidP="004822AC">
      <w:pPr>
        <w:pStyle w:val="ListeParagraf"/>
        <w:numPr>
          <w:ilvl w:val="0"/>
          <w:numId w:val="13"/>
        </w:numPr>
        <w:tabs>
          <w:tab w:val="left" w:pos="1134"/>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Bitirme Projesi </w:t>
      </w:r>
      <w:proofErr w:type="spellStart"/>
      <w:r w:rsidRPr="009E6D27">
        <w:rPr>
          <w:rFonts w:ascii="Times New Roman" w:hAnsi="Times New Roman"/>
          <w:sz w:val="24"/>
          <w:szCs w:val="24"/>
          <w:lang w:eastAsia="tr-TR"/>
        </w:rPr>
        <w:t>Dersi’nde</w:t>
      </w:r>
      <w:proofErr w:type="spellEnd"/>
      <w:r w:rsidRPr="009E6D27">
        <w:rPr>
          <w:rFonts w:ascii="Times New Roman" w:hAnsi="Times New Roman"/>
          <w:sz w:val="24"/>
          <w:szCs w:val="24"/>
          <w:lang w:eastAsia="tr-TR"/>
        </w:rPr>
        <w:t xml:space="preserve"> “başarısız” olan öğrenciler, geçmişte devam yükümlülüğünü yerine getirmiş olsa da, yeni dönemde devam yükümlülüğünü sağlamak zorundadır. Proje konuları ve proje arazileri her </w:t>
      </w:r>
      <w:r w:rsidR="00374B06" w:rsidRPr="009E6D27">
        <w:rPr>
          <w:rFonts w:ascii="Times New Roman" w:hAnsi="Times New Roman"/>
          <w:sz w:val="24"/>
          <w:szCs w:val="24"/>
          <w:lang w:eastAsia="tr-TR"/>
        </w:rPr>
        <w:t>dönem</w:t>
      </w:r>
      <w:r w:rsidRPr="009E6D27">
        <w:rPr>
          <w:rFonts w:ascii="Times New Roman" w:hAnsi="Times New Roman"/>
          <w:sz w:val="24"/>
          <w:szCs w:val="24"/>
          <w:lang w:eastAsia="tr-TR"/>
        </w:rPr>
        <w:t xml:space="preserve"> değiştiği ve değerlendirmede proje gelişim süreci dikkate alındığı için öğrencinin derse devamı gerekmektedir.</w:t>
      </w:r>
    </w:p>
    <w:p w:rsidR="005C009B" w:rsidRPr="009E6D27" w:rsidRDefault="00ED28C1" w:rsidP="004822AC">
      <w:pPr>
        <w:spacing w:after="0" w:line="240" w:lineRule="auto"/>
        <w:ind w:firstLine="708"/>
        <w:jc w:val="both"/>
        <w:rPr>
          <w:rFonts w:ascii="Times New Roman" w:hAnsi="Times New Roman"/>
          <w:sz w:val="24"/>
          <w:szCs w:val="24"/>
          <w:lang w:eastAsia="tr-TR"/>
        </w:rPr>
      </w:pPr>
      <w:r w:rsidRPr="009E6D27">
        <w:rPr>
          <w:rFonts w:ascii="Times New Roman" w:eastAsia="Times New Roman" w:hAnsi="Times New Roman"/>
          <w:b/>
          <w:i/>
          <w:sz w:val="24"/>
          <w:szCs w:val="24"/>
          <w:lang w:eastAsia="tr-TR"/>
        </w:rPr>
        <w:t>Dönem İçi Sınav ve Değerlendirme</w:t>
      </w:r>
    </w:p>
    <w:p w:rsidR="00ED28C1" w:rsidRPr="009E6D27" w:rsidRDefault="00D3439F"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Bitirme Projesi’nin d</w:t>
      </w:r>
      <w:r w:rsidR="00ED28C1" w:rsidRPr="009E6D27">
        <w:rPr>
          <w:rFonts w:ascii="Times New Roman" w:hAnsi="Times New Roman"/>
          <w:sz w:val="24"/>
          <w:szCs w:val="24"/>
          <w:lang w:eastAsia="tr-TR"/>
        </w:rPr>
        <w:t>önem iç</w:t>
      </w:r>
      <w:r w:rsidRPr="009E6D27">
        <w:rPr>
          <w:rFonts w:ascii="Times New Roman" w:hAnsi="Times New Roman"/>
          <w:sz w:val="24"/>
          <w:szCs w:val="24"/>
          <w:lang w:eastAsia="tr-TR"/>
        </w:rPr>
        <w:t>i</w:t>
      </w:r>
      <w:r w:rsidR="00ED28C1" w:rsidRPr="009E6D27">
        <w:rPr>
          <w:rFonts w:ascii="Times New Roman" w:hAnsi="Times New Roman"/>
          <w:sz w:val="24"/>
          <w:szCs w:val="24"/>
          <w:lang w:eastAsia="tr-TR"/>
        </w:rPr>
        <w:t xml:space="preserve"> değerlendirme</w:t>
      </w:r>
      <w:r w:rsidRPr="009E6D27">
        <w:rPr>
          <w:rFonts w:ascii="Times New Roman" w:hAnsi="Times New Roman"/>
          <w:sz w:val="24"/>
          <w:szCs w:val="24"/>
          <w:lang w:eastAsia="tr-TR"/>
        </w:rPr>
        <w:t>sinde</w:t>
      </w:r>
      <w:r w:rsidR="00ED28C1" w:rsidRPr="009E6D27">
        <w:rPr>
          <w:rFonts w:ascii="Times New Roman" w:hAnsi="Times New Roman"/>
          <w:sz w:val="24"/>
          <w:szCs w:val="24"/>
          <w:lang w:eastAsia="tr-TR"/>
        </w:rPr>
        <w:t xml:space="preserve">, en az 2 (iki) ara jüri ile bir eskiz sınavı esas alınır. </w:t>
      </w:r>
    </w:p>
    <w:p w:rsidR="00D3439F" w:rsidRPr="009E6D27" w:rsidRDefault="00D3439F"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Ara j</w:t>
      </w:r>
      <w:r w:rsidR="00ED28C1" w:rsidRPr="009E6D27">
        <w:rPr>
          <w:rFonts w:ascii="Times New Roman" w:hAnsi="Times New Roman"/>
          <w:sz w:val="24"/>
          <w:szCs w:val="24"/>
          <w:lang w:eastAsia="tr-TR"/>
        </w:rPr>
        <w:t>üriler; Genel Koordinatör, grup yürütücüleri ve ilgili uzmanların katılımı ile en az 3 (üç) üyeden oluşur.</w:t>
      </w:r>
    </w:p>
    <w:p w:rsidR="00ED28C1" w:rsidRPr="009E6D27" w:rsidRDefault="00ED28C1"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Öğrenciler,</w:t>
      </w:r>
      <w:r w:rsidR="00D3439F" w:rsidRPr="009E6D27">
        <w:rPr>
          <w:rFonts w:ascii="Times New Roman" w:hAnsi="Times New Roman"/>
          <w:sz w:val="24"/>
          <w:szCs w:val="24"/>
          <w:lang w:eastAsia="tr-TR"/>
        </w:rPr>
        <w:t xml:space="preserve"> ilan edilen yer, tarih ve saatte</w:t>
      </w:r>
      <w:r w:rsidR="00C740AD" w:rsidRPr="009E6D27">
        <w:rPr>
          <w:rFonts w:ascii="Times New Roman" w:hAnsi="Times New Roman"/>
          <w:sz w:val="24"/>
          <w:szCs w:val="24"/>
          <w:lang w:eastAsia="tr-TR"/>
        </w:rPr>
        <w:t>,</w:t>
      </w:r>
      <w:r w:rsidR="00D3439F" w:rsidRPr="009E6D27">
        <w:rPr>
          <w:rFonts w:ascii="Times New Roman" w:hAnsi="Times New Roman"/>
          <w:sz w:val="24"/>
          <w:szCs w:val="24"/>
          <w:lang w:eastAsia="tr-TR"/>
        </w:rPr>
        <w:t xml:space="preserve"> ara </w:t>
      </w:r>
      <w:r w:rsidRPr="009E6D27">
        <w:rPr>
          <w:rFonts w:ascii="Times New Roman" w:hAnsi="Times New Roman"/>
          <w:sz w:val="24"/>
          <w:szCs w:val="24"/>
          <w:lang w:eastAsia="tr-TR"/>
        </w:rPr>
        <w:t xml:space="preserve">jürilere </w:t>
      </w:r>
      <w:r w:rsidR="00D3439F" w:rsidRPr="009E6D27">
        <w:rPr>
          <w:rFonts w:ascii="Times New Roman" w:hAnsi="Times New Roman"/>
          <w:sz w:val="24"/>
          <w:szCs w:val="24"/>
          <w:lang w:eastAsia="tr-TR"/>
        </w:rPr>
        <w:t xml:space="preserve">ve eskiz sınavına </w:t>
      </w:r>
      <w:r w:rsidRPr="009E6D27">
        <w:rPr>
          <w:rFonts w:ascii="Times New Roman" w:hAnsi="Times New Roman"/>
          <w:sz w:val="24"/>
          <w:szCs w:val="24"/>
          <w:lang w:eastAsia="tr-TR"/>
        </w:rPr>
        <w:t xml:space="preserve">katılmak zorundadır. </w:t>
      </w:r>
    </w:p>
    <w:p w:rsidR="00D3439F" w:rsidRPr="00E718C7" w:rsidRDefault="009B7204"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Dönem içi notu, öğrencinin araştırma, eskiz çalışmaları, ara jüri, </w:t>
      </w:r>
      <w:r w:rsidR="00107EE0" w:rsidRPr="009E6D27">
        <w:rPr>
          <w:rFonts w:ascii="Times New Roman" w:hAnsi="Times New Roman"/>
          <w:sz w:val="24"/>
          <w:szCs w:val="24"/>
          <w:lang w:eastAsia="tr-TR"/>
        </w:rPr>
        <w:t xml:space="preserve">eskiz sınavı, </w:t>
      </w:r>
      <w:r w:rsidRPr="009E6D27">
        <w:rPr>
          <w:rFonts w:ascii="Times New Roman" w:hAnsi="Times New Roman"/>
          <w:sz w:val="24"/>
          <w:szCs w:val="24"/>
          <w:lang w:eastAsia="tr-TR"/>
        </w:rPr>
        <w:t>3 boyutlu sunum / maket ve diğer değerlendirme notlarının ortalaması ile ders kapsamındaki etkinliklere katılımı ve devam durumu dikkate alınarak belirlenir.</w:t>
      </w:r>
    </w:p>
    <w:p w:rsidR="00D3439F" w:rsidRPr="009E6D27" w:rsidRDefault="00D3439F" w:rsidP="004822AC">
      <w:pPr>
        <w:spacing w:after="0" w:line="240" w:lineRule="auto"/>
        <w:ind w:firstLine="708"/>
        <w:jc w:val="both"/>
        <w:rPr>
          <w:rFonts w:ascii="Times New Roman" w:eastAsia="Times New Roman" w:hAnsi="Times New Roman"/>
          <w:b/>
          <w:i/>
          <w:sz w:val="24"/>
          <w:szCs w:val="24"/>
          <w:lang w:eastAsia="tr-TR"/>
        </w:rPr>
      </w:pPr>
      <w:r w:rsidRPr="009E6D27">
        <w:rPr>
          <w:rFonts w:ascii="Times New Roman" w:eastAsia="Times New Roman" w:hAnsi="Times New Roman"/>
          <w:b/>
          <w:i/>
          <w:sz w:val="24"/>
          <w:szCs w:val="24"/>
          <w:lang w:eastAsia="tr-TR"/>
        </w:rPr>
        <w:t xml:space="preserve">Dönem Sonu </w:t>
      </w:r>
      <w:r w:rsidR="00107EE0" w:rsidRPr="009E6D27">
        <w:rPr>
          <w:rFonts w:ascii="Times New Roman" w:eastAsia="Times New Roman" w:hAnsi="Times New Roman"/>
          <w:b/>
          <w:i/>
          <w:sz w:val="24"/>
          <w:szCs w:val="24"/>
          <w:lang w:eastAsia="tr-TR"/>
        </w:rPr>
        <w:t>Bitirme</w:t>
      </w:r>
      <w:r w:rsidRPr="009E6D27">
        <w:rPr>
          <w:rFonts w:ascii="Times New Roman" w:eastAsia="Times New Roman" w:hAnsi="Times New Roman"/>
          <w:b/>
          <w:i/>
          <w:sz w:val="24"/>
          <w:szCs w:val="24"/>
          <w:lang w:eastAsia="tr-TR"/>
        </w:rPr>
        <w:t xml:space="preserve"> Proje</w:t>
      </w:r>
      <w:r w:rsidR="00107EE0" w:rsidRPr="009E6D27">
        <w:rPr>
          <w:rFonts w:ascii="Times New Roman" w:eastAsia="Times New Roman" w:hAnsi="Times New Roman"/>
          <w:b/>
          <w:i/>
          <w:sz w:val="24"/>
          <w:szCs w:val="24"/>
          <w:lang w:eastAsia="tr-TR"/>
        </w:rPr>
        <w:t>si</w:t>
      </w:r>
      <w:r w:rsidRPr="009E6D27">
        <w:rPr>
          <w:rFonts w:ascii="Times New Roman" w:eastAsia="Times New Roman" w:hAnsi="Times New Roman"/>
          <w:b/>
          <w:i/>
          <w:sz w:val="24"/>
          <w:szCs w:val="24"/>
          <w:lang w:eastAsia="tr-TR"/>
        </w:rPr>
        <w:t xml:space="preserve"> Teslimi ve Değerlendirilmesi</w:t>
      </w:r>
    </w:p>
    <w:p w:rsidR="00107EE0" w:rsidRPr="009E6D27" w:rsidRDefault="00107EE0"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Bitirme Projesi çalışması, ilgili bilgileri içeren dosya ve maket; belirlenen yer, tarih ve saatte görevli öğretim üye ve elemanları tarafından imza karşılığında bizzat öğrenciden teslim alınır. İlan edilen yer, tarih ve saatler dışında yapılan teslimler ile ayrıca görevli olmayan öğretim üye ve elemanlarına teslim edilen proje, ilgili dosyalar ve maket geçersiz olup, </w:t>
      </w:r>
      <w:r w:rsidR="000309BE" w:rsidRPr="009E6D27">
        <w:rPr>
          <w:rFonts w:ascii="Times New Roman" w:hAnsi="Times New Roman"/>
          <w:sz w:val="24"/>
          <w:szCs w:val="24"/>
          <w:lang w:eastAsia="tr-TR"/>
        </w:rPr>
        <w:t xml:space="preserve">kesinlikle </w:t>
      </w:r>
      <w:r w:rsidRPr="009E6D27">
        <w:rPr>
          <w:rFonts w:ascii="Times New Roman" w:hAnsi="Times New Roman"/>
          <w:sz w:val="24"/>
          <w:szCs w:val="24"/>
          <w:lang w:eastAsia="tr-TR"/>
        </w:rPr>
        <w:t>değerlendirmeye alınmaz.</w:t>
      </w:r>
    </w:p>
    <w:p w:rsidR="00107EE0" w:rsidRPr="009E6D27" w:rsidRDefault="00107EE0"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Dönem sonu değerlendirme ölçütleri, Bitirme Projesi Jürisi tarafından tanımlanır.</w:t>
      </w:r>
    </w:p>
    <w:p w:rsidR="004D667D" w:rsidRPr="009E6D27" w:rsidRDefault="00134A2E"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Bitirme Projesi Final Jürisi, Bitirme Projesi Jürisi ile farklı uzmanlık alanlarından üyelerin katılımı ile en az 5 (beş) üyeden oluşur.</w:t>
      </w:r>
    </w:p>
    <w:p w:rsidR="006E21A3" w:rsidRPr="009E6D27" w:rsidRDefault="004D667D"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 xml:space="preserve">Öğrenci, Bitirme Projesi’ni </w:t>
      </w:r>
      <w:r w:rsidR="00134A2E" w:rsidRPr="009E6D27">
        <w:rPr>
          <w:rFonts w:ascii="Times New Roman" w:hAnsi="Times New Roman"/>
          <w:sz w:val="24"/>
          <w:szCs w:val="24"/>
          <w:lang w:eastAsia="tr-TR"/>
        </w:rPr>
        <w:t xml:space="preserve">ilan edilen </w:t>
      </w:r>
      <w:r w:rsidRPr="009E6D27">
        <w:rPr>
          <w:rFonts w:ascii="Times New Roman" w:hAnsi="Times New Roman"/>
          <w:sz w:val="24"/>
          <w:szCs w:val="24"/>
          <w:lang w:eastAsia="tr-TR"/>
        </w:rPr>
        <w:t>t</w:t>
      </w:r>
      <w:r w:rsidR="00BD0D29" w:rsidRPr="009E6D27">
        <w:rPr>
          <w:rFonts w:ascii="Times New Roman" w:hAnsi="Times New Roman"/>
          <w:sz w:val="24"/>
          <w:szCs w:val="24"/>
          <w:lang w:eastAsia="tr-TR"/>
        </w:rPr>
        <w:t xml:space="preserve">arih, yer </w:t>
      </w:r>
      <w:r w:rsidRPr="009E6D27">
        <w:rPr>
          <w:rFonts w:ascii="Times New Roman" w:hAnsi="Times New Roman"/>
          <w:sz w:val="24"/>
          <w:szCs w:val="24"/>
          <w:lang w:eastAsia="tr-TR"/>
        </w:rPr>
        <w:t>ve saatte</w:t>
      </w:r>
      <w:r w:rsidR="00C740AD" w:rsidRPr="009E6D27">
        <w:rPr>
          <w:rFonts w:ascii="Times New Roman" w:hAnsi="Times New Roman"/>
          <w:sz w:val="24"/>
          <w:szCs w:val="24"/>
          <w:lang w:eastAsia="tr-TR"/>
        </w:rPr>
        <w:t>,</w:t>
      </w:r>
      <w:r w:rsidR="00BD0D29" w:rsidRPr="009E6D27">
        <w:rPr>
          <w:rFonts w:ascii="Times New Roman" w:hAnsi="Times New Roman"/>
          <w:sz w:val="24"/>
          <w:szCs w:val="24"/>
          <w:lang w:eastAsia="tr-TR"/>
        </w:rPr>
        <w:t xml:space="preserve"> Bitirme Projesi</w:t>
      </w:r>
      <w:r w:rsidRPr="009E6D27">
        <w:rPr>
          <w:rFonts w:ascii="Times New Roman" w:hAnsi="Times New Roman"/>
          <w:sz w:val="24"/>
          <w:szCs w:val="24"/>
          <w:lang w:eastAsia="tr-TR"/>
        </w:rPr>
        <w:t xml:space="preserve"> </w:t>
      </w:r>
      <w:r w:rsidR="00BD0D29" w:rsidRPr="009E6D27">
        <w:rPr>
          <w:rFonts w:ascii="Times New Roman" w:hAnsi="Times New Roman"/>
          <w:sz w:val="24"/>
          <w:szCs w:val="24"/>
          <w:lang w:eastAsia="tr-TR"/>
        </w:rPr>
        <w:t xml:space="preserve">Final Jürisi önünde </w:t>
      </w:r>
      <w:r w:rsidR="00FC03C3" w:rsidRPr="009E6D27">
        <w:rPr>
          <w:rFonts w:ascii="Times New Roman" w:hAnsi="Times New Roman"/>
          <w:sz w:val="24"/>
          <w:szCs w:val="24"/>
          <w:lang w:eastAsia="tr-TR"/>
        </w:rPr>
        <w:t>“</w:t>
      </w:r>
      <w:r w:rsidRPr="009E6D27">
        <w:rPr>
          <w:rFonts w:ascii="Times New Roman" w:hAnsi="Times New Roman"/>
          <w:sz w:val="24"/>
          <w:szCs w:val="24"/>
          <w:lang w:eastAsia="tr-TR"/>
        </w:rPr>
        <w:t>sözlü</w:t>
      </w:r>
      <w:r w:rsidR="00FC03C3" w:rsidRPr="009E6D27">
        <w:rPr>
          <w:rFonts w:ascii="Times New Roman" w:hAnsi="Times New Roman"/>
          <w:sz w:val="24"/>
          <w:szCs w:val="24"/>
          <w:lang w:eastAsia="tr-TR"/>
        </w:rPr>
        <w:t>”</w:t>
      </w:r>
      <w:r w:rsidRPr="009E6D27">
        <w:rPr>
          <w:rFonts w:ascii="Times New Roman" w:hAnsi="Times New Roman"/>
          <w:sz w:val="24"/>
          <w:szCs w:val="24"/>
          <w:lang w:eastAsia="tr-TR"/>
        </w:rPr>
        <w:t xml:space="preserve"> olarak savunur. Değerlendirmede tüm jüri üyelerinin notlarının </w:t>
      </w:r>
      <w:r w:rsidR="00BD0D29" w:rsidRPr="009E6D27">
        <w:rPr>
          <w:rFonts w:ascii="Times New Roman" w:hAnsi="Times New Roman"/>
          <w:sz w:val="24"/>
          <w:szCs w:val="24"/>
          <w:lang w:eastAsia="tr-TR"/>
        </w:rPr>
        <w:t>aritmetik ortalaması esas alınır</w:t>
      </w:r>
      <w:r w:rsidRPr="009E6D27">
        <w:rPr>
          <w:rFonts w:ascii="Times New Roman" w:hAnsi="Times New Roman"/>
          <w:sz w:val="24"/>
          <w:szCs w:val="24"/>
          <w:lang w:eastAsia="tr-TR"/>
        </w:rPr>
        <w:t>.</w:t>
      </w:r>
    </w:p>
    <w:p w:rsidR="00FA542E" w:rsidRPr="009E6D27" w:rsidRDefault="00A035AD"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Bitirme Projesi başarı notu, ara jüriler</w:t>
      </w:r>
      <w:r w:rsidR="006E21A3" w:rsidRPr="009E6D27">
        <w:rPr>
          <w:rFonts w:ascii="Times New Roman" w:hAnsi="Times New Roman"/>
          <w:sz w:val="24"/>
          <w:szCs w:val="24"/>
          <w:lang w:eastAsia="tr-TR"/>
        </w:rPr>
        <w:t xml:space="preserve"> ve eskiz sınavından elde edilen </w:t>
      </w:r>
      <w:r w:rsidR="00C740AD" w:rsidRPr="009E6D27">
        <w:rPr>
          <w:rFonts w:ascii="Times New Roman" w:hAnsi="Times New Roman"/>
          <w:sz w:val="24"/>
          <w:szCs w:val="24"/>
          <w:lang w:eastAsia="tr-TR"/>
        </w:rPr>
        <w:t>dönem</w:t>
      </w:r>
      <w:r w:rsidR="006E21A3" w:rsidRPr="009E6D27">
        <w:rPr>
          <w:rFonts w:ascii="Times New Roman" w:hAnsi="Times New Roman"/>
          <w:sz w:val="24"/>
          <w:szCs w:val="24"/>
          <w:lang w:eastAsia="tr-TR"/>
        </w:rPr>
        <w:t xml:space="preserve"> içi notunun %</w:t>
      </w:r>
      <w:r w:rsidR="00380988">
        <w:rPr>
          <w:rFonts w:ascii="Times New Roman" w:hAnsi="Times New Roman"/>
          <w:sz w:val="24"/>
          <w:szCs w:val="24"/>
          <w:lang w:eastAsia="tr-TR"/>
        </w:rPr>
        <w:t xml:space="preserve"> </w:t>
      </w:r>
      <w:r w:rsidR="00BD0D29" w:rsidRPr="009E6D27">
        <w:rPr>
          <w:rFonts w:ascii="Times New Roman" w:hAnsi="Times New Roman"/>
          <w:sz w:val="24"/>
          <w:szCs w:val="24"/>
          <w:lang w:eastAsia="tr-TR"/>
        </w:rPr>
        <w:t>40’ı</w:t>
      </w:r>
      <w:r w:rsidR="006E21A3" w:rsidRPr="009E6D27">
        <w:rPr>
          <w:rFonts w:ascii="Times New Roman" w:hAnsi="Times New Roman"/>
          <w:sz w:val="24"/>
          <w:szCs w:val="24"/>
          <w:lang w:eastAsia="tr-TR"/>
        </w:rPr>
        <w:t xml:space="preserve"> ile</w:t>
      </w:r>
      <w:r w:rsidRPr="009E6D27">
        <w:rPr>
          <w:rFonts w:ascii="Times New Roman" w:hAnsi="Times New Roman"/>
          <w:sz w:val="24"/>
          <w:szCs w:val="24"/>
          <w:lang w:eastAsia="tr-TR"/>
        </w:rPr>
        <w:t xml:space="preserve"> Bitirme Projesi </w:t>
      </w:r>
      <w:r w:rsidR="00BD0D29" w:rsidRPr="009E6D27">
        <w:rPr>
          <w:rFonts w:ascii="Times New Roman" w:hAnsi="Times New Roman"/>
          <w:sz w:val="24"/>
          <w:szCs w:val="24"/>
          <w:lang w:eastAsia="tr-TR"/>
        </w:rPr>
        <w:t>F</w:t>
      </w:r>
      <w:r w:rsidRPr="009E6D27">
        <w:rPr>
          <w:rFonts w:ascii="Times New Roman" w:hAnsi="Times New Roman"/>
          <w:sz w:val="24"/>
          <w:szCs w:val="24"/>
          <w:lang w:eastAsia="tr-TR"/>
        </w:rPr>
        <w:t>inal</w:t>
      </w:r>
      <w:r w:rsidR="006E21A3" w:rsidRPr="009E6D27">
        <w:rPr>
          <w:rFonts w:ascii="Times New Roman" w:hAnsi="Times New Roman"/>
          <w:sz w:val="24"/>
          <w:szCs w:val="24"/>
          <w:lang w:eastAsia="tr-TR"/>
        </w:rPr>
        <w:t xml:space="preserve"> </w:t>
      </w:r>
      <w:r w:rsidR="00BD0D29" w:rsidRPr="009E6D27">
        <w:rPr>
          <w:rFonts w:ascii="Times New Roman" w:hAnsi="Times New Roman"/>
          <w:sz w:val="24"/>
          <w:szCs w:val="24"/>
          <w:lang w:eastAsia="tr-TR"/>
        </w:rPr>
        <w:t xml:space="preserve">Jürisi </w:t>
      </w:r>
      <w:r w:rsidR="006E21A3" w:rsidRPr="009E6D27">
        <w:rPr>
          <w:rFonts w:ascii="Times New Roman" w:hAnsi="Times New Roman"/>
          <w:sz w:val="24"/>
          <w:szCs w:val="24"/>
          <w:lang w:eastAsia="tr-TR"/>
        </w:rPr>
        <w:t>notunun %</w:t>
      </w:r>
      <w:r w:rsidR="00380988">
        <w:rPr>
          <w:rFonts w:ascii="Times New Roman" w:hAnsi="Times New Roman"/>
          <w:sz w:val="24"/>
          <w:szCs w:val="24"/>
          <w:lang w:eastAsia="tr-TR"/>
        </w:rPr>
        <w:t xml:space="preserve"> </w:t>
      </w:r>
      <w:r w:rsidR="00BD0D29" w:rsidRPr="009E6D27">
        <w:rPr>
          <w:rFonts w:ascii="Times New Roman" w:hAnsi="Times New Roman"/>
          <w:sz w:val="24"/>
          <w:szCs w:val="24"/>
          <w:lang w:eastAsia="tr-TR"/>
        </w:rPr>
        <w:t>6</w:t>
      </w:r>
      <w:r w:rsidR="006E21A3" w:rsidRPr="009E6D27">
        <w:rPr>
          <w:rFonts w:ascii="Times New Roman" w:hAnsi="Times New Roman"/>
          <w:sz w:val="24"/>
          <w:szCs w:val="24"/>
          <w:lang w:eastAsia="tr-TR"/>
        </w:rPr>
        <w:t>0’</w:t>
      </w:r>
      <w:r w:rsidR="00BD0D29" w:rsidRPr="009E6D27">
        <w:rPr>
          <w:rFonts w:ascii="Times New Roman" w:hAnsi="Times New Roman"/>
          <w:sz w:val="24"/>
          <w:szCs w:val="24"/>
          <w:lang w:eastAsia="tr-TR"/>
        </w:rPr>
        <w:t>ının</w:t>
      </w:r>
      <w:r w:rsidR="006E21A3" w:rsidRPr="009E6D27">
        <w:rPr>
          <w:rFonts w:ascii="Times New Roman" w:hAnsi="Times New Roman"/>
          <w:sz w:val="24"/>
          <w:szCs w:val="24"/>
          <w:lang w:eastAsia="tr-TR"/>
        </w:rPr>
        <w:t xml:space="preserve"> toplamıdır.</w:t>
      </w:r>
      <w:r w:rsidR="00BD0D29" w:rsidRPr="009E6D27">
        <w:rPr>
          <w:rFonts w:ascii="Times New Roman" w:hAnsi="Times New Roman"/>
          <w:sz w:val="24"/>
          <w:szCs w:val="24"/>
          <w:lang w:eastAsia="tr-TR"/>
        </w:rPr>
        <w:t xml:space="preserve"> </w:t>
      </w:r>
      <w:r w:rsidR="00FA542E" w:rsidRPr="009E6D27">
        <w:rPr>
          <w:rFonts w:ascii="Times New Roman" w:hAnsi="Times New Roman"/>
          <w:sz w:val="24"/>
          <w:szCs w:val="24"/>
          <w:lang w:eastAsia="tr-TR"/>
        </w:rPr>
        <w:t>Oranlar,</w:t>
      </w:r>
      <w:r w:rsidR="007A2E62" w:rsidRPr="009E6D27">
        <w:rPr>
          <w:rFonts w:ascii="Times New Roman" w:hAnsi="Times New Roman"/>
          <w:sz w:val="24"/>
          <w:szCs w:val="24"/>
          <w:lang w:eastAsia="tr-TR"/>
        </w:rPr>
        <w:t xml:space="preserve"> Bölüm Kurulu onayı ile </w:t>
      </w:r>
      <w:r w:rsidR="00A53158" w:rsidRPr="009E6D27">
        <w:rPr>
          <w:rFonts w:ascii="Times New Roman" w:hAnsi="Times New Roman"/>
          <w:sz w:val="24"/>
          <w:szCs w:val="24"/>
          <w:lang w:eastAsia="tr-TR"/>
        </w:rPr>
        <w:t>Bitirme P</w:t>
      </w:r>
      <w:r w:rsidR="00FA542E" w:rsidRPr="009E6D27">
        <w:rPr>
          <w:rFonts w:ascii="Times New Roman" w:hAnsi="Times New Roman"/>
          <w:sz w:val="24"/>
          <w:szCs w:val="24"/>
          <w:lang w:eastAsia="tr-TR"/>
        </w:rPr>
        <w:t>roje</w:t>
      </w:r>
      <w:r w:rsidR="00A53158" w:rsidRPr="009E6D27">
        <w:rPr>
          <w:rFonts w:ascii="Times New Roman" w:hAnsi="Times New Roman"/>
          <w:sz w:val="24"/>
          <w:szCs w:val="24"/>
          <w:lang w:eastAsia="tr-TR"/>
        </w:rPr>
        <w:t>si</w:t>
      </w:r>
      <w:r w:rsidR="00FA542E" w:rsidRPr="009E6D27">
        <w:rPr>
          <w:rFonts w:ascii="Times New Roman" w:hAnsi="Times New Roman"/>
          <w:sz w:val="24"/>
          <w:szCs w:val="24"/>
          <w:lang w:eastAsia="tr-TR"/>
        </w:rPr>
        <w:t xml:space="preserve"> </w:t>
      </w:r>
      <w:r w:rsidR="00A53158" w:rsidRPr="009E6D27">
        <w:rPr>
          <w:rFonts w:ascii="Times New Roman" w:hAnsi="Times New Roman"/>
          <w:sz w:val="24"/>
          <w:szCs w:val="24"/>
          <w:lang w:eastAsia="tr-TR"/>
        </w:rPr>
        <w:t>G</w:t>
      </w:r>
      <w:r w:rsidR="001C6A53" w:rsidRPr="009E6D27">
        <w:rPr>
          <w:rFonts w:ascii="Times New Roman" w:hAnsi="Times New Roman"/>
          <w:sz w:val="24"/>
          <w:szCs w:val="24"/>
          <w:lang w:eastAsia="tr-TR"/>
        </w:rPr>
        <w:t xml:space="preserve">enel </w:t>
      </w:r>
      <w:r w:rsidR="00A53158" w:rsidRPr="009E6D27">
        <w:rPr>
          <w:rFonts w:ascii="Times New Roman" w:hAnsi="Times New Roman"/>
          <w:sz w:val="24"/>
          <w:szCs w:val="24"/>
          <w:lang w:eastAsia="tr-TR"/>
        </w:rPr>
        <w:t>K</w:t>
      </w:r>
      <w:r w:rsidR="00FA542E" w:rsidRPr="009E6D27">
        <w:rPr>
          <w:rFonts w:ascii="Times New Roman" w:hAnsi="Times New Roman"/>
          <w:sz w:val="24"/>
          <w:szCs w:val="24"/>
          <w:lang w:eastAsia="tr-TR"/>
        </w:rPr>
        <w:t xml:space="preserve">oordinatörü </w:t>
      </w:r>
      <w:r w:rsidR="007A2E62" w:rsidRPr="009E6D27">
        <w:rPr>
          <w:rFonts w:ascii="Times New Roman" w:hAnsi="Times New Roman"/>
          <w:sz w:val="24"/>
          <w:szCs w:val="24"/>
          <w:lang w:eastAsia="tr-TR"/>
        </w:rPr>
        <w:t>ve</w:t>
      </w:r>
      <w:r w:rsidR="00FA542E" w:rsidRPr="009E6D27">
        <w:rPr>
          <w:rFonts w:ascii="Times New Roman" w:hAnsi="Times New Roman"/>
          <w:sz w:val="24"/>
          <w:szCs w:val="24"/>
          <w:lang w:eastAsia="tr-TR"/>
        </w:rPr>
        <w:t xml:space="preserve"> grup yürütücülerinin ortak kararıyla değiştirilebilir.</w:t>
      </w:r>
    </w:p>
    <w:p w:rsidR="00FC03C3" w:rsidRPr="009E6D27" w:rsidRDefault="006E21A3"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t>Bitirme Projesi</w:t>
      </w:r>
      <w:r w:rsidR="00A035AD" w:rsidRPr="009E6D27">
        <w:rPr>
          <w:rFonts w:ascii="Times New Roman" w:hAnsi="Times New Roman"/>
          <w:sz w:val="24"/>
          <w:szCs w:val="24"/>
          <w:lang w:eastAsia="tr-TR"/>
        </w:rPr>
        <w:t>’</w:t>
      </w:r>
      <w:r w:rsidRPr="009E6D27">
        <w:rPr>
          <w:rFonts w:ascii="Times New Roman" w:hAnsi="Times New Roman"/>
          <w:sz w:val="24"/>
          <w:szCs w:val="24"/>
          <w:lang w:eastAsia="tr-TR"/>
        </w:rPr>
        <w:t xml:space="preserve">ne ait yükümlülüklerini yukarıda yazılı koşullar çerçevesinde yerine getirmeyen ve </w:t>
      </w:r>
      <w:r w:rsidR="00A035AD" w:rsidRPr="009E6D27">
        <w:rPr>
          <w:rFonts w:ascii="Times New Roman" w:hAnsi="Times New Roman"/>
          <w:sz w:val="24"/>
          <w:szCs w:val="24"/>
          <w:lang w:eastAsia="tr-TR"/>
        </w:rPr>
        <w:t>“</w:t>
      </w:r>
      <w:r w:rsidRPr="009E6D27">
        <w:rPr>
          <w:rFonts w:ascii="Times New Roman" w:hAnsi="Times New Roman"/>
          <w:sz w:val="24"/>
          <w:szCs w:val="24"/>
          <w:lang w:eastAsia="tr-TR"/>
        </w:rPr>
        <w:t>başarısız</w:t>
      </w:r>
      <w:r w:rsidR="00A035AD" w:rsidRPr="009E6D27">
        <w:rPr>
          <w:rFonts w:ascii="Times New Roman" w:hAnsi="Times New Roman"/>
          <w:sz w:val="24"/>
          <w:szCs w:val="24"/>
          <w:lang w:eastAsia="tr-TR"/>
        </w:rPr>
        <w:t>”</w:t>
      </w:r>
      <w:r w:rsidRPr="009E6D27">
        <w:rPr>
          <w:rFonts w:ascii="Times New Roman" w:hAnsi="Times New Roman"/>
          <w:sz w:val="24"/>
          <w:szCs w:val="24"/>
          <w:lang w:eastAsia="tr-TR"/>
        </w:rPr>
        <w:t xml:space="preserve"> olan</w:t>
      </w:r>
      <w:r w:rsidR="00C740AD" w:rsidRPr="009E6D27">
        <w:rPr>
          <w:rFonts w:ascii="Times New Roman" w:hAnsi="Times New Roman"/>
          <w:sz w:val="24"/>
          <w:szCs w:val="24"/>
          <w:lang w:eastAsia="tr-TR"/>
        </w:rPr>
        <w:t xml:space="preserve"> öğrenciler, bir sonraki dönemde ilan edilen</w:t>
      </w:r>
      <w:r w:rsidR="005E6344" w:rsidRPr="009E6D27">
        <w:rPr>
          <w:rFonts w:ascii="Times New Roman" w:hAnsi="Times New Roman"/>
          <w:sz w:val="24"/>
          <w:szCs w:val="24"/>
          <w:lang w:eastAsia="tr-TR"/>
        </w:rPr>
        <w:t xml:space="preserve"> </w:t>
      </w:r>
      <w:r w:rsidRPr="009E6D27">
        <w:rPr>
          <w:rFonts w:ascii="Times New Roman" w:hAnsi="Times New Roman"/>
          <w:sz w:val="24"/>
          <w:szCs w:val="24"/>
          <w:lang w:eastAsia="tr-TR"/>
        </w:rPr>
        <w:t xml:space="preserve">yeni Bitirme Projesi koşullarına uymak zorundadır. </w:t>
      </w:r>
      <w:r w:rsidR="00A72AA2" w:rsidRPr="009E6D27">
        <w:rPr>
          <w:rFonts w:ascii="Times New Roman" w:hAnsi="Times New Roman"/>
          <w:sz w:val="24"/>
          <w:szCs w:val="24"/>
          <w:lang w:eastAsia="tr-TR"/>
        </w:rPr>
        <w:t xml:space="preserve"> </w:t>
      </w:r>
      <w:r w:rsidRPr="009E6D27">
        <w:rPr>
          <w:rFonts w:ascii="Times New Roman" w:hAnsi="Times New Roman"/>
          <w:sz w:val="24"/>
          <w:szCs w:val="24"/>
          <w:lang w:eastAsia="tr-TR"/>
        </w:rPr>
        <w:t>Bitirme Projesi</w:t>
      </w:r>
      <w:r w:rsidR="00A035AD" w:rsidRPr="009E6D27">
        <w:rPr>
          <w:rFonts w:ascii="Times New Roman" w:hAnsi="Times New Roman"/>
          <w:sz w:val="24"/>
          <w:szCs w:val="24"/>
          <w:lang w:eastAsia="tr-TR"/>
        </w:rPr>
        <w:t>’</w:t>
      </w:r>
      <w:r w:rsidRPr="009E6D27">
        <w:rPr>
          <w:rFonts w:ascii="Times New Roman" w:hAnsi="Times New Roman"/>
          <w:sz w:val="24"/>
          <w:szCs w:val="24"/>
          <w:lang w:eastAsia="tr-TR"/>
        </w:rPr>
        <w:t xml:space="preserve">nden </w:t>
      </w:r>
      <w:r w:rsidR="00247F5D" w:rsidRPr="009E6D27">
        <w:rPr>
          <w:rFonts w:ascii="Times New Roman" w:hAnsi="Times New Roman"/>
          <w:sz w:val="24"/>
          <w:szCs w:val="24"/>
          <w:lang w:eastAsia="tr-TR"/>
        </w:rPr>
        <w:t>“</w:t>
      </w:r>
      <w:r w:rsidRPr="009E6D27">
        <w:rPr>
          <w:rFonts w:ascii="Times New Roman" w:hAnsi="Times New Roman"/>
          <w:sz w:val="24"/>
          <w:szCs w:val="24"/>
          <w:lang w:eastAsia="tr-TR"/>
        </w:rPr>
        <w:t>başarısız</w:t>
      </w:r>
      <w:r w:rsidR="00247F5D" w:rsidRPr="009E6D27">
        <w:rPr>
          <w:rFonts w:ascii="Times New Roman" w:hAnsi="Times New Roman"/>
          <w:sz w:val="24"/>
          <w:szCs w:val="24"/>
          <w:lang w:eastAsia="tr-TR"/>
        </w:rPr>
        <w:t>”</w:t>
      </w:r>
      <w:r w:rsidRPr="009E6D27">
        <w:rPr>
          <w:rFonts w:ascii="Times New Roman" w:hAnsi="Times New Roman"/>
          <w:sz w:val="24"/>
          <w:szCs w:val="24"/>
          <w:lang w:eastAsia="tr-TR"/>
        </w:rPr>
        <w:t xml:space="preserve"> olan öğrencinin başarısız olduğu konu ve çalışma ile tüm ilişiği kesilir. </w:t>
      </w:r>
    </w:p>
    <w:p w:rsidR="00FC03C3" w:rsidRPr="009E6D27" w:rsidRDefault="00FC03C3" w:rsidP="004822AC">
      <w:pPr>
        <w:pStyle w:val="ListeParagraf"/>
        <w:numPr>
          <w:ilvl w:val="0"/>
          <w:numId w:val="13"/>
        </w:numPr>
        <w:tabs>
          <w:tab w:val="left" w:pos="1276"/>
        </w:tabs>
        <w:spacing w:after="0" w:line="240" w:lineRule="auto"/>
        <w:ind w:firstLine="709"/>
        <w:jc w:val="both"/>
        <w:rPr>
          <w:rFonts w:ascii="Times New Roman" w:hAnsi="Times New Roman"/>
          <w:sz w:val="24"/>
          <w:szCs w:val="24"/>
          <w:lang w:eastAsia="tr-TR"/>
        </w:rPr>
      </w:pPr>
      <w:r w:rsidRPr="009E6D27">
        <w:rPr>
          <w:rFonts w:ascii="Times New Roman" w:hAnsi="Times New Roman"/>
          <w:sz w:val="24"/>
          <w:szCs w:val="24"/>
          <w:lang w:eastAsia="tr-TR"/>
        </w:rPr>
        <w:lastRenderedPageBreak/>
        <w:t>Finalde teslim alınan Bitirme Projesi dosyası kapsamında yer alan sayısal ortamda yapılmış çizimler</w:t>
      </w:r>
      <w:r w:rsidR="00C740AD" w:rsidRPr="009E6D27">
        <w:rPr>
          <w:rFonts w:ascii="Times New Roman" w:hAnsi="Times New Roman"/>
          <w:sz w:val="24"/>
          <w:szCs w:val="24"/>
          <w:lang w:eastAsia="tr-TR"/>
        </w:rPr>
        <w:t>,</w:t>
      </w:r>
      <w:r w:rsidRPr="009E6D27">
        <w:rPr>
          <w:rFonts w:ascii="Times New Roman" w:hAnsi="Times New Roman"/>
          <w:sz w:val="24"/>
          <w:szCs w:val="24"/>
          <w:lang w:eastAsia="tr-TR"/>
        </w:rPr>
        <w:t xml:space="preserve"> Mimarlık Bölümü arşivinde 2 yıl süreyle saklanır.</w:t>
      </w:r>
    </w:p>
    <w:p w:rsidR="00FC03C3" w:rsidRPr="009E6D27" w:rsidRDefault="00FC03C3" w:rsidP="004822AC">
      <w:pPr>
        <w:spacing w:after="0" w:line="240" w:lineRule="auto"/>
        <w:jc w:val="both"/>
        <w:rPr>
          <w:rFonts w:ascii="Times New Roman" w:eastAsia="Times New Roman" w:hAnsi="Times New Roman"/>
          <w:b/>
          <w:bCs/>
          <w:sz w:val="24"/>
          <w:szCs w:val="24"/>
          <w:lang w:eastAsia="tr-TR"/>
        </w:rPr>
      </w:pPr>
    </w:p>
    <w:p w:rsidR="006E21A3" w:rsidRPr="009E6D27" w:rsidRDefault="006E21A3"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İtiraz</w:t>
      </w:r>
    </w:p>
    <w:p w:rsidR="00154770" w:rsidRPr="009E6D27" w:rsidRDefault="00E718C7"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MADDE 11</w:t>
      </w:r>
      <w:r>
        <w:rPr>
          <w:rFonts w:ascii="Times New Roman" w:eastAsia="Times New Roman" w:hAnsi="Times New Roman"/>
          <w:b/>
          <w:bCs/>
          <w:sz w:val="24"/>
          <w:szCs w:val="24"/>
          <w:lang w:eastAsia="tr-TR"/>
        </w:rPr>
        <w:t xml:space="preserve"> </w:t>
      </w:r>
      <w:r w:rsidR="009E6223">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(1)</w:t>
      </w:r>
      <w:r w:rsidR="009E6223">
        <w:rPr>
          <w:rFonts w:ascii="Times New Roman" w:eastAsia="Times New Roman" w:hAnsi="Times New Roman"/>
          <w:b/>
          <w:bCs/>
          <w:sz w:val="24"/>
          <w:szCs w:val="24"/>
          <w:lang w:eastAsia="tr-TR"/>
        </w:rPr>
        <w:t xml:space="preserve"> </w:t>
      </w:r>
      <w:r w:rsidR="006E21A3" w:rsidRPr="009E6D27">
        <w:rPr>
          <w:rFonts w:ascii="Times New Roman" w:eastAsia="Times New Roman" w:hAnsi="Times New Roman"/>
          <w:bCs/>
          <w:sz w:val="24"/>
          <w:szCs w:val="24"/>
          <w:lang w:eastAsia="tr-TR"/>
        </w:rPr>
        <w:t>Öğrencinin değerlendirme sonuç</w:t>
      </w:r>
      <w:r w:rsidR="009E6223">
        <w:rPr>
          <w:rFonts w:ascii="Times New Roman" w:eastAsia="Times New Roman" w:hAnsi="Times New Roman"/>
          <w:bCs/>
          <w:sz w:val="24"/>
          <w:szCs w:val="24"/>
          <w:lang w:eastAsia="tr-TR"/>
        </w:rPr>
        <w:t xml:space="preserve">larına itiraz etmesi halinde </w:t>
      </w:r>
      <w:r w:rsidR="00B76539" w:rsidRPr="009E6D27">
        <w:rPr>
          <w:rFonts w:ascii="Times New Roman" w:eastAsia="Times New Roman" w:hAnsi="Times New Roman"/>
          <w:bCs/>
          <w:sz w:val="24"/>
          <w:szCs w:val="24"/>
          <w:lang w:eastAsia="tr-TR"/>
        </w:rPr>
        <w:t>Kırklareli Üniversitesi Ön</w:t>
      </w:r>
      <w:r w:rsidR="009E6223">
        <w:rPr>
          <w:rFonts w:ascii="Times New Roman" w:eastAsia="Times New Roman" w:hAnsi="Times New Roman"/>
          <w:bCs/>
          <w:sz w:val="24"/>
          <w:szCs w:val="24"/>
          <w:lang w:eastAsia="tr-TR"/>
        </w:rPr>
        <w:t xml:space="preserve"> L</w:t>
      </w:r>
      <w:r w:rsidR="00B76539" w:rsidRPr="009E6D27">
        <w:rPr>
          <w:rFonts w:ascii="Times New Roman" w:eastAsia="Times New Roman" w:hAnsi="Times New Roman"/>
          <w:bCs/>
          <w:sz w:val="24"/>
          <w:szCs w:val="24"/>
          <w:lang w:eastAsia="tr-TR"/>
        </w:rPr>
        <w:t>isans ve Lisans Eğitim ve Öğretim Yönetmeliği</w:t>
      </w:r>
      <w:r w:rsidR="009E6223">
        <w:rPr>
          <w:rFonts w:ascii="Times New Roman" w:eastAsia="Times New Roman" w:hAnsi="Times New Roman"/>
          <w:sz w:val="24"/>
          <w:szCs w:val="24"/>
          <w:lang w:eastAsia="tr-TR"/>
        </w:rPr>
        <w:t>nin 25 inci</w:t>
      </w:r>
      <w:r w:rsidR="00C8376B" w:rsidRPr="009E6D27">
        <w:rPr>
          <w:rFonts w:ascii="Times New Roman" w:eastAsia="Times New Roman" w:hAnsi="Times New Roman"/>
          <w:sz w:val="24"/>
          <w:szCs w:val="24"/>
          <w:lang w:eastAsia="tr-TR"/>
        </w:rPr>
        <w:t xml:space="preserve"> maddesi</w:t>
      </w:r>
      <w:r w:rsidR="006E21A3" w:rsidRPr="009E6D27">
        <w:rPr>
          <w:rFonts w:ascii="Times New Roman" w:eastAsia="Times New Roman" w:hAnsi="Times New Roman"/>
          <w:bCs/>
          <w:sz w:val="24"/>
          <w:szCs w:val="24"/>
          <w:lang w:eastAsia="tr-TR"/>
        </w:rPr>
        <w:t xml:space="preserve"> geçerlidir.</w:t>
      </w:r>
    </w:p>
    <w:p w:rsidR="00154770" w:rsidRPr="009E6D27" w:rsidRDefault="00154770" w:rsidP="004822AC">
      <w:pPr>
        <w:spacing w:after="0" w:line="240" w:lineRule="auto"/>
        <w:jc w:val="both"/>
        <w:rPr>
          <w:rFonts w:ascii="Times New Roman" w:eastAsia="Times New Roman" w:hAnsi="Times New Roman"/>
          <w:b/>
          <w:bCs/>
          <w:sz w:val="24"/>
          <w:szCs w:val="24"/>
          <w:lang w:eastAsia="tr-TR"/>
        </w:rPr>
      </w:pPr>
    </w:p>
    <w:p w:rsidR="006E21A3" w:rsidRPr="009E6D27" w:rsidRDefault="00845FC1"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 xml:space="preserve">Sergileme, </w:t>
      </w:r>
      <w:r w:rsidR="006E21A3" w:rsidRPr="009E6D27">
        <w:rPr>
          <w:rFonts w:ascii="Times New Roman" w:eastAsia="Times New Roman" w:hAnsi="Times New Roman"/>
          <w:b/>
          <w:bCs/>
          <w:sz w:val="24"/>
          <w:szCs w:val="24"/>
          <w:lang w:eastAsia="tr-TR"/>
        </w:rPr>
        <w:t>Yayın</w:t>
      </w:r>
      <w:r w:rsidR="00C740AD" w:rsidRPr="009E6D27">
        <w:rPr>
          <w:rFonts w:ascii="Times New Roman" w:eastAsia="Times New Roman" w:hAnsi="Times New Roman"/>
          <w:b/>
          <w:bCs/>
          <w:sz w:val="24"/>
          <w:szCs w:val="24"/>
          <w:lang w:eastAsia="tr-TR"/>
        </w:rPr>
        <w:t xml:space="preserve"> ve Kullanım</w:t>
      </w:r>
      <w:r w:rsidR="006E21A3" w:rsidRPr="009E6D27">
        <w:rPr>
          <w:rFonts w:ascii="Times New Roman" w:eastAsia="Times New Roman" w:hAnsi="Times New Roman"/>
          <w:b/>
          <w:bCs/>
          <w:sz w:val="24"/>
          <w:szCs w:val="24"/>
          <w:lang w:eastAsia="tr-TR"/>
        </w:rPr>
        <w:t xml:space="preserve"> Hakkı</w:t>
      </w:r>
    </w:p>
    <w:p w:rsidR="006E21A3" w:rsidRPr="009E6D27" w:rsidRDefault="00E718C7" w:rsidP="004822AC">
      <w:pPr>
        <w:spacing w:after="0" w:line="240" w:lineRule="auto"/>
        <w:ind w:firstLine="708"/>
        <w:jc w:val="both"/>
        <w:rPr>
          <w:rFonts w:ascii="Times New Roman" w:eastAsia="Times New Roman" w:hAnsi="Times New Roman"/>
          <w:bCs/>
          <w:sz w:val="24"/>
          <w:szCs w:val="24"/>
          <w:lang w:eastAsia="tr-TR"/>
        </w:rPr>
      </w:pPr>
      <w:r w:rsidRPr="009E6D27">
        <w:rPr>
          <w:rFonts w:ascii="Times New Roman" w:eastAsia="Times New Roman" w:hAnsi="Times New Roman"/>
          <w:b/>
          <w:bCs/>
          <w:sz w:val="24"/>
          <w:szCs w:val="24"/>
          <w:lang w:eastAsia="tr-TR"/>
        </w:rPr>
        <w:t>MADDE 12</w:t>
      </w:r>
      <w:r>
        <w:rPr>
          <w:rFonts w:ascii="Times New Roman" w:eastAsia="Times New Roman" w:hAnsi="Times New Roman"/>
          <w:b/>
          <w:bCs/>
          <w:sz w:val="24"/>
          <w:szCs w:val="24"/>
          <w:lang w:eastAsia="tr-TR"/>
        </w:rPr>
        <w:t xml:space="preserve"> - </w:t>
      </w:r>
      <w:r w:rsidR="009E6223" w:rsidRPr="009E6223">
        <w:rPr>
          <w:rFonts w:ascii="Times New Roman" w:eastAsia="Times New Roman" w:hAnsi="Times New Roman"/>
          <w:bCs/>
          <w:sz w:val="24"/>
          <w:szCs w:val="24"/>
          <w:lang w:eastAsia="tr-TR"/>
        </w:rPr>
        <w:t>(1)</w:t>
      </w:r>
      <w:r w:rsidR="006E21A3" w:rsidRPr="009E6D27">
        <w:rPr>
          <w:rFonts w:ascii="Times New Roman" w:eastAsia="Times New Roman" w:hAnsi="Times New Roman"/>
          <w:b/>
          <w:bCs/>
          <w:sz w:val="24"/>
          <w:szCs w:val="24"/>
          <w:lang w:eastAsia="tr-TR"/>
        </w:rPr>
        <w:t xml:space="preserve"> </w:t>
      </w:r>
      <w:r w:rsidR="00FC03C3" w:rsidRPr="009E6D27">
        <w:rPr>
          <w:rFonts w:ascii="Times New Roman" w:eastAsia="Times New Roman" w:hAnsi="Times New Roman"/>
          <w:bCs/>
          <w:sz w:val="24"/>
          <w:szCs w:val="24"/>
          <w:lang w:eastAsia="tr-TR"/>
        </w:rPr>
        <w:t>T</w:t>
      </w:r>
      <w:r w:rsidR="006E21A3" w:rsidRPr="009E6D27">
        <w:rPr>
          <w:rFonts w:ascii="Times New Roman" w:eastAsia="Times New Roman" w:hAnsi="Times New Roman"/>
          <w:bCs/>
          <w:sz w:val="24"/>
          <w:szCs w:val="24"/>
          <w:lang w:eastAsia="tr-TR"/>
        </w:rPr>
        <w:t xml:space="preserve">emel Tasarım, </w:t>
      </w:r>
      <w:r w:rsidR="00FA542E" w:rsidRPr="009E6D27">
        <w:rPr>
          <w:rFonts w:ascii="Times New Roman" w:eastAsia="Times New Roman" w:hAnsi="Times New Roman"/>
          <w:bCs/>
          <w:sz w:val="24"/>
          <w:szCs w:val="24"/>
          <w:lang w:eastAsia="tr-TR"/>
        </w:rPr>
        <w:t xml:space="preserve">Yapı Uygulama Projesi, </w:t>
      </w:r>
      <w:r w:rsidR="006E21A3" w:rsidRPr="009E6D27">
        <w:rPr>
          <w:rFonts w:ascii="Times New Roman" w:eastAsia="Times New Roman" w:hAnsi="Times New Roman"/>
          <w:bCs/>
          <w:sz w:val="24"/>
          <w:szCs w:val="24"/>
          <w:lang w:eastAsia="tr-TR"/>
        </w:rPr>
        <w:t>Mi</w:t>
      </w:r>
      <w:r w:rsidR="00043AB3" w:rsidRPr="009E6D27">
        <w:rPr>
          <w:rFonts w:ascii="Times New Roman" w:eastAsia="Times New Roman" w:hAnsi="Times New Roman"/>
          <w:bCs/>
          <w:sz w:val="24"/>
          <w:szCs w:val="24"/>
          <w:lang w:eastAsia="tr-TR"/>
        </w:rPr>
        <w:t>mari Proje I, II, III, IV, V ve VI il</w:t>
      </w:r>
      <w:r w:rsidR="00707075" w:rsidRPr="009E6D27">
        <w:rPr>
          <w:rFonts w:ascii="Times New Roman" w:eastAsia="Times New Roman" w:hAnsi="Times New Roman"/>
          <w:bCs/>
          <w:sz w:val="24"/>
          <w:szCs w:val="24"/>
          <w:lang w:eastAsia="tr-TR"/>
        </w:rPr>
        <w:t>e</w:t>
      </w:r>
      <w:r w:rsidR="006E21A3" w:rsidRPr="009E6D27">
        <w:rPr>
          <w:rFonts w:ascii="Times New Roman" w:eastAsia="Times New Roman" w:hAnsi="Times New Roman"/>
          <w:bCs/>
          <w:sz w:val="24"/>
          <w:szCs w:val="24"/>
          <w:lang w:eastAsia="tr-TR"/>
        </w:rPr>
        <w:t xml:space="preserve"> Bitirme Projesi </w:t>
      </w:r>
      <w:r w:rsidR="00043AB3" w:rsidRPr="009E6D27">
        <w:rPr>
          <w:rFonts w:ascii="Times New Roman" w:eastAsia="Times New Roman" w:hAnsi="Times New Roman"/>
          <w:bCs/>
          <w:sz w:val="24"/>
          <w:szCs w:val="24"/>
          <w:lang w:eastAsia="tr-TR"/>
        </w:rPr>
        <w:t>derslerin</w:t>
      </w:r>
      <w:r w:rsidR="006E21A3" w:rsidRPr="009E6D27">
        <w:rPr>
          <w:rFonts w:ascii="Times New Roman" w:eastAsia="Times New Roman" w:hAnsi="Times New Roman"/>
          <w:bCs/>
          <w:sz w:val="24"/>
          <w:szCs w:val="24"/>
          <w:lang w:eastAsia="tr-TR"/>
        </w:rPr>
        <w:t xml:space="preserve">de </w:t>
      </w:r>
      <w:r w:rsidR="00043AB3" w:rsidRPr="009E6D27">
        <w:rPr>
          <w:rFonts w:ascii="Times New Roman" w:eastAsia="Times New Roman" w:hAnsi="Times New Roman"/>
          <w:bCs/>
          <w:sz w:val="24"/>
          <w:szCs w:val="24"/>
          <w:lang w:eastAsia="tr-TR"/>
        </w:rPr>
        <w:t>“</w:t>
      </w:r>
      <w:r w:rsidR="006E21A3" w:rsidRPr="009E6D27">
        <w:rPr>
          <w:rFonts w:ascii="Times New Roman" w:eastAsia="Times New Roman" w:hAnsi="Times New Roman"/>
          <w:bCs/>
          <w:sz w:val="24"/>
          <w:szCs w:val="24"/>
          <w:lang w:eastAsia="tr-TR"/>
        </w:rPr>
        <w:t>başarılı</w:t>
      </w:r>
      <w:r w:rsidR="00043AB3" w:rsidRPr="009E6D27">
        <w:rPr>
          <w:rFonts w:ascii="Times New Roman" w:eastAsia="Times New Roman" w:hAnsi="Times New Roman"/>
          <w:bCs/>
          <w:sz w:val="24"/>
          <w:szCs w:val="24"/>
          <w:lang w:eastAsia="tr-TR"/>
        </w:rPr>
        <w:t>”</w:t>
      </w:r>
      <w:r w:rsidR="006E21A3" w:rsidRPr="009E6D27">
        <w:rPr>
          <w:rFonts w:ascii="Times New Roman" w:eastAsia="Times New Roman" w:hAnsi="Times New Roman"/>
          <w:bCs/>
          <w:sz w:val="24"/>
          <w:szCs w:val="24"/>
          <w:lang w:eastAsia="tr-TR"/>
        </w:rPr>
        <w:t xml:space="preserve"> bulunan öğrenci çalışmaları, Mimarlık B</w:t>
      </w:r>
      <w:r w:rsidR="007A2E62" w:rsidRPr="009E6D27">
        <w:rPr>
          <w:rFonts w:ascii="Times New Roman" w:eastAsia="Times New Roman" w:hAnsi="Times New Roman"/>
          <w:bCs/>
          <w:sz w:val="24"/>
          <w:szCs w:val="24"/>
          <w:lang w:eastAsia="tr-TR"/>
        </w:rPr>
        <w:t>ölümü tarafından sergilenir ve</w:t>
      </w:r>
      <w:r w:rsidR="005E6344" w:rsidRPr="009E6D27">
        <w:rPr>
          <w:rFonts w:ascii="Times New Roman" w:eastAsia="Times New Roman" w:hAnsi="Times New Roman"/>
          <w:bCs/>
          <w:sz w:val="24"/>
          <w:szCs w:val="24"/>
          <w:lang w:eastAsia="tr-TR"/>
        </w:rPr>
        <w:t xml:space="preserve"> </w:t>
      </w:r>
      <w:r w:rsidR="006E21A3" w:rsidRPr="009E6D27">
        <w:rPr>
          <w:rFonts w:ascii="Times New Roman" w:eastAsia="Times New Roman" w:hAnsi="Times New Roman"/>
          <w:bCs/>
          <w:sz w:val="24"/>
          <w:szCs w:val="24"/>
          <w:lang w:eastAsia="tr-TR"/>
        </w:rPr>
        <w:t>gerekli görüldüğünde mimarlıkla i</w:t>
      </w:r>
      <w:r w:rsidR="00374B06" w:rsidRPr="009E6D27">
        <w:rPr>
          <w:rFonts w:ascii="Times New Roman" w:eastAsia="Times New Roman" w:hAnsi="Times New Roman"/>
          <w:bCs/>
          <w:sz w:val="24"/>
          <w:szCs w:val="24"/>
          <w:lang w:eastAsia="tr-TR"/>
        </w:rPr>
        <w:t>lgili yayınlarda kullanılabilir ya da uygulanabilir.</w:t>
      </w:r>
      <w:r w:rsidR="00FC03C3" w:rsidRPr="009E6D27">
        <w:rPr>
          <w:rFonts w:ascii="Times New Roman" w:eastAsia="Times New Roman" w:hAnsi="Times New Roman"/>
          <w:bCs/>
          <w:sz w:val="24"/>
          <w:szCs w:val="24"/>
          <w:lang w:eastAsia="tr-TR"/>
        </w:rPr>
        <w:t xml:space="preserve"> </w:t>
      </w:r>
      <w:r w:rsidR="006E21A3" w:rsidRPr="009E6D27">
        <w:rPr>
          <w:rFonts w:ascii="Times New Roman" w:eastAsia="Times New Roman" w:hAnsi="Times New Roman"/>
          <w:bCs/>
          <w:sz w:val="24"/>
          <w:szCs w:val="24"/>
          <w:lang w:eastAsia="tr-TR"/>
        </w:rPr>
        <w:t xml:space="preserve">Yasal zorunluluk nedeniyle saklanması gerekenlerin dışındaki </w:t>
      </w:r>
      <w:r w:rsidR="0087759C" w:rsidRPr="009E6D27">
        <w:rPr>
          <w:rFonts w:ascii="Times New Roman" w:eastAsia="Times New Roman" w:hAnsi="Times New Roman"/>
          <w:bCs/>
          <w:sz w:val="24"/>
          <w:szCs w:val="24"/>
          <w:lang w:eastAsia="tr-TR"/>
        </w:rPr>
        <w:t>projeler</w:t>
      </w:r>
      <w:r w:rsidR="00FC03C3" w:rsidRPr="009E6D27">
        <w:rPr>
          <w:rFonts w:ascii="Times New Roman" w:eastAsia="Times New Roman" w:hAnsi="Times New Roman"/>
          <w:bCs/>
          <w:sz w:val="24"/>
          <w:szCs w:val="24"/>
          <w:lang w:eastAsia="tr-TR"/>
        </w:rPr>
        <w:t xml:space="preserve"> </w:t>
      </w:r>
      <w:r w:rsidR="0087759C" w:rsidRPr="009E6D27">
        <w:rPr>
          <w:rFonts w:ascii="Times New Roman" w:eastAsia="Times New Roman" w:hAnsi="Times New Roman"/>
          <w:bCs/>
          <w:sz w:val="24"/>
          <w:szCs w:val="24"/>
          <w:lang w:eastAsia="tr-TR"/>
        </w:rPr>
        <w:t>/</w:t>
      </w:r>
      <w:r w:rsidR="00FC03C3" w:rsidRPr="009E6D27">
        <w:rPr>
          <w:rFonts w:ascii="Times New Roman" w:eastAsia="Times New Roman" w:hAnsi="Times New Roman"/>
          <w:bCs/>
          <w:sz w:val="24"/>
          <w:szCs w:val="24"/>
          <w:lang w:eastAsia="tr-TR"/>
        </w:rPr>
        <w:t xml:space="preserve"> </w:t>
      </w:r>
      <w:r w:rsidR="0087759C" w:rsidRPr="009E6D27">
        <w:rPr>
          <w:rFonts w:ascii="Times New Roman" w:eastAsia="Times New Roman" w:hAnsi="Times New Roman"/>
          <w:bCs/>
          <w:sz w:val="24"/>
          <w:szCs w:val="24"/>
          <w:lang w:eastAsia="tr-TR"/>
        </w:rPr>
        <w:t>ödevler</w:t>
      </w:r>
      <w:r w:rsidR="00FC03C3" w:rsidRPr="009E6D27">
        <w:rPr>
          <w:rFonts w:ascii="Times New Roman" w:eastAsia="Times New Roman" w:hAnsi="Times New Roman"/>
          <w:bCs/>
          <w:sz w:val="24"/>
          <w:szCs w:val="24"/>
          <w:lang w:eastAsia="tr-TR"/>
        </w:rPr>
        <w:t xml:space="preserve"> </w:t>
      </w:r>
      <w:r w:rsidR="0087759C" w:rsidRPr="009E6D27">
        <w:rPr>
          <w:rFonts w:ascii="Times New Roman" w:eastAsia="Times New Roman" w:hAnsi="Times New Roman"/>
          <w:bCs/>
          <w:sz w:val="24"/>
          <w:szCs w:val="24"/>
          <w:lang w:eastAsia="tr-TR"/>
        </w:rPr>
        <w:t>/</w:t>
      </w:r>
      <w:r w:rsidR="00FC03C3" w:rsidRPr="009E6D27">
        <w:rPr>
          <w:rFonts w:ascii="Times New Roman" w:eastAsia="Times New Roman" w:hAnsi="Times New Roman"/>
          <w:bCs/>
          <w:sz w:val="24"/>
          <w:szCs w:val="24"/>
          <w:lang w:eastAsia="tr-TR"/>
        </w:rPr>
        <w:t xml:space="preserve"> </w:t>
      </w:r>
      <w:r w:rsidR="006E21A3" w:rsidRPr="009E6D27">
        <w:rPr>
          <w:rFonts w:ascii="Times New Roman" w:eastAsia="Times New Roman" w:hAnsi="Times New Roman"/>
          <w:bCs/>
          <w:sz w:val="24"/>
          <w:szCs w:val="24"/>
          <w:lang w:eastAsia="tr-TR"/>
        </w:rPr>
        <w:t xml:space="preserve">çalışmalar ilan edilen takvime göre </w:t>
      </w:r>
      <w:r w:rsidR="00707075" w:rsidRPr="009E6D27">
        <w:rPr>
          <w:rFonts w:ascii="Times New Roman" w:eastAsia="Times New Roman" w:hAnsi="Times New Roman"/>
          <w:bCs/>
          <w:sz w:val="24"/>
          <w:szCs w:val="24"/>
          <w:lang w:eastAsia="tr-TR"/>
        </w:rPr>
        <w:t xml:space="preserve">öğrencilere </w:t>
      </w:r>
      <w:r w:rsidR="006E21A3" w:rsidRPr="009E6D27">
        <w:rPr>
          <w:rFonts w:ascii="Times New Roman" w:eastAsia="Times New Roman" w:hAnsi="Times New Roman"/>
          <w:bCs/>
          <w:sz w:val="24"/>
          <w:szCs w:val="24"/>
          <w:lang w:eastAsia="tr-TR"/>
        </w:rPr>
        <w:t>iade edilir.</w:t>
      </w:r>
    </w:p>
    <w:p w:rsidR="00A035AD" w:rsidRPr="009E6D27" w:rsidRDefault="00A035AD" w:rsidP="004822AC">
      <w:pPr>
        <w:spacing w:after="0" w:line="240" w:lineRule="auto"/>
        <w:jc w:val="both"/>
        <w:rPr>
          <w:rFonts w:ascii="Times New Roman" w:eastAsia="Times New Roman" w:hAnsi="Times New Roman"/>
          <w:bCs/>
          <w:sz w:val="24"/>
          <w:szCs w:val="24"/>
          <w:lang w:eastAsia="tr-TR"/>
        </w:rPr>
      </w:pPr>
    </w:p>
    <w:p w:rsidR="006E21A3" w:rsidRPr="009E6D27" w:rsidRDefault="006E21A3"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Çeşitli Hükümler</w:t>
      </w:r>
    </w:p>
    <w:p w:rsidR="0075506A" w:rsidRPr="009E6D27" w:rsidRDefault="00E718C7" w:rsidP="00E718C7">
      <w:pPr>
        <w:spacing w:after="0" w:line="240" w:lineRule="auto"/>
        <w:ind w:firstLine="708"/>
        <w:jc w:val="both"/>
        <w:rPr>
          <w:rFonts w:ascii="Times New Roman" w:eastAsia="Times New Roman" w:hAnsi="Times New Roman"/>
          <w:sz w:val="24"/>
          <w:szCs w:val="24"/>
          <w:lang w:eastAsia="tr-TR"/>
        </w:rPr>
      </w:pPr>
      <w:r w:rsidRPr="009E6D27">
        <w:rPr>
          <w:rFonts w:ascii="Times New Roman" w:eastAsia="Times New Roman" w:hAnsi="Times New Roman"/>
          <w:b/>
          <w:bCs/>
          <w:sz w:val="24"/>
          <w:szCs w:val="24"/>
          <w:lang w:eastAsia="tr-TR"/>
        </w:rPr>
        <w:t>MADDE 13</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Pr="00E718C7">
        <w:rPr>
          <w:rFonts w:ascii="Times New Roman" w:eastAsia="Times New Roman" w:hAnsi="Times New Roman"/>
          <w:bCs/>
          <w:sz w:val="24"/>
          <w:szCs w:val="24"/>
          <w:lang w:eastAsia="tr-TR"/>
        </w:rPr>
        <w:t>(1)</w:t>
      </w:r>
      <w:r>
        <w:rPr>
          <w:rFonts w:ascii="Times New Roman" w:eastAsia="Times New Roman" w:hAnsi="Times New Roman"/>
          <w:b/>
          <w:bCs/>
          <w:sz w:val="24"/>
          <w:szCs w:val="24"/>
          <w:lang w:eastAsia="tr-TR"/>
        </w:rPr>
        <w:t xml:space="preserve"> </w:t>
      </w:r>
      <w:r w:rsidR="00B76539" w:rsidRPr="009E6D27">
        <w:rPr>
          <w:rFonts w:ascii="Times New Roman" w:eastAsia="Times New Roman" w:hAnsi="Times New Roman"/>
          <w:sz w:val="24"/>
          <w:szCs w:val="24"/>
          <w:lang w:eastAsia="tr-TR"/>
        </w:rPr>
        <w:t>Kırklareli Üniversitesi Ön</w:t>
      </w:r>
      <w:r w:rsidR="009E6223">
        <w:rPr>
          <w:rFonts w:ascii="Times New Roman" w:eastAsia="Times New Roman" w:hAnsi="Times New Roman"/>
          <w:sz w:val="24"/>
          <w:szCs w:val="24"/>
          <w:lang w:eastAsia="tr-TR"/>
        </w:rPr>
        <w:t xml:space="preserve"> L</w:t>
      </w:r>
      <w:r w:rsidR="00B76539" w:rsidRPr="009E6D27">
        <w:rPr>
          <w:rFonts w:ascii="Times New Roman" w:eastAsia="Times New Roman" w:hAnsi="Times New Roman"/>
          <w:sz w:val="24"/>
          <w:szCs w:val="24"/>
          <w:lang w:eastAsia="tr-TR"/>
        </w:rPr>
        <w:t>isans ve Lisans Eğitim ve Öğretim Yönetmeliği</w:t>
      </w:r>
      <w:r w:rsidR="00043AB3" w:rsidRPr="009E6D27">
        <w:rPr>
          <w:rFonts w:ascii="Times New Roman" w:eastAsia="Times New Roman" w:hAnsi="Times New Roman"/>
          <w:sz w:val="24"/>
          <w:szCs w:val="24"/>
          <w:lang w:eastAsia="tr-TR"/>
        </w:rPr>
        <w:t>’</w:t>
      </w:r>
      <w:r w:rsidR="006E21A3" w:rsidRPr="009E6D27">
        <w:rPr>
          <w:rFonts w:ascii="Times New Roman" w:eastAsia="Times New Roman" w:hAnsi="Times New Roman"/>
          <w:sz w:val="24"/>
          <w:szCs w:val="24"/>
          <w:lang w:eastAsia="tr-TR"/>
        </w:rPr>
        <w:t>nde belirtilen “Bütünleme</w:t>
      </w:r>
      <w:r w:rsidR="0075506A" w:rsidRPr="009E6D27">
        <w:rPr>
          <w:rFonts w:ascii="Times New Roman" w:eastAsia="Times New Roman" w:hAnsi="Times New Roman"/>
          <w:sz w:val="24"/>
          <w:szCs w:val="24"/>
          <w:lang w:eastAsia="tr-TR"/>
        </w:rPr>
        <w:t xml:space="preserve"> Sınavı</w:t>
      </w:r>
      <w:r w:rsidR="006E21A3" w:rsidRPr="009E6D27">
        <w:rPr>
          <w:rFonts w:ascii="Times New Roman" w:eastAsia="Times New Roman" w:hAnsi="Times New Roman"/>
          <w:sz w:val="24"/>
          <w:szCs w:val="24"/>
          <w:lang w:eastAsia="tr-TR"/>
        </w:rPr>
        <w:t xml:space="preserve">” ve Tek Ders </w:t>
      </w:r>
      <w:r w:rsidR="00B76539" w:rsidRPr="009E6D27">
        <w:rPr>
          <w:rFonts w:ascii="Times New Roman" w:eastAsia="Times New Roman" w:hAnsi="Times New Roman"/>
          <w:sz w:val="24"/>
          <w:szCs w:val="24"/>
          <w:lang w:eastAsia="tr-TR"/>
        </w:rPr>
        <w:t>S</w:t>
      </w:r>
      <w:r w:rsidR="006E21A3" w:rsidRPr="009E6D27">
        <w:rPr>
          <w:rFonts w:ascii="Times New Roman" w:eastAsia="Times New Roman" w:hAnsi="Times New Roman"/>
          <w:sz w:val="24"/>
          <w:szCs w:val="24"/>
          <w:lang w:eastAsia="tr-TR"/>
        </w:rPr>
        <w:t>ınavı” hakları</w:t>
      </w:r>
      <w:r w:rsidR="00845FC1" w:rsidRPr="009E6D27">
        <w:rPr>
          <w:rFonts w:ascii="Times New Roman" w:eastAsia="Times New Roman" w:hAnsi="Times New Roman"/>
          <w:sz w:val="24"/>
          <w:szCs w:val="24"/>
          <w:lang w:eastAsia="tr-TR"/>
        </w:rPr>
        <w:t>,</w:t>
      </w:r>
      <w:r w:rsidR="006E21A3" w:rsidRPr="009E6D27">
        <w:rPr>
          <w:rFonts w:ascii="Times New Roman" w:eastAsia="Times New Roman" w:hAnsi="Times New Roman"/>
          <w:sz w:val="24"/>
          <w:szCs w:val="24"/>
          <w:lang w:eastAsia="tr-TR"/>
        </w:rPr>
        <w:t xml:space="preserve"> </w:t>
      </w:r>
      <w:r w:rsidR="0075506A" w:rsidRPr="009E6D27">
        <w:rPr>
          <w:rFonts w:ascii="Times New Roman" w:eastAsia="Times New Roman" w:hAnsi="Times New Roman"/>
          <w:sz w:val="24"/>
          <w:szCs w:val="24"/>
          <w:lang w:eastAsia="tr-TR"/>
        </w:rPr>
        <w:t>Temel Tasarım, Yapı Uygulama Projesi, Anlatım ve Su</w:t>
      </w:r>
      <w:r>
        <w:rPr>
          <w:rFonts w:ascii="Times New Roman" w:eastAsia="Times New Roman" w:hAnsi="Times New Roman"/>
          <w:sz w:val="24"/>
          <w:szCs w:val="24"/>
          <w:lang w:eastAsia="tr-TR"/>
        </w:rPr>
        <w:t xml:space="preserve">num Teknikleri I-II, Bilgisayar Destekli Sunum Teknikleri </w:t>
      </w:r>
      <w:r w:rsidR="0075506A" w:rsidRPr="009E6D27">
        <w:rPr>
          <w:rFonts w:ascii="Times New Roman" w:eastAsia="Times New Roman" w:hAnsi="Times New Roman"/>
          <w:sz w:val="24"/>
          <w:szCs w:val="24"/>
          <w:lang w:eastAsia="tr-TR"/>
        </w:rPr>
        <w:t xml:space="preserve">ve Yapı Elemanları I-II dersleri için geçerlidir. </w:t>
      </w:r>
    </w:p>
    <w:p w:rsidR="00C1513F" w:rsidRPr="00E718C7" w:rsidRDefault="00E718C7" w:rsidP="00E718C7">
      <w:pPr>
        <w:tabs>
          <w:tab w:val="left" w:pos="1134"/>
        </w:tabs>
        <w:spacing w:after="0" w:line="24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6E21A3" w:rsidRPr="00E718C7">
        <w:rPr>
          <w:rFonts w:ascii="Times New Roman" w:eastAsia="Times New Roman" w:hAnsi="Times New Roman"/>
          <w:sz w:val="24"/>
          <w:szCs w:val="24"/>
          <w:lang w:eastAsia="tr-TR"/>
        </w:rPr>
        <w:t>Mimari Proje I, II, III, IV</w:t>
      </w:r>
      <w:r w:rsidR="00043AB3" w:rsidRPr="00E718C7">
        <w:rPr>
          <w:rFonts w:ascii="Times New Roman" w:eastAsia="Times New Roman" w:hAnsi="Times New Roman"/>
          <w:sz w:val="24"/>
          <w:szCs w:val="24"/>
          <w:lang w:eastAsia="tr-TR"/>
        </w:rPr>
        <w:t>, V ve VI ile</w:t>
      </w:r>
      <w:r w:rsidR="009432D1" w:rsidRPr="00E718C7">
        <w:rPr>
          <w:rFonts w:ascii="Times New Roman" w:eastAsia="Times New Roman" w:hAnsi="Times New Roman"/>
          <w:sz w:val="24"/>
          <w:szCs w:val="24"/>
          <w:lang w:eastAsia="tr-TR"/>
        </w:rPr>
        <w:t xml:space="preserve"> Bitirme Projesi </w:t>
      </w:r>
      <w:r w:rsidR="0075506A" w:rsidRPr="00E718C7">
        <w:rPr>
          <w:rFonts w:ascii="Times New Roman" w:eastAsia="Times New Roman" w:hAnsi="Times New Roman"/>
          <w:sz w:val="24"/>
          <w:szCs w:val="24"/>
          <w:lang w:eastAsia="tr-TR"/>
        </w:rPr>
        <w:t xml:space="preserve">dersleri </w:t>
      </w:r>
      <w:r w:rsidR="006E21A3" w:rsidRPr="00E718C7">
        <w:rPr>
          <w:rFonts w:ascii="Times New Roman" w:eastAsia="Times New Roman" w:hAnsi="Times New Roman"/>
          <w:sz w:val="24"/>
          <w:szCs w:val="24"/>
          <w:lang w:eastAsia="tr-TR"/>
        </w:rPr>
        <w:t>için</w:t>
      </w:r>
      <w:r w:rsidR="0075506A" w:rsidRPr="00E718C7">
        <w:rPr>
          <w:rFonts w:ascii="Times New Roman" w:eastAsia="Times New Roman" w:hAnsi="Times New Roman"/>
          <w:sz w:val="24"/>
          <w:szCs w:val="24"/>
          <w:lang w:eastAsia="tr-TR"/>
        </w:rPr>
        <w:t xml:space="preserve"> ise</w:t>
      </w:r>
      <w:r w:rsidR="006E21A3" w:rsidRPr="00E718C7">
        <w:rPr>
          <w:rFonts w:ascii="Times New Roman" w:eastAsia="Times New Roman" w:hAnsi="Times New Roman"/>
          <w:sz w:val="24"/>
          <w:szCs w:val="24"/>
          <w:lang w:eastAsia="tr-TR"/>
        </w:rPr>
        <w:t xml:space="preserve"> </w:t>
      </w:r>
      <w:r w:rsidR="0075506A" w:rsidRPr="00E718C7">
        <w:rPr>
          <w:rFonts w:ascii="Times New Roman" w:eastAsia="Times New Roman" w:hAnsi="Times New Roman"/>
          <w:sz w:val="24"/>
          <w:szCs w:val="24"/>
          <w:lang w:eastAsia="tr-TR"/>
        </w:rPr>
        <w:t>sadece “Bütünleme Sınavı” hakkı geçerli</w:t>
      </w:r>
      <w:r w:rsidR="006E21A3" w:rsidRPr="00E718C7">
        <w:rPr>
          <w:rFonts w:ascii="Times New Roman" w:eastAsia="Times New Roman" w:hAnsi="Times New Roman"/>
          <w:sz w:val="24"/>
          <w:szCs w:val="24"/>
          <w:lang w:eastAsia="tr-TR"/>
        </w:rPr>
        <w:t>dir.</w:t>
      </w:r>
      <w:r w:rsidR="0075506A" w:rsidRPr="00E718C7">
        <w:rPr>
          <w:rFonts w:ascii="Times New Roman" w:eastAsia="Times New Roman" w:hAnsi="Times New Roman"/>
          <w:sz w:val="24"/>
          <w:szCs w:val="24"/>
          <w:lang w:eastAsia="tr-TR"/>
        </w:rPr>
        <w:t xml:space="preserve"> </w:t>
      </w:r>
    </w:p>
    <w:p w:rsidR="006E21A3" w:rsidRPr="00E718C7" w:rsidRDefault="00E718C7" w:rsidP="00E718C7">
      <w:pPr>
        <w:tabs>
          <w:tab w:val="left" w:pos="1134"/>
        </w:tabs>
        <w:spacing w:after="0" w:line="24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 </w:t>
      </w:r>
      <w:r w:rsidR="00C1513F" w:rsidRPr="00E718C7">
        <w:rPr>
          <w:rFonts w:ascii="Times New Roman" w:eastAsia="Times New Roman" w:hAnsi="Times New Roman"/>
          <w:sz w:val="24"/>
          <w:szCs w:val="24"/>
          <w:lang w:eastAsia="tr-TR"/>
        </w:rPr>
        <w:t>Yukarıda a</w:t>
      </w:r>
      <w:r w:rsidR="0075506A" w:rsidRPr="00E718C7">
        <w:rPr>
          <w:rFonts w:ascii="Times New Roman" w:eastAsia="Times New Roman" w:hAnsi="Times New Roman"/>
          <w:sz w:val="24"/>
          <w:szCs w:val="24"/>
          <w:lang w:eastAsia="tr-TR"/>
        </w:rPr>
        <w:t>dı geçen tüm der</w:t>
      </w:r>
      <w:r w:rsidR="00C1513F" w:rsidRPr="00E718C7">
        <w:rPr>
          <w:rFonts w:ascii="Times New Roman" w:eastAsia="Times New Roman" w:hAnsi="Times New Roman"/>
          <w:sz w:val="24"/>
          <w:szCs w:val="24"/>
          <w:lang w:eastAsia="tr-TR"/>
        </w:rPr>
        <w:t>s</w:t>
      </w:r>
      <w:r w:rsidR="0075506A" w:rsidRPr="00E718C7">
        <w:rPr>
          <w:rFonts w:ascii="Times New Roman" w:eastAsia="Times New Roman" w:hAnsi="Times New Roman"/>
          <w:sz w:val="24"/>
          <w:szCs w:val="24"/>
          <w:lang w:eastAsia="tr-TR"/>
        </w:rPr>
        <w:t>ler için “Bütünleme Sına</w:t>
      </w:r>
      <w:r>
        <w:rPr>
          <w:rFonts w:ascii="Times New Roman" w:eastAsia="Times New Roman" w:hAnsi="Times New Roman"/>
          <w:sz w:val="24"/>
          <w:szCs w:val="24"/>
          <w:lang w:eastAsia="tr-TR"/>
        </w:rPr>
        <w:t>vı” ve Tek Ders Sınavı” hakları</w:t>
      </w:r>
      <w:r w:rsidR="0075506A" w:rsidRPr="00E718C7">
        <w:rPr>
          <w:rFonts w:ascii="Times New Roman" w:eastAsia="Times New Roman" w:hAnsi="Times New Roman"/>
          <w:sz w:val="24"/>
          <w:szCs w:val="24"/>
          <w:lang w:eastAsia="tr-TR"/>
        </w:rPr>
        <w:t xml:space="preserve"> ancak öğ</w:t>
      </w:r>
      <w:r w:rsidR="00C1513F" w:rsidRPr="00E718C7">
        <w:rPr>
          <w:rFonts w:ascii="Times New Roman" w:eastAsia="Times New Roman" w:hAnsi="Times New Roman"/>
          <w:sz w:val="24"/>
          <w:szCs w:val="24"/>
          <w:lang w:eastAsia="tr-TR"/>
        </w:rPr>
        <w:t xml:space="preserve">rencinin aynı dönemde dersi alması, devamını sağlaması ve </w:t>
      </w:r>
      <w:r w:rsidR="00B45D4C" w:rsidRPr="00E718C7">
        <w:rPr>
          <w:rFonts w:ascii="Times New Roman" w:eastAsia="Times New Roman" w:hAnsi="Times New Roman"/>
          <w:sz w:val="24"/>
          <w:szCs w:val="24"/>
          <w:lang w:eastAsia="tr-TR"/>
        </w:rPr>
        <w:t xml:space="preserve">dönem sonu </w:t>
      </w:r>
      <w:r w:rsidR="00C1513F" w:rsidRPr="00E718C7">
        <w:rPr>
          <w:rFonts w:ascii="Times New Roman" w:eastAsia="Times New Roman" w:hAnsi="Times New Roman"/>
          <w:sz w:val="24"/>
          <w:szCs w:val="24"/>
          <w:lang w:eastAsia="tr-TR"/>
        </w:rPr>
        <w:t xml:space="preserve">sınavına </w:t>
      </w:r>
      <w:r w:rsidR="00B45D4C" w:rsidRPr="00E718C7">
        <w:rPr>
          <w:rFonts w:ascii="Times New Roman" w:eastAsia="Times New Roman" w:hAnsi="Times New Roman"/>
          <w:sz w:val="24"/>
          <w:szCs w:val="24"/>
          <w:lang w:eastAsia="tr-TR"/>
        </w:rPr>
        <w:t xml:space="preserve">/ jürisine </w:t>
      </w:r>
      <w:r w:rsidR="00C1513F" w:rsidRPr="00E718C7">
        <w:rPr>
          <w:rFonts w:ascii="Times New Roman" w:eastAsia="Times New Roman" w:hAnsi="Times New Roman"/>
          <w:sz w:val="24"/>
          <w:szCs w:val="24"/>
          <w:lang w:eastAsia="tr-TR"/>
        </w:rPr>
        <w:t>girmiş olma koşulunu sağlaması halinde geçerlidir.</w:t>
      </w:r>
    </w:p>
    <w:p w:rsidR="00B45D4C" w:rsidRPr="00E718C7" w:rsidRDefault="00E718C7" w:rsidP="00E718C7">
      <w:pPr>
        <w:tabs>
          <w:tab w:val="left" w:pos="1134"/>
        </w:tabs>
        <w:spacing w:after="0" w:line="24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(4) </w:t>
      </w:r>
      <w:r w:rsidR="006A6385" w:rsidRPr="00E718C7">
        <w:rPr>
          <w:rFonts w:ascii="Times New Roman" w:eastAsia="Times New Roman" w:hAnsi="Times New Roman"/>
          <w:sz w:val="24"/>
          <w:szCs w:val="24"/>
          <w:lang w:eastAsia="tr-TR"/>
        </w:rPr>
        <w:t xml:space="preserve">Mimari Proje I, II, III, IV, V ve VI ile Bitirme Projesi dersleri kapsamında, öğrenci projesini teslim edip, </w:t>
      </w:r>
      <w:r w:rsidR="00B45D4C" w:rsidRPr="00E718C7">
        <w:rPr>
          <w:rFonts w:ascii="Times New Roman" w:eastAsia="Times New Roman" w:hAnsi="Times New Roman"/>
          <w:sz w:val="24"/>
          <w:szCs w:val="24"/>
          <w:lang w:eastAsia="tr-TR"/>
        </w:rPr>
        <w:t>Final Sınav Jürisi’ne</w:t>
      </w:r>
      <w:r w:rsidR="00C740AD" w:rsidRPr="00E718C7">
        <w:rPr>
          <w:rFonts w:ascii="Times New Roman" w:eastAsia="Times New Roman" w:hAnsi="Times New Roman"/>
          <w:sz w:val="24"/>
          <w:szCs w:val="24"/>
          <w:lang w:eastAsia="tr-TR"/>
        </w:rPr>
        <w:t xml:space="preserve"> giremediği durumda; öğrencinin</w:t>
      </w:r>
      <w:r w:rsidR="00B45D4C" w:rsidRPr="00E718C7">
        <w:rPr>
          <w:rFonts w:ascii="Times New Roman" w:eastAsia="Times New Roman" w:hAnsi="Times New Roman"/>
          <w:sz w:val="24"/>
          <w:szCs w:val="24"/>
          <w:lang w:eastAsia="tr-TR"/>
        </w:rPr>
        <w:t xml:space="preserve"> Mimarlık Bölüm Kurulu kararı ile kabul edilen geçerli mazereti dikkate alınarak, proje çalışmaları jüri tarafından belirlenen yöntemde tekrar değerlendirilir.</w:t>
      </w:r>
    </w:p>
    <w:p w:rsidR="00C1513F" w:rsidRPr="00E718C7" w:rsidRDefault="00E718C7" w:rsidP="00E718C7">
      <w:pPr>
        <w:tabs>
          <w:tab w:val="left" w:pos="1134"/>
        </w:tabs>
        <w:spacing w:after="0" w:line="240" w:lineRule="auto"/>
        <w:ind w:firstLine="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(5) </w:t>
      </w:r>
      <w:r w:rsidR="00C1513F" w:rsidRPr="00E718C7">
        <w:rPr>
          <w:rFonts w:ascii="Times New Roman" w:eastAsia="Times New Roman" w:hAnsi="Times New Roman"/>
          <w:sz w:val="24"/>
          <w:szCs w:val="24"/>
          <w:lang w:eastAsia="tr-TR"/>
        </w:rPr>
        <w:t>Mimari Proje VI ile Bitirme Projesi dersleri</w:t>
      </w:r>
      <w:r w:rsidR="00BB65C5" w:rsidRPr="00E718C7">
        <w:rPr>
          <w:rFonts w:ascii="Times New Roman" w:eastAsia="Times New Roman" w:hAnsi="Times New Roman"/>
          <w:sz w:val="24"/>
          <w:szCs w:val="24"/>
          <w:lang w:eastAsia="tr-TR"/>
        </w:rPr>
        <w:t>, Kırklareli Üniversitesi Mimarlık Fakültesi Mimarlık Bölümü’nden alınmak zorundadır.</w:t>
      </w:r>
    </w:p>
    <w:p w:rsidR="00A035AD" w:rsidRPr="009E6D27" w:rsidRDefault="00A035AD" w:rsidP="004822AC">
      <w:pPr>
        <w:spacing w:after="0" w:line="240" w:lineRule="auto"/>
        <w:jc w:val="both"/>
        <w:rPr>
          <w:rFonts w:ascii="Times New Roman" w:eastAsia="Times New Roman" w:hAnsi="Times New Roman"/>
          <w:b/>
          <w:bCs/>
          <w:sz w:val="24"/>
          <w:szCs w:val="24"/>
          <w:lang w:eastAsia="tr-TR"/>
        </w:rPr>
      </w:pPr>
    </w:p>
    <w:p w:rsidR="006E21A3" w:rsidRPr="009E6D27" w:rsidRDefault="006E21A3"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Yetki</w:t>
      </w:r>
    </w:p>
    <w:p w:rsidR="006E21A3" w:rsidRPr="009E6D27" w:rsidRDefault="00E718C7" w:rsidP="004822AC">
      <w:pPr>
        <w:spacing w:after="0" w:line="240" w:lineRule="auto"/>
        <w:ind w:firstLine="708"/>
        <w:jc w:val="both"/>
        <w:rPr>
          <w:rFonts w:ascii="Times New Roman" w:eastAsia="Times New Roman" w:hAnsi="Times New Roman"/>
          <w:sz w:val="24"/>
          <w:szCs w:val="24"/>
          <w:lang w:eastAsia="tr-TR"/>
        </w:rPr>
      </w:pPr>
      <w:r w:rsidRPr="009E6D27">
        <w:rPr>
          <w:rFonts w:ascii="Times New Roman" w:eastAsia="Times New Roman" w:hAnsi="Times New Roman"/>
          <w:b/>
          <w:bCs/>
          <w:sz w:val="24"/>
          <w:szCs w:val="24"/>
          <w:lang w:eastAsia="tr-TR"/>
        </w:rPr>
        <w:t>MADDE 14</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(1)</w:t>
      </w:r>
      <w:r w:rsidR="009E6223">
        <w:rPr>
          <w:rFonts w:ascii="Times New Roman" w:eastAsia="Times New Roman" w:hAnsi="Times New Roman"/>
          <w:b/>
          <w:bCs/>
          <w:sz w:val="24"/>
          <w:szCs w:val="24"/>
          <w:lang w:eastAsia="tr-TR"/>
        </w:rPr>
        <w:t xml:space="preserve"> </w:t>
      </w:r>
      <w:r w:rsidR="007A2E62" w:rsidRPr="009E6D27">
        <w:rPr>
          <w:rFonts w:ascii="Times New Roman" w:eastAsia="Times New Roman" w:hAnsi="Times New Roman"/>
          <w:sz w:val="24"/>
          <w:szCs w:val="24"/>
          <w:lang w:eastAsia="tr-TR"/>
        </w:rPr>
        <w:t>Bu Y</w:t>
      </w:r>
      <w:r w:rsidR="004A0BB1">
        <w:rPr>
          <w:rFonts w:ascii="Times New Roman" w:eastAsia="Times New Roman" w:hAnsi="Times New Roman"/>
          <w:sz w:val="24"/>
          <w:szCs w:val="24"/>
          <w:lang w:eastAsia="tr-TR"/>
        </w:rPr>
        <w:t>önerge</w:t>
      </w:r>
      <w:r w:rsidR="006E21A3" w:rsidRPr="009E6D27">
        <w:rPr>
          <w:rFonts w:ascii="Times New Roman" w:eastAsia="Times New Roman" w:hAnsi="Times New Roman"/>
          <w:sz w:val="24"/>
          <w:szCs w:val="24"/>
          <w:lang w:eastAsia="tr-TR"/>
        </w:rPr>
        <w:t xml:space="preserve"> kapsamında olduğu halde hakkı</w:t>
      </w:r>
      <w:r w:rsidR="007A2E62" w:rsidRPr="009E6D27">
        <w:rPr>
          <w:rFonts w:ascii="Times New Roman" w:eastAsia="Times New Roman" w:hAnsi="Times New Roman"/>
          <w:sz w:val="24"/>
          <w:szCs w:val="24"/>
          <w:lang w:eastAsia="tr-TR"/>
        </w:rPr>
        <w:t xml:space="preserve">nda hüküm bulunmayan </w:t>
      </w:r>
      <w:r w:rsidR="00E16E63">
        <w:rPr>
          <w:rFonts w:ascii="Times New Roman" w:eastAsia="Times New Roman" w:hAnsi="Times New Roman"/>
          <w:sz w:val="24"/>
          <w:szCs w:val="24"/>
          <w:lang w:eastAsia="tr-TR"/>
        </w:rPr>
        <w:t xml:space="preserve">hallerde yürürlükte olan Kırklareli Üniversitesi Ön Lisans ve Lisans Eğitim ve Öğretim Yönetmeliği, ilgili diğer </w:t>
      </w:r>
      <w:r w:rsidR="004A0BB1">
        <w:rPr>
          <w:rFonts w:ascii="Times New Roman" w:eastAsia="Times New Roman" w:hAnsi="Times New Roman"/>
          <w:sz w:val="24"/>
          <w:szCs w:val="24"/>
          <w:lang w:eastAsia="tr-TR"/>
        </w:rPr>
        <w:t>mevzuat hükümleri ile Üniversite Senato ve Yönetim Kurulu kararları uygulanır.</w:t>
      </w:r>
    </w:p>
    <w:p w:rsidR="009E6223" w:rsidRDefault="009E6223" w:rsidP="00E718C7">
      <w:pPr>
        <w:spacing w:after="0" w:line="240" w:lineRule="auto"/>
        <w:jc w:val="both"/>
        <w:rPr>
          <w:rFonts w:ascii="Times New Roman" w:eastAsia="Times New Roman" w:hAnsi="Times New Roman"/>
          <w:b/>
          <w:bCs/>
          <w:sz w:val="24"/>
          <w:szCs w:val="24"/>
          <w:lang w:eastAsia="tr-TR"/>
        </w:rPr>
      </w:pPr>
    </w:p>
    <w:p w:rsidR="00B776F9" w:rsidRPr="009E6D27" w:rsidRDefault="00673FFB" w:rsidP="004822AC">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Yürürlükten Kaldırılan Yönerge</w:t>
      </w:r>
    </w:p>
    <w:p w:rsidR="006E21A3" w:rsidRPr="009E6D27" w:rsidRDefault="00E718C7" w:rsidP="004822AC">
      <w:pPr>
        <w:spacing w:after="0" w:line="240" w:lineRule="auto"/>
        <w:ind w:firstLine="708"/>
        <w:jc w:val="both"/>
        <w:rPr>
          <w:rFonts w:ascii="Times New Roman" w:eastAsia="Times New Roman" w:hAnsi="Times New Roman"/>
          <w:color w:val="FF0000"/>
          <w:sz w:val="24"/>
          <w:szCs w:val="24"/>
          <w:lang w:eastAsia="tr-TR"/>
        </w:rPr>
      </w:pPr>
      <w:r w:rsidRPr="009E6D27">
        <w:rPr>
          <w:rFonts w:ascii="Times New Roman" w:eastAsia="Times New Roman" w:hAnsi="Times New Roman"/>
          <w:b/>
          <w:bCs/>
          <w:sz w:val="24"/>
          <w:szCs w:val="24"/>
          <w:lang w:eastAsia="tr-TR"/>
        </w:rPr>
        <w:t>MADDE 15</w:t>
      </w:r>
      <w:r>
        <w:rPr>
          <w:rFonts w:ascii="Times New Roman" w:eastAsia="Times New Roman" w:hAnsi="Times New Roman"/>
          <w:b/>
          <w:bCs/>
          <w:sz w:val="24"/>
          <w:szCs w:val="24"/>
          <w:lang w:eastAsia="tr-TR"/>
        </w:rPr>
        <w:t xml:space="preserve"> -</w:t>
      </w:r>
      <w:r w:rsidRPr="009E6D27">
        <w:rPr>
          <w:rFonts w:ascii="Times New Roman" w:eastAsia="Times New Roman" w:hAnsi="Times New Roman"/>
          <w:b/>
          <w:bCs/>
          <w:sz w:val="24"/>
          <w:szCs w:val="24"/>
          <w:lang w:eastAsia="tr-TR"/>
        </w:rPr>
        <w:t xml:space="preserve"> </w:t>
      </w:r>
      <w:r w:rsidR="009E6223" w:rsidRPr="009E6223">
        <w:rPr>
          <w:rFonts w:ascii="Times New Roman" w:eastAsia="Times New Roman" w:hAnsi="Times New Roman"/>
          <w:bCs/>
          <w:sz w:val="24"/>
          <w:szCs w:val="24"/>
          <w:lang w:eastAsia="tr-TR"/>
        </w:rPr>
        <w:t>(1)</w:t>
      </w:r>
      <w:r w:rsidR="009E6223">
        <w:rPr>
          <w:rFonts w:ascii="Times New Roman" w:eastAsia="Times New Roman" w:hAnsi="Times New Roman"/>
          <w:b/>
          <w:bCs/>
          <w:sz w:val="24"/>
          <w:szCs w:val="24"/>
          <w:lang w:eastAsia="tr-TR"/>
        </w:rPr>
        <w:t xml:space="preserve"> </w:t>
      </w:r>
      <w:r w:rsidR="00F346EC" w:rsidRPr="009E6D27">
        <w:rPr>
          <w:rFonts w:ascii="Times New Roman" w:eastAsia="Times New Roman" w:hAnsi="Times New Roman"/>
          <w:bCs/>
          <w:sz w:val="24"/>
          <w:szCs w:val="24"/>
          <w:lang w:eastAsia="tr-TR"/>
        </w:rPr>
        <w:t>Bu Yönerge ile</w:t>
      </w:r>
      <w:r w:rsidR="00A53158" w:rsidRPr="009E6D27">
        <w:rPr>
          <w:rFonts w:ascii="Times New Roman" w:eastAsia="Times New Roman" w:hAnsi="Times New Roman"/>
          <w:b/>
          <w:bCs/>
          <w:sz w:val="24"/>
          <w:szCs w:val="24"/>
          <w:lang w:eastAsia="tr-TR"/>
        </w:rPr>
        <w:t xml:space="preserve"> </w:t>
      </w:r>
      <w:r w:rsidR="00B776F9" w:rsidRPr="009E6D27">
        <w:rPr>
          <w:rFonts w:ascii="Times New Roman" w:eastAsia="Times New Roman" w:hAnsi="Times New Roman"/>
          <w:sz w:val="24"/>
          <w:szCs w:val="24"/>
          <w:lang w:eastAsia="tr-TR"/>
        </w:rPr>
        <w:t xml:space="preserve">Kırklareli Üniversitesi’nin </w:t>
      </w:r>
      <w:r w:rsidR="000309BE" w:rsidRPr="009E6D27">
        <w:rPr>
          <w:rFonts w:ascii="Times New Roman" w:eastAsia="Times New Roman" w:hAnsi="Times New Roman"/>
          <w:sz w:val="24"/>
          <w:szCs w:val="24"/>
          <w:lang w:eastAsia="tr-TR"/>
        </w:rPr>
        <w:t>20 Temmuz</w:t>
      </w:r>
      <w:r w:rsidR="00B776F9" w:rsidRPr="009E6D27">
        <w:rPr>
          <w:rFonts w:ascii="Times New Roman" w:eastAsia="Times New Roman" w:hAnsi="Times New Roman"/>
          <w:sz w:val="24"/>
          <w:szCs w:val="24"/>
          <w:lang w:eastAsia="tr-TR"/>
        </w:rPr>
        <w:t xml:space="preserve"> </w:t>
      </w:r>
      <w:r w:rsidR="000309BE" w:rsidRPr="009E6D27">
        <w:rPr>
          <w:rFonts w:ascii="Times New Roman" w:eastAsia="Times New Roman" w:hAnsi="Times New Roman"/>
          <w:sz w:val="24"/>
          <w:szCs w:val="24"/>
          <w:lang w:eastAsia="tr-TR"/>
        </w:rPr>
        <w:t>2017 tarih</w:t>
      </w:r>
      <w:r w:rsidR="004A0BB1">
        <w:rPr>
          <w:rFonts w:ascii="Times New Roman" w:eastAsia="Times New Roman" w:hAnsi="Times New Roman"/>
          <w:sz w:val="24"/>
          <w:szCs w:val="24"/>
          <w:lang w:eastAsia="tr-TR"/>
        </w:rPr>
        <w:t>li</w:t>
      </w:r>
      <w:r w:rsidR="000309BE" w:rsidRPr="009E6D27">
        <w:rPr>
          <w:rFonts w:ascii="Times New Roman" w:eastAsia="Times New Roman" w:hAnsi="Times New Roman"/>
          <w:sz w:val="24"/>
          <w:szCs w:val="24"/>
          <w:lang w:eastAsia="tr-TR"/>
        </w:rPr>
        <w:t xml:space="preserve"> ve 82</w:t>
      </w:r>
      <w:r w:rsidR="009E6223">
        <w:rPr>
          <w:rFonts w:ascii="Times New Roman" w:eastAsia="Times New Roman" w:hAnsi="Times New Roman"/>
          <w:sz w:val="24"/>
          <w:szCs w:val="24"/>
          <w:lang w:eastAsia="tr-TR"/>
        </w:rPr>
        <w:t xml:space="preserve"> sayılı Senato t</w:t>
      </w:r>
      <w:r w:rsidR="00B776F9" w:rsidRPr="009E6D27">
        <w:rPr>
          <w:rFonts w:ascii="Times New Roman" w:eastAsia="Times New Roman" w:hAnsi="Times New Roman"/>
          <w:sz w:val="24"/>
          <w:szCs w:val="24"/>
          <w:lang w:eastAsia="tr-TR"/>
        </w:rPr>
        <w:t xml:space="preserve">oplantısının </w:t>
      </w:r>
      <w:r w:rsidR="000309BE" w:rsidRPr="009E6D27">
        <w:rPr>
          <w:rFonts w:ascii="Times New Roman" w:eastAsia="Times New Roman" w:hAnsi="Times New Roman"/>
          <w:sz w:val="24"/>
          <w:szCs w:val="24"/>
          <w:lang w:eastAsia="tr-TR"/>
        </w:rPr>
        <w:t>27</w:t>
      </w:r>
      <w:r w:rsidR="009C19D2">
        <w:rPr>
          <w:rFonts w:ascii="Times New Roman" w:eastAsia="Times New Roman" w:hAnsi="Times New Roman"/>
          <w:sz w:val="24"/>
          <w:szCs w:val="24"/>
          <w:lang w:eastAsia="tr-TR"/>
        </w:rPr>
        <w:t xml:space="preserve"> numaralı</w:t>
      </w:r>
      <w:r w:rsidR="000309BE" w:rsidRPr="009E6D27">
        <w:rPr>
          <w:rFonts w:ascii="Times New Roman" w:eastAsia="Times New Roman" w:hAnsi="Times New Roman"/>
          <w:sz w:val="24"/>
          <w:szCs w:val="24"/>
          <w:lang w:eastAsia="tr-TR"/>
        </w:rPr>
        <w:t xml:space="preserve"> kararının 14</w:t>
      </w:r>
      <w:r w:rsidR="009C19D2">
        <w:rPr>
          <w:rFonts w:ascii="Times New Roman" w:eastAsia="Times New Roman" w:hAnsi="Times New Roman"/>
          <w:sz w:val="24"/>
          <w:szCs w:val="24"/>
          <w:lang w:eastAsia="tr-TR"/>
        </w:rPr>
        <w:t xml:space="preserve"> numaralı</w:t>
      </w:r>
      <w:r w:rsidR="00B776F9" w:rsidRPr="009E6D27">
        <w:rPr>
          <w:rFonts w:ascii="Times New Roman" w:eastAsia="Times New Roman" w:hAnsi="Times New Roman"/>
          <w:sz w:val="24"/>
          <w:szCs w:val="24"/>
          <w:lang w:eastAsia="tr-TR"/>
        </w:rPr>
        <w:t xml:space="preserve"> eki</w:t>
      </w:r>
      <w:r w:rsidR="00A53158" w:rsidRPr="009E6D27">
        <w:rPr>
          <w:rFonts w:ascii="Times New Roman" w:eastAsia="Times New Roman" w:hAnsi="Times New Roman"/>
          <w:sz w:val="24"/>
          <w:szCs w:val="24"/>
          <w:lang w:eastAsia="tr-TR"/>
        </w:rPr>
        <w:t xml:space="preserve"> olan Yönerge</w:t>
      </w:r>
      <w:r w:rsidR="00B776F9" w:rsidRPr="009E6D27">
        <w:rPr>
          <w:rFonts w:ascii="Times New Roman" w:eastAsia="Times New Roman" w:hAnsi="Times New Roman"/>
          <w:sz w:val="24"/>
          <w:szCs w:val="24"/>
          <w:lang w:eastAsia="tr-TR"/>
        </w:rPr>
        <w:t xml:space="preserve"> yürürlükten kaldırılmıştır.</w:t>
      </w:r>
    </w:p>
    <w:p w:rsidR="00B776F9" w:rsidRPr="009E6D27" w:rsidRDefault="00B776F9" w:rsidP="004822AC">
      <w:pPr>
        <w:spacing w:after="0" w:line="240" w:lineRule="auto"/>
        <w:jc w:val="both"/>
        <w:rPr>
          <w:rFonts w:ascii="Times New Roman" w:eastAsia="Times New Roman" w:hAnsi="Times New Roman"/>
          <w:color w:val="FF0000"/>
          <w:sz w:val="24"/>
          <w:szCs w:val="24"/>
          <w:lang w:eastAsia="tr-TR"/>
        </w:rPr>
      </w:pPr>
    </w:p>
    <w:p w:rsidR="00B776F9" w:rsidRPr="009E6D27" w:rsidRDefault="00B776F9" w:rsidP="009E6223">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Yürürlük</w:t>
      </w:r>
    </w:p>
    <w:p w:rsidR="004A0BB1" w:rsidRPr="009E6D27" w:rsidRDefault="00E718C7" w:rsidP="004A0BB1">
      <w:pPr>
        <w:spacing w:after="0" w:line="240" w:lineRule="auto"/>
        <w:ind w:firstLine="708"/>
        <w:jc w:val="both"/>
        <w:rPr>
          <w:rFonts w:ascii="Times New Roman" w:eastAsia="Times New Roman" w:hAnsi="Times New Roman"/>
          <w:sz w:val="24"/>
          <w:szCs w:val="24"/>
          <w:lang w:eastAsia="tr-TR"/>
        </w:rPr>
      </w:pPr>
      <w:r w:rsidRPr="009E6D27">
        <w:rPr>
          <w:rFonts w:ascii="Times New Roman" w:eastAsia="Times New Roman" w:hAnsi="Times New Roman"/>
          <w:b/>
          <w:bCs/>
          <w:sz w:val="24"/>
          <w:szCs w:val="24"/>
          <w:lang w:eastAsia="tr-TR"/>
        </w:rPr>
        <w:t>MADDE 16</w:t>
      </w:r>
      <w:r>
        <w:rPr>
          <w:rFonts w:ascii="Times New Roman" w:eastAsia="Times New Roman" w:hAnsi="Times New Roman"/>
          <w:b/>
          <w:bCs/>
          <w:sz w:val="24"/>
          <w:szCs w:val="24"/>
          <w:lang w:eastAsia="tr-TR"/>
        </w:rPr>
        <w:t xml:space="preserve"> - </w:t>
      </w:r>
      <w:r w:rsidR="009E6223" w:rsidRPr="009E6223">
        <w:rPr>
          <w:rFonts w:ascii="Times New Roman" w:eastAsia="Times New Roman" w:hAnsi="Times New Roman"/>
          <w:bCs/>
          <w:sz w:val="24"/>
          <w:szCs w:val="24"/>
          <w:lang w:eastAsia="tr-TR"/>
        </w:rPr>
        <w:t>(1)</w:t>
      </w:r>
      <w:r w:rsidR="006E21A3" w:rsidRPr="009E6D27">
        <w:rPr>
          <w:rFonts w:ascii="Times New Roman" w:eastAsia="Times New Roman" w:hAnsi="Times New Roman"/>
          <w:b/>
          <w:bCs/>
          <w:sz w:val="24"/>
          <w:szCs w:val="24"/>
          <w:lang w:eastAsia="tr-TR"/>
        </w:rPr>
        <w:t xml:space="preserve"> </w:t>
      </w:r>
      <w:r w:rsidR="007A2E62" w:rsidRPr="009E6D27">
        <w:rPr>
          <w:rFonts w:ascii="Times New Roman" w:eastAsia="Times New Roman" w:hAnsi="Times New Roman"/>
          <w:sz w:val="24"/>
          <w:szCs w:val="24"/>
          <w:lang w:eastAsia="tr-TR"/>
        </w:rPr>
        <w:t>Bu Y</w:t>
      </w:r>
      <w:r w:rsidR="006E21A3" w:rsidRPr="009E6D27">
        <w:rPr>
          <w:rFonts w:ascii="Times New Roman" w:eastAsia="Times New Roman" w:hAnsi="Times New Roman"/>
          <w:sz w:val="24"/>
          <w:szCs w:val="24"/>
          <w:lang w:eastAsia="tr-TR"/>
        </w:rPr>
        <w:t>önerge</w:t>
      </w:r>
      <w:r w:rsidR="004C7CB1" w:rsidRPr="009E6D27">
        <w:rPr>
          <w:rFonts w:ascii="Times New Roman" w:eastAsia="Times New Roman" w:hAnsi="Times New Roman"/>
          <w:sz w:val="24"/>
          <w:szCs w:val="24"/>
          <w:lang w:eastAsia="tr-TR"/>
        </w:rPr>
        <w:t xml:space="preserve">, </w:t>
      </w:r>
      <w:r w:rsidR="006E21A3" w:rsidRPr="009E6D27">
        <w:rPr>
          <w:rFonts w:ascii="Times New Roman" w:eastAsia="Times New Roman" w:hAnsi="Times New Roman"/>
          <w:sz w:val="24"/>
          <w:szCs w:val="24"/>
          <w:lang w:eastAsia="tr-TR"/>
        </w:rPr>
        <w:t>Kırklareli Üniversitesi Senatosu ta</w:t>
      </w:r>
      <w:r w:rsidR="004A0BB1">
        <w:rPr>
          <w:rFonts w:ascii="Times New Roman" w:eastAsia="Times New Roman" w:hAnsi="Times New Roman"/>
          <w:sz w:val="24"/>
          <w:szCs w:val="24"/>
          <w:lang w:eastAsia="tr-TR"/>
        </w:rPr>
        <w:t>rafından kabul edildiği tarihte yürürlüğe girer ve 2018-2019 öğretim yılında ve sonraki öğretim yıllarında Mimarlık Programına kayıt yaptıracak öğrenciler için geçerlidir.</w:t>
      </w:r>
    </w:p>
    <w:p w:rsidR="00A035AD" w:rsidRPr="009E6D27" w:rsidRDefault="00A035AD" w:rsidP="004822AC">
      <w:pPr>
        <w:spacing w:after="0" w:line="240" w:lineRule="auto"/>
        <w:jc w:val="both"/>
        <w:rPr>
          <w:rFonts w:ascii="Times New Roman" w:eastAsia="Times New Roman" w:hAnsi="Times New Roman"/>
          <w:b/>
          <w:bCs/>
          <w:sz w:val="24"/>
          <w:szCs w:val="24"/>
          <w:lang w:eastAsia="tr-TR"/>
        </w:rPr>
      </w:pPr>
    </w:p>
    <w:p w:rsidR="006E21A3" w:rsidRPr="009E6D27" w:rsidRDefault="006E21A3" w:rsidP="009E6223">
      <w:pPr>
        <w:spacing w:after="0" w:line="240" w:lineRule="auto"/>
        <w:ind w:firstLine="708"/>
        <w:jc w:val="both"/>
        <w:rPr>
          <w:rFonts w:ascii="Times New Roman" w:eastAsia="Times New Roman" w:hAnsi="Times New Roman"/>
          <w:b/>
          <w:bCs/>
          <w:sz w:val="24"/>
          <w:szCs w:val="24"/>
          <w:lang w:eastAsia="tr-TR"/>
        </w:rPr>
      </w:pPr>
      <w:r w:rsidRPr="009E6D27">
        <w:rPr>
          <w:rFonts w:ascii="Times New Roman" w:eastAsia="Times New Roman" w:hAnsi="Times New Roman"/>
          <w:b/>
          <w:bCs/>
          <w:sz w:val="24"/>
          <w:szCs w:val="24"/>
          <w:lang w:eastAsia="tr-TR"/>
        </w:rPr>
        <w:t>Yürütme</w:t>
      </w:r>
    </w:p>
    <w:p w:rsidR="00DD4E50" w:rsidRPr="004A0BB1" w:rsidRDefault="00E718C7" w:rsidP="004A0BB1">
      <w:pPr>
        <w:spacing w:after="0" w:line="240" w:lineRule="auto"/>
        <w:ind w:firstLine="708"/>
        <w:jc w:val="both"/>
        <w:rPr>
          <w:rFonts w:ascii="Times New Roman" w:eastAsia="Times New Roman" w:hAnsi="Times New Roman"/>
          <w:sz w:val="24"/>
          <w:szCs w:val="24"/>
          <w:lang w:eastAsia="tr-TR"/>
        </w:rPr>
      </w:pPr>
      <w:r w:rsidRPr="009E6D27">
        <w:rPr>
          <w:rFonts w:ascii="Times New Roman" w:eastAsia="Times New Roman" w:hAnsi="Times New Roman"/>
          <w:b/>
          <w:bCs/>
          <w:sz w:val="24"/>
          <w:szCs w:val="24"/>
          <w:lang w:eastAsia="tr-TR"/>
        </w:rPr>
        <w:t>MADDE 17</w:t>
      </w:r>
      <w:r>
        <w:rPr>
          <w:rFonts w:ascii="Times New Roman" w:eastAsia="Times New Roman" w:hAnsi="Times New Roman"/>
          <w:b/>
          <w:bCs/>
          <w:sz w:val="24"/>
          <w:szCs w:val="24"/>
          <w:lang w:eastAsia="tr-TR"/>
        </w:rPr>
        <w:t xml:space="preserve"> - </w:t>
      </w:r>
      <w:r w:rsidR="009E6223" w:rsidRPr="009E6223">
        <w:rPr>
          <w:rFonts w:ascii="Times New Roman" w:eastAsia="Times New Roman" w:hAnsi="Times New Roman"/>
          <w:bCs/>
          <w:sz w:val="24"/>
          <w:szCs w:val="24"/>
          <w:lang w:eastAsia="tr-TR"/>
        </w:rPr>
        <w:t>(1)</w:t>
      </w:r>
      <w:r w:rsidR="006E21A3" w:rsidRPr="009E6D27">
        <w:rPr>
          <w:rFonts w:ascii="Times New Roman" w:eastAsia="Times New Roman" w:hAnsi="Times New Roman"/>
          <w:b/>
          <w:bCs/>
          <w:sz w:val="24"/>
          <w:szCs w:val="24"/>
          <w:lang w:eastAsia="tr-TR"/>
        </w:rPr>
        <w:t xml:space="preserve"> </w:t>
      </w:r>
      <w:r w:rsidR="004A0BB1">
        <w:rPr>
          <w:rFonts w:ascii="Times New Roman" w:eastAsia="Times New Roman" w:hAnsi="Times New Roman"/>
          <w:sz w:val="24"/>
          <w:szCs w:val="24"/>
          <w:lang w:eastAsia="tr-TR"/>
        </w:rPr>
        <w:t xml:space="preserve">Bu Yönerge hükümlerini </w:t>
      </w:r>
      <w:r w:rsidR="006E21A3" w:rsidRPr="009E6D27">
        <w:rPr>
          <w:rFonts w:ascii="Times New Roman" w:eastAsia="Times New Roman" w:hAnsi="Times New Roman"/>
          <w:sz w:val="24"/>
          <w:szCs w:val="24"/>
          <w:lang w:eastAsia="tr-TR"/>
        </w:rPr>
        <w:t>Kırklareli Üniversitesi</w:t>
      </w:r>
      <w:r w:rsidR="005E6344" w:rsidRPr="009E6D27">
        <w:rPr>
          <w:rFonts w:ascii="Times New Roman" w:eastAsia="Times New Roman" w:hAnsi="Times New Roman"/>
          <w:sz w:val="24"/>
          <w:szCs w:val="24"/>
          <w:lang w:eastAsia="tr-TR"/>
        </w:rPr>
        <w:t xml:space="preserve"> </w:t>
      </w:r>
      <w:r w:rsidR="004A0BB1">
        <w:rPr>
          <w:rFonts w:ascii="Times New Roman" w:eastAsia="Times New Roman" w:hAnsi="Times New Roman"/>
          <w:sz w:val="24"/>
          <w:szCs w:val="24"/>
          <w:lang w:eastAsia="tr-TR"/>
        </w:rPr>
        <w:t>Rektörü yürütür.</w:t>
      </w:r>
    </w:p>
    <w:p w:rsidR="00DD4E50" w:rsidRDefault="00DD4E50" w:rsidP="00DD4E50">
      <w:pPr>
        <w:rPr>
          <w:rFonts w:ascii="Times New Roman" w:eastAsia="Times New Roman" w:hAnsi="Times New Roman"/>
          <w:sz w:val="24"/>
          <w:szCs w:val="24"/>
          <w:lang w:eastAsia="tr-TR"/>
        </w:rPr>
        <w:sectPr w:rsidR="00DD4E50">
          <w:pgSz w:w="11906" w:h="16838"/>
          <w:pgMar w:top="1417" w:right="1417" w:bottom="1417" w:left="1417" w:header="708" w:footer="708" w:gutter="0"/>
          <w:cols w:space="708"/>
          <w:docGrid w:linePitch="360"/>
        </w:sectPr>
      </w:pPr>
    </w:p>
    <w:p w:rsidR="00DD4E50" w:rsidRPr="00DD4E50" w:rsidRDefault="00DD4E50" w:rsidP="00DD4E50">
      <w:pPr>
        <w:spacing w:after="0" w:line="240" w:lineRule="auto"/>
        <w:contextualSpacing/>
        <w:jc w:val="center"/>
        <w:rPr>
          <w:rFonts w:ascii="Times New Roman" w:eastAsia="Times New Roman" w:hAnsi="Times New Roman"/>
          <w:b/>
          <w:sz w:val="24"/>
          <w:szCs w:val="24"/>
          <w:lang w:eastAsia="tr-TR"/>
        </w:rPr>
      </w:pPr>
      <w:r w:rsidRPr="00DD4E50">
        <w:rPr>
          <w:rFonts w:ascii="Times New Roman" w:eastAsia="Times New Roman" w:hAnsi="Times New Roman"/>
          <w:b/>
          <w:sz w:val="24"/>
          <w:szCs w:val="24"/>
          <w:lang w:eastAsia="tr-TR"/>
        </w:rPr>
        <w:lastRenderedPageBreak/>
        <w:t>T.C.</w:t>
      </w:r>
    </w:p>
    <w:p w:rsidR="00DD4E50" w:rsidRPr="00DD4E50" w:rsidRDefault="00DD4E50" w:rsidP="00DD4E50">
      <w:pPr>
        <w:spacing w:after="0" w:line="240" w:lineRule="auto"/>
        <w:contextualSpacing/>
        <w:jc w:val="center"/>
        <w:rPr>
          <w:rFonts w:ascii="Times New Roman" w:eastAsia="Times New Roman" w:hAnsi="Times New Roman"/>
          <w:b/>
          <w:sz w:val="24"/>
          <w:szCs w:val="24"/>
          <w:lang w:eastAsia="tr-TR"/>
        </w:rPr>
      </w:pPr>
      <w:r w:rsidRPr="00DD4E50">
        <w:rPr>
          <w:rFonts w:ascii="Times New Roman" w:eastAsia="Times New Roman" w:hAnsi="Times New Roman"/>
          <w:b/>
          <w:sz w:val="24"/>
          <w:szCs w:val="24"/>
          <w:lang w:eastAsia="tr-TR"/>
        </w:rPr>
        <w:t>KIRKLARELİ ÜNİVERSİTESİ</w:t>
      </w:r>
    </w:p>
    <w:p w:rsidR="00DD4E50" w:rsidRPr="00DD4E50" w:rsidRDefault="00DD4E50" w:rsidP="00DD4E50">
      <w:pPr>
        <w:spacing w:after="0" w:line="240" w:lineRule="auto"/>
        <w:contextualSpacing/>
        <w:jc w:val="center"/>
        <w:rPr>
          <w:rFonts w:ascii="Times New Roman" w:eastAsia="Times New Roman" w:hAnsi="Times New Roman"/>
          <w:b/>
          <w:sz w:val="24"/>
          <w:szCs w:val="24"/>
          <w:lang w:eastAsia="tr-TR"/>
        </w:rPr>
      </w:pPr>
      <w:r w:rsidRPr="00DD4E50">
        <w:rPr>
          <w:rFonts w:ascii="Times New Roman" w:eastAsia="Times New Roman" w:hAnsi="Times New Roman"/>
          <w:b/>
          <w:sz w:val="24"/>
          <w:szCs w:val="24"/>
          <w:lang w:eastAsia="tr-TR"/>
        </w:rPr>
        <w:t>MİMARLIK FAKÜLTESİ</w:t>
      </w:r>
    </w:p>
    <w:p w:rsidR="00EE6E19" w:rsidRDefault="00DD4E50" w:rsidP="00EE6E19">
      <w:pPr>
        <w:spacing w:after="0" w:line="240" w:lineRule="auto"/>
        <w:contextualSpacing/>
        <w:jc w:val="center"/>
        <w:rPr>
          <w:rFonts w:ascii="Times New Roman" w:eastAsia="Times New Roman" w:hAnsi="Times New Roman"/>
          <w:b/>
          <w:bCs/>
          <w:lang w:eastAsia="tr-TR"/>
        </w:rPr>
      </w:pPr>
      <w:r w:rsidRPr="00DD4E50">
        <w:rPr>
          <w:rFonts w:ascii="Times New Roman" w:eastAsia="Times New Roman" w:hAnsi="Times New Roman"/>
          <w:b/>
          <w:bCs/>
          <w:lang w:eastAsia="tr-TR"/>
        </w:rPr>
        <w:t>MİMARLIK BÖLÜMÜ MİMARİ PROJE VE BİTİRME PROJESİ İLE ÖZEL UYGULAMALI VE DEĞERLENDİRMELİ DERSLER YÖNERGESİNDE</w:t>
      </w:r>
      <w:r w:rsidRPr="00DD4E50">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DEĞİŞİKLİK YAPILMASI</w:t>
      </w:r>
      <w:r w:rsidR="00EE6E19">
        <w:rPr>
          <w:rFonts w:ascii="Times New Roman" w:eastAsia="Times New Roman" w:hAnsi="Times New Roman"/>
          <w:b/>
          <w:bCs/>
          <w:lang w:eastAsia="tr-TR"/>
        </w:rPr>
        <w:t xml:space="preserve"> </w:t>
      </w:r>
    </w:p>
    <w:p w:rsidR="00DD4E50" w:rsidRPr="00EE6E19" w:rsidRDefault="00DD4E50" w:rsidP="00EE6E19">
      <w:pPr>
        <w:spacing w:after="0" w:line="240" w:lineRule="auto"/>
        <w:contextualSpacing/>
        <w:jc w:val="center"/>
        <w:rPr>
          <w:rFonts w:ascii="Times New Roman" w:eastAsia="Times New Roman" w:hAnsi="Times New Roman"/>
          <w:b/>
          <w:bCs/>
          <w:lang w:eastAsia="tr-TR"/>
        </w:rPr>
      </w:pPr>
      <w:r w:rsidRPr="00EE6E19">
        <w:rPr>
          <w:rFonts w:ascii="Times New Roman" w:hAnsi="Times New Roman"/>
          <w:b/>
          <w:sz w:val="24"/>
          <w:szCs w:val="24"/>
        </w:rPr>
        <w:t>KARŞILAŞTIRMA CETVELİ</w:t>
      </w:r>
    </w:p>
    <w:p w:rsidR="00DD4E50" w:rsidRPr="00DD4E50" w:rsidRDefault="00DD4E50" w:rsidP="00DD4E50">
      <w:pPr>
        <w:spacing w:after="0" w:line="240" w:lineRule="auto"/>
        <w:contextualSpacing/>
        <w:jc w:val="center"/>
        <w:rPr>
          <w:rFonts w:ascii="Times New Roman" w:hAnsi="Times New Roman"/>
          <w:b/>
        </w:rPr>
      </w:pPr>
    </w:p>
    <w:tbl>
      <w:tblPr>
        <w:tblStyle w:val="TabloKlavuzu"/>
        <w:tblW w:w="14118" w:type="dxa"/>
        <w:tblInd w:w="-38" w:type="dxa"/>
        <w:tblCellMar>
          <w:left w:w="70" w:type="dxa"/>
          <w:right w:w="70" w:type="dxa"/>
        </w:tblCellMar>
        <w:tblLook w:val="0000" w:firstRow="0" w:lastRow="0" w:firstColumn="0" w:lastColumn="0" w:noHBand="0" w:noVBand="0"/>
      </w:tblPr>
      <w:tblGrid>
        <w:gridCol w:w="6912"/>
        <w:gridCol w:w="7206"/>
      </w:tblGrid>
      <w:tr w:rsidR="00DD4E50" w:rsidRPr="00DD4E50" w:rsidTr="00EE6E19">
        <w:trPr>
          <w:trHeight w:val="398"/>
        </w:trPr>
        <w:tc>
          <w:tcPr>
            <w:tcW w:w="6912" w:type="dxa"/>
            <w:vAlign w:val="center"/>
          </w:tcPr>
          <w:p w:rsidR="00DD4E50" w:rsidRPr="00DD4E50" w:rsidRDefault="00EE6E19" w:rsidP="00EE6E19">
            <w:pPr>
              <w:jc w:val="center"/>
              <w:rPr>
                <w:rFonts w:ascii="Times New Roman" w:eastAsia="Times New Roman" w:hAnsi="Times New Roman"/>
                <w:b/>
                <w:bCs/>
                <w:lang w:eastAsia="tr-TR"/>
              </w:rPr>
            </w:pPr>
            <w:r>
              <w:rPr>
                <w:rFonts w:ascii="Times New Roman" w:eastAsia="Times New Roman" w:hAnsi="Times New Roman"/>
                <w:b/>
                <w:bCs/>
                <w:lang w:eastAsia="tr-TR"/>
              </w:rPr>
              <w:t>MEVCUT YÖNERGE</w:t>
            </w:r>
          </w:p>
        </w:tc>
        <w:tc>
          <w:tcPr>
            <w:tcW w:w="7206" w:type="dxa"/>
            <w:shd w:val="clear" w:color="auto" w:fill="auto"/>
            <w:vAlign w:val="center"/>
          </w:tcPr>
          <w:p w:rsidR="00DD4E50" w:rsidRPr="00DD4E50" w:rsidRDefault="00DD4E50" w:rsidP="00EE6E19">
            <w:pPr>
              <w:jc w:val="center"/>
              <w:rPr>
                <w:rFonts w:ascii="Times New Roman" w:eastAsia="Times New Roman" w:hAnsi="Times New Roman"/>
                <w:b/>
                <w:bCs/>
                <w:lang w:eastAsia="tr-TR"/>
              </w:rPr>
            </w:pPr>
            <w:r w:rsidRPr="00DD4E50">
              <w:rPr>
                <w:rFonts w:ascii="Times New Roman" w:eastAsia="Times New Roman" w:hAnsi="Times New Roman"/>
                <w:b/>
                <w:bCs/>
                <w:lang w:eastAsia="tr-TR"/>
              </w:rPr>
              <w:t>YENİ</w:t>
            </w:r>
            <w:r w:rsidR="00EE6E19">
              <w:rPr>
                <w:rFonts w:ascii="Times New Roman" w:eastAsia="Times New Roman" w:hAnsi="Times New Roman"/>
                <w:b/>
                <w:bCs/>
                <w:lang w:eastAsia="tr-TR"/>
              </w:rPr>
              <w:t xml:space="preserve"> YÖNERGE</w:t>
            </w:r>
          </w:p>
        </w:tc>
      </w:tr>
      <w:tr w:rsidR="00DD4E50" w:rsidRPr="00DD4E50" w:rsidTr="0013745D">
        <w:tblPrEx>
          <w:tblCellMar>
            <w:left w:w="108" w:type="dxa"/>
            <w:right w:w="108" w:type="dxa"/>
          </w:tblCellMar>
          <w:tblLook w:val="04A0" w:firstRow="1" w:lastRow="0" w:firstColumn="1" w:lastColumn="0" w:noHBand="0" w:noVBand="1"/>
        </w:tblPrEx>
        <w:trPr>
          <w:trHeight w:val="70"/>
        </w:trPr>
        <w:tc>
          <w:tcPr>
            <w:tcW w:w="6912" w:type="dxa"/>
          </w:tcPr>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T.C.</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KIRKLARELİ ÜNİVERSİTESİ</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MİMARLIK FAKÜLTESİ MİMARLIK BÖLÜMÜ</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MİMARİ PROJE VE BİTİRME PROJESİ İLE</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ÖZEL UYGULAMALI VE DEĞERLENDİRMELİ DERSLER YÖNERGESİ</w:t>
            </w:r>
          </w:p>
          <w:p w:rsidR="00DD4E50" w:rsidRPr="00DD4E50" w:rsidRDefault="00DD4E50" w:rsidP="00DD4E50">
            <w:pPr>
              <w:jc w:val="center"/>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Amaç</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t xml:space="preserve">Madde 1- </w:t>
            </w:r>
            <w:r w:rsidRPr="00DD4E50">
              <w:rPr>
                <w:rFonts w:ascii="Times New Roman" w:eastAsia="Times New Roman" w:hAnsi="Times New Roman"/>
                <w:bCs/>
              </w:rPr>
              <w:t xml:space="preserve">Bu yönergenin amacı, Kırklareli Üniversitesi Mimarlık Fakültesi Mimarlık Bölümü, Mimari Proje ile Özel Uygulamalı ve Değerlendirmeli </w:t>
            </w:r>
            <w:proofErr w:type="spellStart"/>
            <w:r w:rsidRPr="00DD4E50">
              <w:rPr>
                <w:rFonts w:ascii="Times New Roman" w:eastAsia="Times New Roman" w:hAnsi="Times New Roman"/>
                <w:bCs/>
              </w:rPr>
              <w:t>Dersler’in</w:t>
            </w:r>
            <w:proofErr w:type="spellEnd"/>
            <w:r w:rsidRPr="00DD4E50">
              <w:rPr>
                <w:rFonts w:ascii="Times New Roman" w:eastAsia="Times New Roman" w:hAnsi="Times New Roman"/>
                <w:bCs/>
              </w:rPr>
              <w:t xml:space="preserve"> yürütme ve değerlendirme esaslarını belirlemektir.</w:t>
            </w:r>
          </w:p>
          <w:p w:rsidR="00E718C7" w:rsidRPr="00DD4E50" w:rsidRDefault="00E718C7" w:rsidP="00DD4E50">
            <w:pPr>
              <w:jc w:val="both"/>
              <w:rPr>
                <w:rFonts w:ascii="Times New Roman" w:eastAsia="Times New Roman" w:hAnsi="Times New Roman"/>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Kapsam</w:t>
            </w: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 xml:space="preserve">Madde 2 - </w:t>
            </w:r>
            <w:r w:rsidRPr="00DD4E50">
              <w:rPr>
                <w:rFonts w:ascii="Times New Roman" w:eastAsia="Times New Roman" w:hAnsi="Times New Roman"/>
                <w:bCs/>
              </w:rPr>
              <w:t>Bu yönerge, Mimarlık Fakültesi Mimarlık Bölümü öğrencilerinin dört yıllık eğitimleri süresinde zorunlu ve uygulamalı grup dersi olarak:</w:t>
            </w:r>
          </w:p>
          <w:p w:rsidR="00DD4E50" w:rsidRPr="00DD4E50" w:rsidRDefault="00666812" w:rsidP="00666812">
            <w:pPr>
              <w:jc w:val="both"/>
              <w:rPr>
                <w:rFonts w:ascii="Times New Roman" w:eastAsia="Times New Roman" w:hAnsi="Times New Roman"/>
                <w:bCs/>
                <w:lang w:eastAsia="tr-TR"/>
              </w:rPr>
            </w:pPr>
            <w:r>
              <w:rPr>
                <w:rFonts w:ascii="Times New Roman" w:eastAsia="Times New Roman" w:hAnsi="Times New Roman"/>
                <w:bCs/>
                <w:lang w:eastAsia="tr-TR"/>
              </w:rPr>
              <w:t xml:space="preserve">a) </w:t>
            </w:r>
            <w:r w:rsidR="00DD4E50" w:rsidRPr="00DD4E50">
              <w:rPr>
                <w:rFonts w:ascii="Times New Roman" w:eastAsia="Times New Roman" w:hAnsi="Times New Roman"/>
                <w:bCs/>
                <w:lang w:eastAsia="tr-TR"/>
              </w:rPr>
              <w:t xml:space="preserve">Temel Tasarım, Yapı Uygulama Projesi, Mimari Proje dersleri ve Bitirme Projesi </w:t>
            </w:r>
            <w:proofErr w:type="gramStart"/>
            <w:r w:rsidR="00DD4E50" w:rsidRPr="00DD4E50">
              <w:rPr>
                <w:rFonts w:ascii="Times New Roman" w:eastAsia="Times New Roman" w:hAnsi="Times New Roman"/>
                <w:bCs/>
                <w:lang w:eastAsia="tr-TR"/>
              </w:rPr>
              <w:t>ile,</w:t>
            </w:r>
            <w:proofErr w:type="gramEnd"/>
          </w:p>
          <w:p w:rsidR="00DD4E50" w:rsidRPr="00DD4E50" w:rsidRDefault="00666812" w:rsidP="00666812">
            <w:pPr>
              <w:jc w:val="both"/>
              <w:rPr>
                <w:rFonts w:ascii="Times New Roman" w:eastAsia="Times New Roman" w:hAnsi="Times New Roman"/>
                <w:b/>
                <w:bCs/>
                <w:lang w:eastAsia="tr-TR"/>
              </w:rPr>
            </w:pPr>
            <w:r>
              <w:rPr>
                <w:rFonts w:ascii="Times New Roman" w:eastAsia="Times New Roman" w:hAnsi="Times New Roman"/>
                <w:bCs/>
                <w:lang w:eastAsia="tr-TR"/>
              </w:rPr>
              <w:t xml:space="preserve">b) </w:t>
            </w:r>
            <w:r w:rsidR="00DD4E50" w:rsidRPr="00DD4E50">
              <w:rPr>
                <w:rFonts w:ascii="Times New Roman" w:eastAsia="Times New Roman" w:hAnsi="Times New Roman"/>
                <w:bCs/>
                <w:lang w:eastAsia="tr-TR"/>
              </w:rPr>
              <w:t xml:space="preserve">Özel Uygulamalı ve Değerlendirmeli </w:t>
            </w:r>
            <w:proofErr w:type="spellStart"/>
            <w:r w:rsidR="00DD4E50" w:rsidRPr="00DD4E50">
              <w:rPr>
                <w:rFonts w:ascii="Times New Roman" w:eastAsia="Times New Roman" w:hAnsi="Times New Roman"/>
                <w:bCs/>
                <w:lang w:eastAsia="tr-TR"/>
              </w:rPr>
              <w:t>Dersler’i</w:t>
            </w:r>
            <w:proofErr w:type="spellEnd"/>
            <w:r w:rsidR="00DD4E50" w:rsidRPr="00DD4E50">
              <w:rPr>
                <w:rFonts w:ascii="Times New Roman" w:eastAsia="Times New Roman" w:hAnsi="Times New Roman"/>
                <w:bCs/>
                <w:lang w:eastAsia="tr-TR"/>
              </w:rPr>
              <w:t xml:space="preserve"> (Anlatım ve Sunum Teknikleri I-II, Bilgisayar Destekli Sunum Teknikleri, Yapı Elemanları I-II) kapsar.</w:t>
            </w:r>
          </w:p>
          <w:p w:rsidR="00EE6E19" w:rsidRDefault="00EE6E19" w:rsidP="00DD4E50">
            <w:pPr>
              <w:jc w:val="both"/>
              <w:rPr>
                <w:rFonts w:ascii="Times New Roman" w:eastAsia="Times New Roman" w:hAnsi="Times New Roman"/>
                <w:b/>
                <w:bCs/>
              </w:rPr>
            </w:pPr>
          </w:p>
          <w:p w:rsidR="00EE6E19" w:rsidRDefault="00EE6E19" w:rsidP="00DD4E50">
            <w:pPr>
              <w:jc w:val="both"/>
              <w:rPr>
                <w:rFonts w:ascii="Times New Roman" w:eastAsia="Times New Roman" w:hAnsi="Times New Roman"/>
                <w:b/>
                <w:bCs/>
              </w:rPr>
            </w:pPr>
          </w:p>
          <w:p w:rsidR="00EE6E19" w:rsidRDefault="00EE6E19" w:rsidP="00DD4E50">
            <w:pPr>
              <w:jc w:val="both"/>
              <w:rPr>
                <w:rFonts w:ascii="Times New Roman" w:eastAsia="Times New Roman" w:hAnsi="Times New Roman"/>
                <w:b/>
                <w:bCs/>
              </w:rPr>
            </w:pPr>
          </w:p>
          <w:p w:rsidR="00EE6E19" w:rsidRDefault="00EE6E19" w:rsidP="00DD4E50">
            <w:pPr>
              <w:jc w:val="both"/>
              <w:rPr>
                <w:rFonts w:ascii="Times New Roman" w:eastAsia="Times New Roman" w:hAnsi="Times New Roman"/>
                <w:b/>
                <w:bCs/>
              </w:rPr>
            </w:pPr>
          </w:p>
          <w:p w:rsidR="00EE6E19" w:rsidRDefault="00EE6E19"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lastRenderedPageBreak/>
              <w:t>Tanımlar</w:t>
            </w: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 xml:space="preserve">Madde 3 - </w:t>
            </w:r>
            <w:r w:rsidRPr="00DD4E50">
              <w:rPr>
                <w:rFonts w:ascii="Times New Roman" w:eastAsia="Times New Roman" w:hAnsi="Times New Roman"/>
                <w:bCs/>
              </w:rPr>
              <w:t>Bu yönergede geçen;</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Cs/>
                <w:i/>
              </w:rPr>
              <w:t xml:space="preserve">Mimari Proje ile Özel Uygulamalı ve Değerlendirmeli Dersler: </w:t>
            </w:r>
            <w:r w:rsidRPr="00DD4E50">
              <w:rPr>
                <w:rFonts w:ascii="Times New Roman" w:hAnsi="Times New Roman"/>
              </w:rPr>
              <w:t>Zorunlu, tasarıma yönelik teorik ve uygulama bilgilerinin pekiştirildiği,</w:t>
            </w:r>
            <w:r w:rsidRPr="00DD4E50">
              <w:rPr>
                <w:rFonts w:ascii="Times New Roman" w:eastAsia="Times New Roman" w:hAnsi="Times New Roman"/>
                <w:bCs/>
              </w:rPr>
              <w:t xml:space="preserve"> bir yürütücü yönetimindeki grup içinde yapılması gereken dersleri,</w:t>
            </w: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Cs/>
                <w:i/>
              </w:rPr>
              <w:t>Proje Koordinatörü:</w:t>
            </w:r>
            <w:r w:rsidRPr="00DD4E50">
              <w:rPr>
                <w:rFonts w:ascii="Times New Roman" w:eastAsia="Times New Roman" w:hAnsi="Times New Roman"/>
                <w:b/>
                <w:bCs/>
              </w:rPr>
              <w:t> </w:t>
            </w:r>
            <w:r w:rsidRPr="00DD4E50">
              <w:rPr>
                <w:rFonts w:ascii="Times New Roman" w:eastAsia="Times New Roman" w:hAnsi="Times New Roman"/>
                <w:bCs/>
              </w:rPr>
              <w:t>Proje gruplarının koordinasyonunu sağlayan öğretim üyesini,</w:t>
            </w: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Cs/>
                <w:i/>
              </w:rPr>
              <w:t>Proje Grup Yürütücüsü:</w:t>
            </w:r>
            <w:r w:rsidRPr="00DD4E50">
              <w:rPr>
                <w:rFonts w:ascii="Times New Roman" w:eastAsia="Times New Roman" w:hAnsi="Times New Roman"/>
                <w:b/>
                <w:bCs/>
              </w:rPr>
              <w:t> </w:t>
            </w:r>
            <w:r w:rsidRPr="00DD4E50">
              <w:rPr>
                <w:rFonts w:ascii="Times New Roman" w:eastAsia="Times New Roman" w:hAnsi="Times New Roman"/>
                <w:bCs/>
              </w:rPr>
              <w:t>Proje dersinin işleyişinden sorumlu öğretim üyesini/elemanını,</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Cs/>
                <w:i/>
              </w:rPr>
              <w:t>Bitirme Projesi Genel Koordinatörü:</w:t>
            </w:r>
            <w:r w:rsidRPr="00DD4E50">
              <w:rPr>
                <w:rFonts w:ascii="Times New Roman" w:eastAsia="Times New Roman" w:hAnsi="Times New Roman"/>
                <w:b/>
                <w:bCs/>
              </w:rPr>
              <w:t> </w:t>
            </w:r>
            <w:r w:rsidRPr="00DD4E50">
              <w:rPr>
                <w:rFonts w:ascii="Times New Roman" w:eastAsia="Times New Roman" w:hAnsi="Times New Roman"/>
                <w:bCs/>
              </w:rPr>
              <w:t>Bitirme Projesi dersinin yürütülmesinden sorumlu öğretim üyesini ifade eder.</w:t>
            </w:r>
          </w:p>
          <w:p w:rsidR="00DD4E50" w:rsidRPr="00DD4E50" w:rsidRDefault="00DD4E50" w:rsidP="00DD4E50">
            <w:pPr>
              <w:jc w:val="both"/>
              <w:rPr>
                <w:rFonts w:ascii="Times New Roman" w:eastAsia="Times New Roman" w:hAnsi="Times New Roman"/>
                <w:b/>
                <w:lang w:eastAsia="tr-TR"/>
              </w:rPr>
            </w:pPr>
          </w:p>
          <w:p w:rsidR="00DD4E50" w:rsidRPr="00DD4E50" w:rsidRDefault="00DD4E50" w:rsidP="00DD4E50">
            <w:pPr>
              <w:jc w:val="both"/>
              <w:rPr>
                <w:rFonts w:ascii="Times New Roman" w:eastAsia="Times New Roman" w:hAnsi="Times New Roman"/>
                <w:b/>
                <w:lang w:eastAsia="tr-TR"/>
              </w:rPr>
            </w:pPr>
          </w:p>
          <w:p w:rsidR="00DD4E50" w:rsidRPr="00DD4E50" w:rsidRDefault="00DD4E50" w:rsidP="00DD4E50">
            <w:pPr>
              <w:jc w:val="both"/>
              <w:rPr>
                <w:rFonts w:ascii="Times New Roman" w:eastAsia="Times New Roman" w:hAnsi="Times New Roman"/>
                <w:b/>
                <w:lang w:eastAsia="tr-TR"/>
              </w:rPr>
            </w:pPr>
          </w:p>
          <w:p w:rsidR="00DD4E50" w:rsidRPr="00DD4E50" w:rsidRDefault="00DD4E50" w:rsidP="00DD4E50">
            <w:pPr>
              <w:jc w:val="both"/>
              <w:rPr>
                <w:rFonts w:ascii="Times New Roman" w:eastAsia="Times New Roman" w:hAnsi="Times New Roman"/>
                <w:b/>
                <w:lang w:eastAsia="tr-TR"/>
              </w:rPr>
            </w:pPr>
          </w:p>
          <w:p w:rsidR="00DD4E50" w:rsidRPr="00DD4E50" w:rsidRDefault="00DD4E50" w:rsidP="00DD4E50">
            <w:pPr>
              <w:rPr>
                <w:rFonts w:ascii="Times New Roman" w:eastAsia="Times New Roman" w:hAnsi="Times New Roman"/>
                <w:b/>
                <w:sz w:val="24"/>
                <w:szCs w:val="24"/>
                <w:lang w:eastAsia="tr-TR"/>
              </w:rPr>
            </w:pPr>
          </w:p>
          <w:p w:rsidR="00DD4E50" w:rsidRPr="00DD4E50" w:rsidRDefault="00DD4E50" w:rsidP="00DD4E50">
            <w:pPr>
              <w:rPr>
                <w:rFonts w:ascii="Times New Roman" w:hAnsi="Times New Roman"/>
                <w:b/>
              </w:rPr>
            </w:pPr>
          </w:p>
          <w:p w:rsidR="00DD4E50" w:rsidRPr="00DD4E50" w:rsidRDefault="00DD4E50" w:rsidP="00DD4E50">
            <w:pPr>
              <w:rPr>
                <w:rFonts w:ascii="Times New Roman" w:hAnsi="Times New Roman"/>
                <w:b/>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t>Mimari Proje Derslerinin Amaç ve İçerikleri</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t xml:space="preserve">Madde 4 - </w:t>
            </w:r>
            <w:r w:rsidRPr="00DD4E50">
              <w:rPr>
                <w:rFonts w:ascii="Times New Roman" w:eastAsia="Times New Roman" w:hAnsi="Times New Roman"/>
                <w:bCs/>
              </w:rPr>
              <w:t xml:space="preserve">Mimari Proje derslerinin amaç ve içerikleri Bologna ders kataloğu kapsamında tanımlanmıştır. </w:t>
            </w:r>
          </w:p>
          <w:p w:rsidR="00DD4E50" w:rsidRPr="00DD4E50" w:rsidRDefault="00DD4E50" w:rsidP="00DD4E50">
            <w:pPr>
              <w:jc w:val="both"/>
              <w:rPr>
                <w:rFonts w:ascii="Times New Roman" w:eastAsia="Times New Roman" w:hAnsi="Times New Roman"/>
                <w:bCs/>
              </w:rPr>
            </w:pPr>
          </w:p>
          <w:p w:rsidR="00DD4E50" w:rsidRPr="00DD4E50" w:rsidRDefault="00DD4E50" w:rsidP="00DD4E50">
            <w:pPr>
              <w:jc w:val="both"/>
              <w:rPr>
                <w:rFonts w:ascii="Times New Roman" w:eastAsia="Times New Roman" w:hAnsi="Times New Roman"/>
                <w:bCs/>
              </w:rPr>
            </w:pPr>
          </w:p>
          <w:p w:rsidR="00DD4E50" w:rsidRPr="00DD4E50" w:rsidRDefault="00DD4E50" w:rsidP="00DD4E50">
            <w:pPr>
              <w:jc w:val="both"/>
              <w:rPr>
                <w:rFonts w:ascii="Times New Roman" w:eastAsia="Times New Roman" w:hAnsi="Times New Roman"/>
                <w:bCs/>
              </w:rPr>
            </w:pPr>
          </w:p>
          <w:p w:rsidR="00DD4E50" w:rsidRPr="00DD4E50" w:rsidRDefault="00DD4E50" w:rsidP="00DD4E50">
            <w:pPr>
              <w:jc w:val="both"/>
              <w:rPr>
                <w:rFonts w:ascii="Times New Roman" w:hAnsi="Times New Roman"/>
              </w:rPr>
            </w:pPr>
            <w:r w:rsidRPr="00DD4E50">
              <w:rPr>
                <w:rFonts w:ascii="Times New Roman" w:hAnsi="Times New Roman"/>
                <w:b/>
              </w:rPr>
              <w:t xml:space="preserve">Madde 5 </w:t>
            </w:r>
            <w:r w:rsidRPr="00DD4E50">
              <w:rPr>
                <w:rFonts w:ascii="Times New Roman" w:hAnsi="Times New Roman"/>
              </w:rPr>
              <w:t xml:space="preserve">- Özel Uygulamalı ve Değerlendirmeli Dersler, Fakülte bünyesindeki Mimarlık Bölümü öğrencilerinin alması zorunlu olan, tasarıma yönelik teorik ve uygulama bilgilerinin pekiştirildiği dersler olup, gruplar halinde uygulanır. </w:t>
            </w:r>
          </w:p>
          <w:p w:rsidR="00DD4E50" w:rsidRPr="00DD4E50" w:rsidRDefault="00DD4E50" w:rsidP="00DD4E50">
            <w:pPr>
              <w:jc w:val="both"/>
              <w:rPr>
                <w:rFonts w:ascii="Times New Roman" w:eastAsia="Times New Roman" w:hAnsi="Times New Roman"/>
                <w:bCs/>
              </w:rPr>
            </w:pPr>
          </w:p>
          <w:p w:rsidR="00DD4E50" w:rsidRPr="00DD4E50" w:rsidRDefault="00DD4E50" w:rsidP="00DD4E50">
            <w:pPr>
              <w:jc w:val="both"/>
              <w:rPr>
                <w:rFonts w:ascii="Times New Roman" w:eastAsia="Times New Roman" w:hAnsi="Times New Roman"/>
                <w:bCs/>
              </w:rPr>
            </w:pP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lastRenderedPageBreak/>
              <w:t>Ön Şartlar</w:t>
            </w:r>
          </w:p>
          <w:p w:rsidR="00DD4E50" w:rsidRPr="00DD4E50" w:rsidRDefault="00DD4E50" w:rsidP="00DD4E50">
            <w:pPr>
              <w:jc w:val="both"/>
              <w:rPr>
                <w:rFonts w:ascii="Times New Roman" w:hAnsi="Times New Roman"/>
              </w:rPr>
            </w:pPr>
            <w:r w:rsidRPr="00DD4E50">
              <w:rPr>
                <w:rFonts w:ascii="Times New Roman" w:eastAsia="Times New Roman" w:hAnsi="Times New Roman"/>
                <w:b/>
                <w:bCs/>
              </w:rPr>
              <w:t xml:space="preserve">Madde 6 - </w:t>
            </w:r>
            <w:r w:rsidRPr="00DD4E50">
              <w:rPr>
                <w:rFonts w:ascii="Times New Roman" w:eastAsia="Times New Roman" w:hAnsi="Times New Roman"/>
                <w:bCs/>
              </w:rPr>
              <w:t>Mimari Proje dersi bir önceki proje dersinden “başarılı” olmak koşuluyla alınabilir.</w:t>
            </w:r>
            <w:r w:rsidRPr="00DD4E50">
              <w:rPr>
                <w:rFonts w:ascii="Times New Roman" w:hAnsi="Times New Roman"/>
              </w:rPr>
              <w:t xml:space="preserve"> Mimari Proje dersleri her yarıyılda açılabilir.</w:t>
            </w:r>
          </w:p>
          <w:p w:rsidR="00DD4E50" w:rsidRPr="00DD4E50" w:rsidRDefault="00DD4E50" w:rsidP="00DD4E50">
            <w:pPr>
              <w:jc w:val="both"/>
              <w:rPr>
                <w:rFonts w:ascii="Times New Roman" w:eastAsia="Times New Roman" w:hAnsi="Times New Roman"/>
                <w:bCs/>
              </w:rPr>
            </w:pPr>
          </w:p>
          <w:p w:rsidR="00DD4E50" w:rsidRPr="00DD4E50" w:rsidRDefault="00DD4E50" w:rsidP="00DD4E50">
            <w:pPr>
              <w:jc w:val="both"/>
              <w:rPr>
                <w:rFonts w:ascii="Times New Roman" w:eastAsia="Times New Roman" w:hAnsi="Times New Roman"/>
                <w:bCs/>
              </w:rPr>
            </w:pP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t>Mimari Proje Derslerinin Yürütülme Esasları</w:t>
            </w: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 xml:space="preserve">Madde 7 - </w:t>
            </w:r>
          </w:p>
          <w:p w:rsidR="00DD4E50" w:rsidRPr="00DD4E50" w:rsidRDefault="00DD4E50" w:rsidP="00EE6E19">
            <w:pPr>
              <w:numPr>
                <w:ilvl w:val="0"/>
                <w:numId w:val="8"/>
              </w:numPr>
              <w:tabs>
                <w:tab w:val="left" w:pos="426"/>
              </w:tabs>
              <w:ind w:left="0" w:firstLine="0"/>
              <w:jc w:val="both"/>
              <w:rPr>
                <w:rFonts w:ascii="Times New Roman" w:eastAsia="Times New Roman" w:hAnsi="Times New Roman"/>
                <w:bCs/>
                <w:lang w:eastAsia="tr-TR"/>
              </w:rPr>
            </w:pPr>
            <w:r w:rsidRPr="00DD4E50">
              <w:rPr>
                <w:rFonts w:ascii="Times New Roman" w:eastAsia="Times New Roman" w:hAnsi="Times New Roman"/>
                <w:bCs/>
                <w:lang w:eastAsia="tr-TR"/>
              </w:rPr>
              <w:t>Bitirme Projesi hariç, Temel Tasarım ile Mimari Proje dersleri, mimarlık atölyelerinde, bir yürütücü yönetiminde ve gruplar oluşturularak gerçekleştirilir.</w:t>
            </w:r>
          </w:p>
          <w:p w:rsidR="00DD4E50" w:rsidRPr="00DD4E50" w:rsidRDefault="00DD4E50" w:rsidP="00EE6E19">
            <w:pPr>
              <w:numPr>
                <w:ilvl w:val="0"/>
                <w:numId w:val="8"/>
              </w:numPr>
              <w:tabs>
                <w:tab w:val="left" w:pos="426"/>
              </w:tabs>
              <w:ind w:left="0" w:firstLine="0"/>
              <w:jc w:val="both"/>
              <w:rPr>
                <w:rFonts w:ascii="Times New Roman" w:eastAsia="Times New Roman" w:hAnsi="Times New Roman"/>
                <w:bCs/>
                <w:lang w:eastAsia="tr-TR"/>
              </w:rPr>
            </w:pPr>
            <w:r w:rsidRPr="00DD4E50">
              <w:rPr>
                <w:rFonts w:ascii="Times New Roman" w:eastAsia="Times New Roman" w:hAnsi="Times New Roman"/>
                <w:bCs/>
                <w:lang w:eastAsia="tr-TR"/>
              </w:rPr>
              <w:t xml:space="preserve">Mimari Proje konuları, en geç eğitimin başladığı hafta içinde ilgili proje koordinatörleri ve grup yürütücüleri tarafından belirlenir. Konu/konular başlığı, ihtiyaç programı ve çalışmanın yapılacağı arazi ile ilgili genel bilgilerin yanı sıra proje teslimi ile ilgili bilgiler (proje dosyasının içeriği, çizim yöntemi, teslim formatı, değerlendirme ölçütleri vb.) ilk hafta içinde öğrencilere verilir. </w:t>
            </w:r>
          </w:p>
          <w:p w:rsidR="00DD4E50" w:rsidRPr="00DD4E50" w:rsidRDefault="00DD4E50" w:rsidP="00EE6E19">
            <w:pPr>
              <w:numPr>
                <w:ilvl w:val="0"/>
                <w:numId w:val="8"/>
              </w:numPr>
              <w:tabs>
                <w:tab w:val="left" w:pos="426"/>
              </w:tabs>
              <w:ind w:left="0" w:firstLine="0"/>
              <w:jc w:val="both"/>
              <w:rPr>
                <w:rFonts w:ascii="Times New Roman" w:eastAsia="Times New Roman" w:hAnsi="Times New Roman"/>
                <w:bCs/>
                <w:lang w:eastAsia="tr-TR"/>
              </w:rPr>
            </w:pPr>
            <w:r w:rsidRPr="00DD4E50">
              <w:rPr>
                <w:rFonts w:ascii="Times New Roman" w:hAnsi="Times New Roman"/>
              </w:rPr>
              <w:t>Öğrencilerin, mimari projeler için belirlenen araziyle ilgili alan çalışmalarına (analizler, belirlenen konu ile ilgili araştırma ve incelemeler vb.) katılımı zorunludur.</w:t>
            </w:r>
          </w:p>
          <w:p w:rsidR="00DD4E50" w:rsidRPr="00DD4E50" w:rsidRDefault="00DD4E50" w:rsidP="00DD4E50">
            <w:pPr>
              <w:jc w:val="both"/>
              <w:rPr>
                <w:rFonts w:ascii="Times New Roman" w:eastAsia="Times New Roman" w:hAnsi="Times New Roman"/>
                <w:b/>
                <w:bCs/>
                <w:i/>
              </w:rPr>
            </w:pPr>
            <w:r w:rsidRPr="00DD4E50">
              <w:rPr>
                <w:rFonts w:ascii="Times New Roman" w:eastAsia="Times New Roman" w:hAnsi="Times New Roman"/>
                <w:b/>
                <w:bCs/>
                <w:i/>
              </w:rPr>
              <w:t>Proje Gruplarının Oluşturulması</w:t>
            </w:r>
          </w:p>
          <w:p w:rsidR="00DD4E50" w:rsidRPr="00DD4E50" w:rsidRDefault="00DD4E50" w:rsidP="00EE6E19">
            <w:pPr>
              <w:numPr>
                <w:ilvl w:val="0"/>
                <w:numId w:val="2"/>
              </w:numPr>
              <w:tabs>
                <w:tab w:val="left" w:pos="390"/>
              </w:tabs>
              <w:ind w:left="0" w:firstLine="0"/>
              <w:jc w:val="both"/>
              <w:rPr>
                <w:rFonts w:ascii="Times New Roman" w:eastAsia="Times New Roman" w:hAnsi="Times New Roman"/>
                <w:bCs/>
                <w:lang w:eastAsia="tr-TR"/>
              </w:rPr>
            </w:pPr>
            <w:r w:rsidRPr="00DD4E50">
              <w:rPr>
                <w:rFonts w:ascii="Times New Roman" w:eastAsia="Times New Roman" w:hAnsi="Times New Roman"/>
                <w:bCs/>
                <w:lang w:eastAsia="tr-TR"/>
              </w:rPr>
              <w:t>Bölüm Başkanlığı tarafından h</w:t>
            </w:r>
            <w:r w:rsidRPr="00DD4E50">
              <w:rPr>
                <w:rFonts w:ascii="Times New Roman" w:hAnsi="Times New Roman"/>
              </w:rPr>
              <w:t>er dönemin başında</w:t>
            </w:r>
            <w:r w:rsidRPr="00DD4E50">
              <w:t xml:space="preserve"> </w:t>
            </w:r>
            <w:r w:rsidRPr="00DD4E50">
              <w:rPr>
                <w:rFonts w:ascii="Times New Roman" w:hAnsi="Times New Roman"/>
              </w:rPr>
              <w:t>Proje Koordinatörü ile proje yürütücüleri ve grupları belirlenir.</w:t>
            </w:r>
          </w:p>
          <w:p w:rsidR="00DD4E50" w:rsidRPr="00DD4E50" w:rsidRDefault="00DD4E50" w:rsidP="00EE6E19">
            <w:pPr>
              <w:numPr>
                <w:ilvl w:val="0"/>
                <w:numId w:val="2"/>
              </w:numPr>
              <w:tabs>
                <w:tab w:val="left" w:pos="390"/>
              </w:tabs>
              <w:ind w:left="0" w:firstLine="0"/>
              <w:jc w:val="both"/>
              <w:rPr>
                <w:rFonts w:ascii="Times New Roman" w:eastAsia="Times New Roman" w:hAnsi="Times New Roman"/>
                <w:bCs/>
                <w:lang w:eastAsia="tr-TR"/>
              </w:rPr>
            </w:pPr>
            <w:r w:rsidRPr="00DD4E50">
              <w:rPr>
                <w:rFonts w:ascii="Times New Roman" w:hAnsi="Times New Roman"/>
              </w:rPr>
              <w:t>Öğrenciler, zorunlu durumlar hariç, grup değişikliği yapamazlar.</w:t>
            </w:r>
          </w:p>
          <w:p w:rsidR="00DD4E50" w:rsidRPr="00DD4E50" w:rsidRDefault="00DD4E50" w:rsidP="00DD4E50">
            <w:pPr>
              <w:jc w:val="both"/>
              <w:rPr>
                <w:rFonts w:ascii="Times New Roman" w:eastAsia="Times New Roman" w:hAnsi="Times New Roman"/>
                <w:b/>
                <w:bCs/>
                <w:i/>
                <w:lang w:eastAsia="tr-TR"/>
              </w:rPr>
            </w:pPr>
            <w:r w:rsidRPr="00DD4E50">
              <w:rPr>
                <w:rFonts w:ascii="Times New Roman" w:eastAsia="Times New Roman" w:hAnsi="Times New Roman"/>
                <w:b/>
                <w:bCs/>
                <w:i/>
                <w:lang w:eastAsia="tr-TR"/>
              </w:rPr>
              <w:t>Mimari Proje Derslerinin Yürütücülerinin Belirlenmesi</w:t>
            </w:r>
          </w:p>
          <w:p w:rsidR="00DD4E50" w:rsidRPr="00DD4E50" w:rsidRDefault="00DD4E50" w:rsidP="00EE6E19">
            <w:pPr>
              <w:numPr>
                <w:ilvl w:val="0"/>
                <w:numId w:val="2"/>
              </w:numPr>
              <w:tabs>
                <w:tab w:val="left" w:pos="0"/>
                <w:tab w:val="left" w:pos="567"/>
              </w:tabs>
              <w:ind w:left="0" w:firstLine="0"/>
              <w:jc w:val="both"/>
              <w:rPr>
                <w:rFonts w:ascii="Times New Roman" w:eastAsia="Times New Roman" w:hAnsi="Times New Roman"/>
                <w:bCs/>
                <w:lang w:eastAsia="tr-TR"/>
              </w:rPr>
            </w:pPr>
            <w:r w:rsidRPr="00DD4E50">
              <w:rPr>
                <w:rFonts w:ascii="Times New Roman" w:eastAsia="Times New Roman" w:hAnsi="Times New Roman"/>
                <w:bCs/>
                <w:lang w:eastAsia="tr-TR"/>
              </w:rPr>
              <w:t>Mimari Proje yürütücü sayısı, ilgili proje dersine kayıtlı öğrenci sayısı esas alınarak belirlenir.</w:t>
            </w:r>
          </w:p>
          <w:p w:rsidR="00DD4E50" w:rsidRPr="00DD4E50" w:rsidRDefault="00DD4E50" w:rsidP="00EE6E19">
            <w:pPr>
              <w:numPr>
                <w:ilvl w:val="0"/>
                <w:numId w:val="2"/>
              </w:numPr>
              <w:tabs>
                <w:tab w:val="left" w:pos="0"/>
                <w:tab w:val="left" w:pos="567"/>
              </w:tabs>
              <w:ind w:left="0" w:firstLine="0"/>
              <w:jc w:val="both"/>
              <w:rPr>
                <w:rFonts w:ascii="Times New Roman" w:eastAsia="Times New Roman" w:hAnsi="Times New Roman"/>
                <w:bCs/>
                <w:lang w:eastAsia="tr-TR"/>
              </w:rPr>
            </w:pPr>
            <w:r w:rsidRPr="00DD4E50">
              <w:rPr>
                <w:rFonts w:ascii="Times New Roman" w:eastAsia="Times New Roman" w:hAnsi="Times New Roman"/>
                <w:bCs/>
                <w:lang w:eastAsia="tr-TR"/>
              </w:rPr>
              <w:t xml:space="preserve">Mimari Proje ile </w:t>
            </w:r>
            <w:r w:rsidRPr="00DD4E50">
              <w:rPr>
                <w:rFonts w:ascii="Times New Roman" w:hAnsi="Times New Roman"/>
              </w:rPr>
              <w:t>Özel Uygulamalı ve Değerlendirmeli Dersler</w:t>
            </w:r>
            <w:r w:rsidRPr="00DD4E50">
              <w:rPr>
                <w:rFonts w:ascii="Times New Roman" w:eastAsia="Times New Roman" w:hAnsi="Times New Roman"/>
                <w:bCs/>
                <w:lang w:eastAsia="tr-TR"/>
              </w:rPr>
              <w:t xml:space="preserve"> için yürütücüler, öncelikle Bölümün kadrolu öğretim üyeleri ile öğretim elemanları arasından belirlenir. Gereken durumlarda farklı üniversitelerin mimarlık bölümlerinden öğretim üyeleri ya da konusunda yetkin ve deneyimli serbest çalışan mimarlar (öncelikle mimari proje yarışmalarında derece almış veya tasarım ve uygulama deneyimi olan) öğretim elemanı olarak görevlendirilebilir.</w:t>
            </w:r>
          </w:p>
          <w:p w:rsidR="00DD4E50" w:rsidRPr="00DD4E50" w:rsidRDefault="00DD4E50" w:rsidP="00EE6E19">
            <w:pPr>
              <w:tabs>
                <w:tab w:val="left" w:pos="0"/>
                <w:tab w:val="left" w:pos="567"/>
              </w:tabs>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r w:rsidRPr="00DD4E50">
              <w:rPr>
                <w:rFonts w:ascii="Times New Roman" w:hAnsi="Times New Roman"/>
                <w:b/>
              </w:rPr>
              <w:t>Derslere Devam Esasları</w:t>
            </w:r>
          </w:p>
          <w:p w:rsidR="00DD4E50" w:rsidRPr="00DD4E50" w:rsidRDefault="00DD4E50" w:rsidP="00DD4E50">
            <w:pPr>
              <w:jc w:val="both"/>
              <w:rPr>
                <w:rFonts w:ascii="Times New Roman" w:hAnsi="Times New Roman"/>
              </w:rPr>
            </w:pPr>
            <w:r w:rsidRPr="00DD4E50">
              <w:rPr>
                <w:rFonts w:ascii="Times New Roman" w:hAnsi="Times New Roman"/>
                <w:b/>
              </w:rPr>
              <w:t xml:space="preserve">Madde 8 - </w:t>
            </w:r>
            <w:r w:rsidRPr="00DD4E50">
              <w:rPr>
                <w:rFonts w:ascii="Times New Roman" w:hAnsi="Times New Roman"/>
              </w:rPr>
              <w:t>(1)</w:t>
            </w:r>
            <w:r w:rsidRPr="00DD4E50">
              <w:rPr>
                <w:rFonts w:ascii="Times New Roman" w:hAnsi="Times New Roman"/>
                <w:b/>
              </w:rPr>
              <w:t xml:space="preserve"> </w:t>
            </w:r>
            <w:r w:rsidRPr="00DD4E50">
              <w:rPr>
                <w:rFonts w:ascii="Times New Roman" w:hAnsi="Times New Roman"/>
              </w:rPr>
              <w:t xml:space="preserve">Öğrencinin, </w:t>
            </w:r>
            <w:r w:rsidRPr="00DD4E50">
              <w:rPr>
                <w:rFonts w:ascii="Times New Roman" w:eastAsia="Times New Roman" w:hAnsi="Times New Roman"/>
                <w:bCs/>
                <w:lang w:eastAsia="tr-TR"/>
              </w:rPr>
              <w:t xml:space="preserve">Mimari Proje ile </w:t>
            </w:r>
            <w:r w:rsidRPr="00DD4E50">
              <w:rPr>
                <w:rFonts w:ascii="Times New Roman" w:hAnsi="Times New Roman"/>
              </w:rPr>
              <w:t xml:space="preserve">Özel Uygulamalı ve Değerlendirmeli </w:t>
            </w:r>
            <w:proofErr w:type="spellStart"/>
            <w:r w:rsidRPr="00DD4E50">
              <w:rPr>
                <w:rFonts w:ascii="Times New Roman" w:hAnsi="Times New Roman"/>
              </w:rPr>
              <w:t>Dersler’in</w:t>
            </w:r>
            <w:proofErr w:type="spellEnd"/>
            <w:r w:rsidRPr="00DD4E50">
              <w:rPr>
                <w:rFonts w:ascii="Times New Roman" w:eastAsia="Times New Roman" w:hAnsi="Times New Roman"/>
                <w:bCs/>
                <w:lang w:eastAsia="tr-TR"/>
              </w:rPr>
              <w:t xml:space="preserve"> </w:t>
            </w:r>
            <w:r w:rsidRPr="00DD4E50">
              <w:rPr>
                <w:rFonts w:ascii="Times New Roman" w:hAnsi="Times New Roman"/>
              </w:rPr>
              <w:t>en az % 80’ine katılması zorunludur. Derslere devam durumu, dersin yürütücüsü tarafından yapılan yoklamalarla tespit edilir. Ayrıca, derslerdeki devam yükümlülüğü kapsamında, öğrencinin projesini/ödevini düzenli olarak grup yürütücüsüne sunması gerekmektedir.</w:t>
            </w:r>
          </w:p>
          <w:p w:rsidR="00DD4E50" w:rsidRPr="00DD4E50" w:rsidRDefault="00DD4E50" w:rsidP="00DD4E50">
            <w:pPr>
              <w:jc w:val="both"/>
              <w:rPr>
                <w:rFonts w:ascii="Times New Roman" w:hAnsi="Times New Roman"/>
              </w:rPr>
            </w:pPr>
            <w:r w:rsidRPr="00DD4E50">
              <w:rPr>
                <w:rFonts w:ascii="Times New Roman" w:hAnsi="Times New Roman"/>
              </w:rPr>
              <w:t xml:space="preserve">(2) </w:t>
            </w:r>
            <w:r w:rsidRPr="00DD4E50">
              <w:rPr>
                <w:rFonts w:ascii="Times New Roman" w:eastAsia="Times New Roman" w:hAnsi="Times New Roman"/>
                <w:bCs/>
                <w:lang w:eastAsia="tr-TR"/>
              </w:rPr>
              <w:t xml:space="preserve">Mimari Proje ile </w:t>
            </w:r>
            <w:r w:rsidRPr="00DD4E50">
              <w:rPr>
                <w:rFonts w:ascii="Times New Roman" w:hAnsi="Times New Roman"/>
              </w:rPr>
              <w:t xml:space="preserve">Özel Uygulamalı ve Değerlendirmeli </w:t>
            </w:r>
            <w:proofErr w:type="spellStart"/>
            <w:r w:rsidRPr="00DD4E50">
              <w:rPr>
                <w:rFonts w:ascii="Times New Roman" w:hAnsi="Times New Roman"/>
              </w:rPr>
              <w:t>Dersler’de</w:t>
            </w:r>
            <w:proofErr w:type="spellEnd"/>
            <w:r w:rsidRPr="00DD4E50">
              <w:rPr>
                <w:rFonts w:ascii="Times New Roman" w:eastAsia="Times New Roman" w:hAnsi="Times New Roman"/>
                <w:bCs/>
                <w:lang w:eastAsia="tr-TR"/>
              </w:rPr>
              <w:t xml:space="preserve"> “</w:t>
            </w:r>
            <w:r w:rsidRPr="00DD4E50">
              <w:rPr>
                <w:rFonts w:ascii="Times New Roman" w:hAnsi="Times New Roman"/>
              </w:rPr>
              <w:t>başarısız” olan öğrenciler, geçmişte devam yükümlülüğünü yerine getirmiş olsa da, proje/ödev konuları ve proje arazileri her yarıyıl değiştiği ve değerlendirmede proje/ödev gelişim süreci bir dönem boyunca dikkate alındığı için öğrenci yeniden devam yükümlülüğünü sağlamak zorundadır.</w:t>
            </w:r>
          </w:p>
          <w:p w:rsidR="00DD4E50" w:rsidRPr="00DD4E50" w:rsidRDefault="00DD4E50" w:rsidP="00DD4E50">
            <w:pPr>
              <w:jc w:val="both"/>
              <w:rPr>
                <w:rFonts w:ascii="Times New Roman" w:eastAsia="Times New Roman" w:hAnsi="Times New Roman"/>
                <w:b/>
              </w:rPr>
            </w:pPr>
          </w:p>
          <w:p w:rsidR="00DD4E50" w:rsidRPr="00DD4E50" w:rsidRDefault="00DD4E50" w:rsidP="00DD4E50">
            <w:pPr>
              <w:jc w:val="both"/>
              <w:rPr>
                <w:rFonts w:ascii="Times New Roman" w:eastAsia="Times New Roman" w:hAnsi="Times New Roman"/>
                <w:b/>
              </w:rPr>
            </w:pPr>
          </w:p>
          <w:p w:rsidR="00DD4E50" w:rsidRPr="00DD4E50" w:rsidRDefault="00DD4E50" w:rsidP="00DD4E50">
            <w:pPr>
              <w:jc w:val="both"/>
              <w:rPr>
                <w:rFonts w:ascii="Times New Roman" w:eastAsia="Times New Roman" w:hAnsi="Times New Roman"/>
                <w:b/>
              </w:rPr>
            </w:pPr>
            <w:r w:rsidRPr="00DD4E50">
              <w:rPr>
                <w:rFonts w:ascii="Times New Roman" w:eastAsia="Times New Roman" w:hAnsi="Times New Roman"/>
                <w:b/>
              </w:rPr>
              <w:t>Sınav ve Değerlendirme</w:t>
            </w:r>
          </w:p>
          <w:p w:rsidR="00DD4E50" w:rsidRPr="00DD4E50" w:rsidRDefault="00DD4E50" w:rsidP="00DD4E50">
            <w:pPr>
              <w:jc w:val="both"/>
              <w:rPr>
                <w:rFonts w:ascii="Times New Roman" w:hAnsi="Times New Roman"/>
                <w:b/>
              </w:rPr>
            </w:pPr>
            <w:r w:rsidRPr="00DD4E50">
              <w:rPr>
                <w:rFonts w:ascii="Times New Roman" w:hAnsi="Times New Roman"/>
                <w:b/>
              </w:rPr>
              <w:t xml:space="preserve">Madde 9 - </w:t>
            </w:r>
          </w:p>
          <w:p w:rsidR="00DD4E50" w:rsidRPr="00DD4E50" w:rsidRDefault="00DD4E50" w:rsidP="00DD4E50">
            <w:pPr>
              <w:jc w:val="both"/>
              <w:rPr>
                <w:rFonts w:ascii="Times New Roman" w:eastAsia="Times New Roman" w:hAnsi="Times New Roman"/>
                <w:b/>
                <w:i/>
              </w:rPr>
            </w:pPr>
            <w:r w:rsidRPr="00DD4E50">
              <w:rPr>
                <w:rFonts w:ascii="Times New Roman" w:eastAsia="Times New Roman" w:hAnsi="Times New Roman"/>
                <w:b/>
                <w:i/>
              </w:rPr>
              <w:t>Dönem İçi Sınav ve Değerlendirme</w:t>
            </w:r>
          </w:p>
          <w:p w:rsidR="00DD4E50" w:rsidRPr="00DD4E50" w:rsidRDefault="00DD4E50" w:rsidP="00DD4E50">
            <w:pPr>
              <w:numPr>
                <w:ilvl w:val="0"/>
                <w:numId w:val="4"/>
              </w:numPr>
              <w:tabs>
                <w:tab w:val="left" w:pos="426"/>
              </w:tabs>
              <w:ind w:left="0" w:firstLine="0"/>
              <w:jc w:val="both"/>
              <w:rPr>
                <w:rFonts w:ascii="Times New Roman" w:eastAsia="Times New Roman" w:hAnsi="Times New Roman"/>
                <w:lang w:eastAsia="tr-TR"/>
              </w:rPr>
            </w:pPr>
            <w:r w:rsidRPr="00DD4E50">
              <w:rPr>
                <w:rFonts w:ascii="Times New Roman" w:eastAsia="Times New Roman" w:hAnsi="Times New Roman"/>
                <w:bCs/>
                <w:lang w:eastAsia="tr-TR"/>
              </w:rPr>
              <w:t xml:space="preserve">Mimari Proje ile </w:t>
            </w:r>
            <w:r w:rsidRPr="00DD4E50">
              <w:rPr>
                <w:rFonts w:ascii="Times New Roman" w:hAnsi="Times New Roman"/>
              </w:rPr>
              <w:t xml:space="preserve">Özel Uygulamalı ve Değerlendirmeli </w:t>
            </w:r>
            <w:proofErr w:type="spellStart"/>
            <w:r w:rsidRPr="00DD4E50">
              <w:rPr>
                <w:rFonts w:ascii="Times New Roman" w:hAnsi="Times New Roman"/>
              </w:rPr>
              <w:t>Dersler’in</w:t>
            </w:r>
            <w:proofErr w:type="spellEnd"/>
            <w:r w:rsidRPr="00DD4E50">
              <w:rPr>
                <w:rFonts w:ascii="Times New Roman" w:eastAsia="Times New Roman" w:hAnsi="Times New Roman"/>
                <w:bCs/>
                <w:lang w:eastAsia="tr-TR"/>
              </w:rPr>
              <w:t xml:space="preserve"> </w:t>
            </w:r>
            <w:r w:rsidRPr="00DD4E50">
              <w:rPr>
                <w:rFonts w:ascii="Times New Roman" w:eastAsia="Times New Roman" w:hAnsi="Times New Roman"/>
                <w:lang w:eastAsia="tr-TR"/>
              </w:rPr>
              <w:t>sınav türü ve sayısı, proje koordinatörü ve grup yürütücüleri tarafından birlikte belirlenir. Sınav türleri, eskiz sınavı/ara jüri/ödev/sunum şeklinde olabilir.</w:t>
            </w:r>
          </w:p>
          <w:p w:rsidR="00DD4E50" w:rsidRPr="00DD4E50" w:rsidRDefault="00DD4E50" w:rsidP="00DD4E50">
            <w:pPr>
              <w:numPr>
                <w:ilvl w:val="0"/>
                <w:numId w:val="4"/>
              </w:numPr>
              <w:tabs>
                <w:tab w:val="left" w:pos="426"/>
              </w:tabs>
              <w:ind w:left="0" w:firstLine="0"/>
              <w:jc w:val="both"/>
              <w:rPr>
                <w:rFonts w:ascii="Times New Roman" w:eastAsia="Times New Roman" w:hAnsi="Times New Roman"/>
                <w:lang w:eastAsia="tr-TR"/>
              </w:rPr>
            </w:pPr>
            <w:r w:rsidRPr="00DD4E50">
              <w:rPr>
                <w:rFonts w:ascii="Times New Roman" w:eastAsia="Times New Roman" w:hAnsi="Times New Roman"/>
                <w:lang w:eastAsia="tr-TR"/>
              </w:rPr>
              <w:t>Eskiz sınavı/ara jüri/ödev/sunum önceden ilan edilen tarihte yapılır. Bu sınavlar, değerlendirme, iletişim ve eşgüdümü sağlamak amacıyla öğrencilere açık olarak yapılır.</w:t>
            </w:r>
          </w:p>
          <w:p w:rsidR="00DD4E50" w:rsidRPr="00DD4E50" w:rsidRDefault="00DD4E50" w:rsidP="00DD4E50">
            <w:pPr>
              <w:numPr>
                <w:ilvl w:val="0"/>
                <w:numId w:val="4"/>
              </w:numPr>
              <w:tabs>
                <w:tab w:val="left" w:pos="426"/>
              </w:tabs>
              <w:ind w:left="0" w:firstLine="0"/>
              <w:jc w:val="both"/>
              <w:rPr>
                <w:rFonts w:ascii="Times New Roman" w:eastAsia="Times New Roman" w:hAnsi="Times New Roman"/>
                <w:lang w:eastAsia="tr-TR"/>
              </w:rPr>
            </w:pPr>
            <w:r w:rsidRPr="00DD4E50">
              <w:rPr>
                <w:rFonts w:ascii="Times New Roman" w:eastAsia="Times New Roman" w:hAnsi="Times New Roman"/>
                <w:lang w:eastAsia="tr-TR"/>
              </w:rPr>
              <w:t>Dönem içi notu, öğrencinin araştırma, eskiz, ara jüri, ödev, sunum ve diğer değerlendirme notlarının ortalaması ile ders kapsamındaki etkinliklere katılımı ve devam durumu dikkate alınarak belirlenir.</w:t>
            </w:r>
          </w:p>
          <w:p w:rsidR="00DD4E50" w:rsidRPr="00DD4E50" w:rsidRDefault="00DD4E50" w:rsidP="00DD4E50">
            <w:pPr>
              <w:tabs>
                <w:tab w:val="left" w:pos="426"/>
              </w:tabs>
              <w:jc w:val="both"/>
              <w:rPr>
                <w:rFonts w:ascii="Times New Roman" w:eastAsia="Times New Roman" w:hAnsi="Times New Roman"/>
                <w:b/>
                <w:i/>
              </w:rPr>
            </w:pPr>
          </w:p>
          <w:p w:rsidR="00DD4E50" w:rsidRPr="00DD4E50" w:rsidRDefault="00DD4E50" w:rsidP="00DD4E50">
            <w:pPr>
              <w:tabs>
                <w:tab w:val="left" w:pos="426"/>
              </w:tabs>
              <w:jc w:val="both"/>
              <w:rPr>
                <w:rFonts w:ascii="Times New Roman" w:eastAsia="Times New Roman" w:hAnsi="Times New Roman"/>
                <w:b/>
                <w:i/>
              </w:rPr>
            </w:pPr>
          </w:p>
          <w:p w:rsidR="00DD4E50" w:rsidRPr="00DD4E50" w:rsidRDefault="00DD4E50" w:rsidP="00DD4E50">
            <w:pPr>
              <w:tabs>
                <w:tab w:val="left" w:pos="426"/>
              </w:tabs>
              <w:jc w:val="both"/>
              <w:rPr>
                <w:rFonts w:ascii="Times New Roman" w:eastAsia="Times New Roman" w:hAnsi="Times New Roman"/>
                <w:b/>
                <w:i/>
              </w:rPr>
            </w:pPr>
          </w:p>
          <w:p w:rsidR="00DD4E50" w:rsidRPr="00DD4E50" w:rsidRDefault="00DD4E50" w:rsidP="00DD4E50">
            <w:pPr>
              <w:tabs>
                <w:tab w:val="left" w:pos="426"/>
              </w:tabs>
              <w:jc w:val="both"/>
              <w:rPr>
                <w:rFonts w:ascii="Times New Roman" w:eastAsia="Times New Roman" w:hAnsi="Times New Roman"/>
                <w:b/>
                <w:i/>
              </w:rPr>
            </w:pPr>
            <w:r w:rsidRPr="00DD4E50">
              <w:rPr>
                <w:rFonts w:ascii="Times New Roman" w:eastAsia="Times New Roman" w:hAnsi="Times New Roman"/>
                <w:b/>
                <w:i/>
              </w:rPr>
              <w:lastRenderedPageBreak/>
              <w:t>Dönem Sonu Mimari Proje Teslimi</w:t>
            </w:r>
          </w:p>
          <w:p w:rsidR="00DD4E50" w:rsidRPr="00DD4E50" w:rsidRDefault="00DD4E50" w:rsidP="00DD4E50">
            <w:pPr>
              <w:numPr>
                <w:ilvl w:val="0"/>
                <w:numId w:val="4"/>
              </w:numPr>
              <w:tabs>
                <w:tab w:val="left" w:pos="426"/>
              </w:tabs>
              <w:ind w:left="0" w:firstLine="0"/>
              <w:jc w:val="both"/>
              <w:rPr>
                <w:rFonts w:ascii="Times New Roman" w:eastAsia="Times New Roman" w:hAnsi="Times New Roman"/>
                <w:lang w:eastAsia="tr-TR"/>
              </w:rPr>
            </w:pPr>
            <w:r w:rsidRPr="00DD4E50">
              <w:rPr>
                <w:rFonts w:ascii="Times New Roman" w:hAnsi="Times New Roman"/>
              </w:rPr>
              <w:t xml:space="preserve">Proje çalışması ile ilgili istenen bilgileri içeren dosya; belirlenen </w:t>
            </w:r>
            <w:r w:rsidRPr="00DD4E50">
              <w:rPr>
                <w:rFonts w:ascii="Times New Roman" w:eastAsia="Times New Roman" w:hAnsi="Times New Roman"/>
                <w:bCs/>
                <w:lang w:eastAsia="tr-TR"/>
              </w:rPr>
              <w:t>yer, tarih ve saatte görevli öğretim üyeleri tarafından imza karşılığında teslim alınır. Görevli olmayan öğretim üyelerine yapılan proje teslimleri geçersizdir.</w:t>
            </w:r>
          </w:p>
          <w:p w:rsidR="00DD4E50" w:rsidRPr="00DD4E50" w:rsidRDefault="00DD4E50" w:rsidP="00DD4E50">
            <w:pPr>
              <w:numPr>
                <w:ilvl w:val="0"/>
                <w:numId w:val="4"/>
              </w:numPr>
              <w:tabs>
                <w:tab w:val="left" w:pos="426"/>
              </w:tabs>
              <w:ind w:left="0" w:firstLine="0"/>
              <w:jc w:val="both"/>
              <w:rPr>
                <w:rFonts w:ascii="Times New Roman" w:eastAsia="Times New Roman" w:hAnsi="Times New Roman"/>
                <w:lang w:eastAsia="tr-TR"/>
              </w:rPr>
            </w:pPr>
            <w:r w:rsidRPr="00DD4E50">
              <w:rPr>
                <w:rFonts w:ascii="Times New Roman" w:hAnsi="Times New Roman"/>
              </w:rPr>
              <w:t>İlk dört yarıyılda Mimari Proje derslerinde elle çizim zorunludur. Son dört yarıyılda ise Mimari Proje ile Bitirme Projesi’nde sayısal ortamda yapılmış çizimler kabul edilebilir. Sunum teknikleri dersin yürütücüleri tarafından önceden belirlenir ve duyurusu yapılır.</w:t>
            </w:r>
          </w:p>
          <w:p w:rsidR="00DD4E50" w:rsidRPr="00DD4E50" w:rsidRDefault="00DD4E50" w:rsidP="00DD4E50">
            <w:pPr>
              <w:numPr>
                <w:ilvl w:val="0"/>
                <w:numId w:val="4"/>
              </w:numPr>
              <w:tabs>
                <w:tab w:val="left" w:pos="426"/>
              </w:tabs>
              <w:ind w:left="0" w:firstLine="0"/>
              <w:jc w:val="both"/>
              <w:rPr>
                <w:rFonts w:ascii="Times New Roman" w:hAnsi="Times New Roman"/>
                <w:lang w:eastAsia="tr-TR"/>
              </w:rPr>
            </w:pPr>
            <w:r w:rsidRPr="00DD4E50">
              <w:rPr>
                <w:rFonts w:ascii="Times New Roman" w:hAnsi="Times New Roman"/>
                <w:lang w:eastAsia="tr-TR"/>
              </w:rPr>
              <w:t>Mimari Proje derslerinin dönem sonu değerlendirmeleri ilgili mimari proje yürütücülerinin katıldığı “Final Jürisi” tarafından yapılır. Final Jürisi en az 3 üyeden oluşur. Jüriye diğer üniversitelerin mimarlık bölümlerinden öğretim elemanları davet edilebilir.</w:t>
            </w:r>
          </w:p>
          <w:p w:rsidR="00DD4E50" w:rsidRPr="00DD4E50" w:rsidRDefault="00DD4E50" w:rsidP="00DD4E50">
            <w:pPr>
              <w:numPr>
                <w:ilvl w:val="0"/>
                <w:numId w:val="4"/>
              </w:numPr>
              <w:tabs>
                <w:tab w:val="left" w:pos="426"/>
              </w:tabs>
              <w:ind w:left="0" w:firstLine="0"/>
              <w:jc w:val="both"/>
              <w:rPr>
                <w:rFonts w:ascii="Times New Roman" w:eastAsia="Times New Roman" w:hAnsi="Times New Roman"/>
                <w:lang w:eastAsia="tr-TR"/>
              </w:rPr>
            </w:pPr>
            <w:r w:rsidRPr="00DD4E50">
              <w:rPr>
                <w:rFonts w:ascii="Times New Roman" w:hAnsi="Times New Roman"/>
                <w:lang w:eastAsia="tr-TR"/>
              </w:rPr>
              <w:t>Final sınavı jürisinde, öğrenci projesini “sözlü” olarak savunur.</w:t>
            </w:r>
          </w:p>
          <w:p w:rsidR="00DD4E50" w:rsidRPr="00DD4E50" w:rsidRDefault="00DD4E50" w:rsidP="00DD4E50">
            <w:pPr>
              <w:numPr>
                <w:ilvl w:val="0"/>
                <w:numId w:val="4"/>
              </w:numPr>
              <w:tabs>
                <w:tab w:val="left" w:pos="426"/>
              </w:tabs>
              <w:ind w:left="0" w:firstLine="0"/>
              <w:jc w:val="both"/>
              <w:rPr>
                <w:rFonts w:ascii="Times New Roman" w:hAnsi="Times New Roman"/>
                <w:lang w:eastAsia="tr-TR"/>
              </w:rPr>
            </w:pPr>
            <w:r w:rsidRPr="00DD4E50">
              <w:rPr>
                <w:rFonts w:ascii="Times New Roman" w:hAnsi="Times New Roman"/>
                <w:lang w:eastAsia="tr-TR"/>
              </w:rPr>
              <w:t>Final sınavı değerlendirme ölçütleri konuya bağlı olarak jüri tarafından tanımlanır. Dönem sonu başarı notu, jüri üyelerinin verdiği notların aritmetik ortalaması alınarak belirlenir.</w:t>
            </w:r>
          </w:p>
          <w:p w:rsidR="00DD4E50" w:rsidRPr="00DD4E50" w:rsidRDefault="00DD4E50" w:rsidP="00DD4E50">
            <w:pPr>
              <w:numPr>
                <w:ilvl w:val="0"/>
                <w:numId w:val="4"/>
              </w:numPr>
              <w:tabs>
                <w:tab w:val="left" w:pos="426"/>
              </w:tabs>
              <w:ind w:left="0" w:firstLine="0"/>
              <w:jc w:val="both"/>
              <w:rPr>
                <w:rFonts w:ascii="Times New Roman" w:hAnsi="Times New Roman"/>
                <w:lang w:eastAsia="tr-TR"/>
              </w:rPr>
            </w:pPr>
            <w:r w:rsidRPr="00DD4E50">
              <w:rPr>
                <w:rFonts w:ascii="Times New Roman" w:hAnsi="Times New Roman"/>
                <w:lang w:eastAsia="tr-TR"/>
              </w:rPr>
              <w:t>Başarı notu, dönem içi başarı notunun %40’ı ile dönem sonu notunun %60’ının toplamıdır. Oranlar, proje koordinatörü ile grup yürütücülerinin ortak kararıyla değiştirilebilir.</w:t>
            </w:r>
          </w:p>
          <w:p w:rsidR="00DD4E50" w:rsidRPr="00DD4E50" w:rsidRDefault="00DD4E50" w:rsidP="00DD4E50">
            <w:pPr>
              <w:numPr>
                <w:ilvl w:val="0"/>
                <w:numId w:val="4"/>
              </w:numPr>
              <w:tabs>
                <w:tab w:val="left" w:pos="426"/>
              </w:tabs>
              <w:ind w:left="0" w:firstLine="0"/>
              <w:jc w:val="both"/>
              <w:rPr>
                <w:rFonts w:ascii="Times New Roman" w:hAnsi="Times New Roman"/>
                <w:lang w:eastAsia="tr-TR"/>
              </w:rPr>
            </w:pPr>
            <w:r w:rsidRPr="00DD4E50">
              <w:rPr>
                <w:rFonts w:ascii="Times New Roman" w:hAnsi="Times New Roman"/>
                <w:lang w:eastAsia="tr-TR"/>
              </w:rPr>
              <w:t>Öğrenci projesini teslim edip, ancak Final Jürisine giremediği durumda;</w:t>
            </w:r>
            <w:r w:rsidRPr="00DD4E50">
              <w:rPr>
                <w:rFonts w:ascii="Times New Roman" w:hAnsi="Times New Roman"/>
                <w:color w:val="FF0000"/>
                <w:lang w:eastAsia="tr-TR"/>
              </w:rPr>
              <w:t xml:space="preserve"> </w:t>
            </w:r>
            <w:r w:rsidRPr="00DD4E50">
              <w:rPr>
                <w:rFonts w:ascii="Times New Roman" w:hAnsi="Times New Roman"/>
                <w:lang w:eastAsia="tr-TR"/>
              </w:rPr>
              <w:t>öğrencinin,</w:t>
            </w:r>
            <w:r w:rsidRPr="00DD4E50">
              <w:rPr>
                <w:rFonts w:ascii="Times New Roman" w:hAnsi="Times New Roman"/>
                <w:color w:val="FF0000"/>
                <w:lang w:eastAsia="tr-TR"/>
              </w:rPr>
              <w:t xml:space="preserve"> </w:t>
            </w:r>
            <w:r w:rsidRPr="00DD4E50">
              <w:rPr>
                <w:rFonts w:ascii="Times New Roman" w:hAnsi="Times New Roman"/>
                <w:lang w:eastAsia="tr-TR"/>
              </w:rPr>
              <w:t>Mimarlık Fakültesi Yönetim Kurulu kararı ile kabul edilen geçerli mazereti dikkate alınarak, proje çalışmaları “kapalı jüri” olarak değerlendirilir.</w:t>
            </w:r>
          </w:p>
          <w:p w:rsidR="00DD4E50" w:rsidRPr="00DD4E50" w:rsidRDefault="00DD4E50" w:rsidP="00DD4E50">
            <w:pPr>
              <w:numPr>
                <w:ilvl w:val="0"/>
                <w:numId w:val="4"/>
              </w:numPr>
              <w:tabs>
                <w:tab w:val="left" w:pos="426"/>
              </w:tabs>
              <w:ind w:left="0" w:firstLine="0"/>
              <w:jc w:val="both"/>
              <w:rPr>
                <w:rFonts w:ascii="Times New Roman" w:hAnsi="Times New Roman"/>
                <w:lang w:eastAsia="tr-TR"/>
              </w:rPr>
            </w:pPr>
            <w:r w:rsidRPr="00DD4E50">
              <w:rPr>
                <w:rFonts w:ascii="Times New Roman" w:hAnsi="Times New Roman"/>
              </w:rPr>
              <w:t>F</w:t>
            </w:r>
            <w:r w:rsidRPr="00DD4E50">
              <w:rPr>
                <w:rFonts w:ascii="Times New Roman" w:eastAsia="Times New Roman" w:hAnsi="Times New Roman"/>
                <w:bCs/>
                <w:lang w:eastAsia="tr-TR"/>
              </w:rPr>
              <w:t>inalde teslim alınan proje dosyası kapsamında yer alan sayısal ortamda yapılmış çizimler Mimarlık Bölümü arşivinde 2 yıl süreyle saklanır.</w:t>
            </w: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hAnsi="Times New Roman"/>
                <w:lang w:eastAsia="tr-TR"/>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Bitirme Projesi Dersinin Yürütülme Esasları</w:t>
            </w: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Madde 10 -</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bCs/>
                <w:lang w:eastAsia="tr-TR"/>
              </w:rPr>
            </w:pPr>
            <w:r w:rsidRPr="00DD4E50">
              <w:rPr>
                <w:rFonts w:ascii="Times New Roman" w:eastAsia="Times New Roman" w:hAnsi="Times New Roman"/>
                <w:bCs/>
                <w:lang w:eastAsia="tr-TR"/>
              </w:rPr>
              <w:t xml:space="preserve">Bitirme Projesi dersi kapsamında öğrenci, bağımsız ancak denetimli bir süreçte projesini üretmekle yükümlüdür.  </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bCs/>
                <w:lang w:eastAsia="tr-TR"/>
              </w:rPr>
            </w:pPr>
            <w:r w:rsidRPr="00DD4E50">
              <w:rPr>
                <w:rFonts w:ascii="Times New Roman" w:eastAsia="Times New Roman" w:hAnsi="Times New Roman"/>
                <w:bCs/>
                <w:lang w:eastAsia="tr-TR"/>
              </w:rPr>
              <w:t>Bitirme Projesi’ni alabilmek için öğrencinin, önceki 7 (yedi) yarıyıldaki “Mimari Proje” ve “Yapı Uygulama Projesi” derslerinden başarılı olmuş ve staj yükümlülüğünü yerine getirmiş olması gerekir.</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bCs/>
                <w:lang w:eastAsia="tr-TR"/>
              </w:rPr>
            </w:pPr>
            <w:r w:rsidRPr="00DD4E50">
              <w:rPr>
                <w:rFonts w:ascii="Times New Roman" w:eastAsia="Times New Roman" w:hAnsi="Times New Roman"/>
                <w:bCs/>
                <w:lang w:eastAsia="tr-TR"/>
              </w:rPr>
              <w:t>Bitirme Projesi’nin arazi, program ve konusu/konuları ile ilgili veriler Bitirme Projesi Genel Koordinatörü tarafından belirlenir. Bitirme Projesi’nin konuları, çalışma ölçütleri, ara jüri, eskiz sınavı, teslim koşulları ile dönem sonu jüri değerlendirme takvimi dönemin başında Bölüm Başkanlığı tarafından ilan edilir.</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bCs/>
                <w:lang w:eastAsia="tr-TR"/>
              </w:rPr>
            </w:pPr>
            <w:r w:rsidRPr="00DD4E50">
              <w:rPr>
                <w:rFonts w:ascii="Times New Roman" w:eastAsia="Times New Roman" w:hAnsi="Times New Roman"/>
                <w:bCs/>
                <w:lang w:eastAsia="tr-TR"/>
              </w:rPr>
              <w:t>Bitirme Projesi Genel Koordinatörü ile Bitirme Projesi Jürisi, öğrenci sayısına bağlı olarak dönem başında Bölüm Kurulu kararı ile belirlenir.</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bCs/>
                <w:lang w:eastAsia="tr-TR"/>
              </w:rPr>
            </w:pPr>
            <w:r w:rsidRPr="00DD4E50">
              <w:rPr>
                <w:rFonts w:ascii="Times New Roman" w:eastAsia="Times New Roman" w:hAnsi="Times New Roman"/>
                <w:bCs/>
                <w:lang w:eastAsia="tr-TR"/>
              </w:rPr>
              <w:t>Bitirme Projesi Genel Koordinatörü, dönemin başladığı hafta içinde proje konusu/konularını ve programını belirler. Arazi seçimi, gerekli verilerin hazırlanması ile çalışma takviminin belirlenmesi ve teslim koşullarının tanımlanması Genel Koordinatör sorumluluğunda olup, alınan kararların öğrencilere dönem başında ilan edilmesi gerekmektedir.</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lang w:eastAsia="tr-TR"/>
              </w:rPr>
            </w:pPr>
            <w:r w:rsidRPr="00DD4E50">
              <w:rPr>
                <w:rFonts w:ascii="Times New Roman" w:eastAsia="Times New Roman" w:hAnsi="Times New Roman"/>
                <w:bCs/>
                <w:lang w:eastAsia="tr-TR"/>
              </w:rPr>
              <w:t>Ara Jüriler; Genel Koordinatör, grup yürütücüleri ve ilgili uzmanların katılımı ile en az 3 (üç) üyeden oluşur.</w:t>
            </w:r>
            <w:r w:rsidRPr="00DD4E50">
              <w:rPr>
                <w:rFonts w:ascii="Times New Roman" w:eastAsia="Times New Roman" w:hAnsi="Times New Roman"/>
                <w:lang w:eastAsia="tr-TR"/>
              </w:rPr>
              <w:t xml:space="preserve"> Yarıyıl süresince en az 2 (iki) Ara Jüri düzenlenir. Öğrenciler, dönem içi jürilere katılmak zorundadır. </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lang w:eastAsia="tr-TR"/>
              </w:rPr>
            </w:pPr>
            <w:r w:rsidRPr="00DD4E50">
              <w:rPr>
                <w:rFonts w:ascii="Times New Roman" w:eastAsia="Times New Roman" w:hAnsi="Times New Roman"/>
                <w:bCs/>
                <w:lang w:eastAsia="tr-TR"/>
              </w:rPr>
              <w:t>Bitirme Projesi Jürisi tarafından final öncesinde eskiz sınavı yapılır.</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lang w:eastAsia="tr-TR"/>
              </w:rPr>
            </w:pPr>
            <w:r w:rsidRPr="00DD4E50">
              <w:rPr>
                <w:rFonts w:ascii="Times New Roman" w:eastAsia="Times New Roman" w:hAnsi="Times New Roman"/>
                <w:bCs/>
                <w:lang w:eastAsia="tr-TR"/>
              </w:rPr>
              <w:t>Bitirme Projesi Final Jürisi, farklı uzmanlık alanlarından üyelerin katılımı ile en az 5 (beş) üyeden oluşur</w:t>
            </w:r>
            <w:r w:rsidRPr="00DD4E50">
              <w:rPr>
                <w:rFonts w:ascii="Times New Roman" w:eastAsia="Times New Roman" w:hAnsi="Times New Roman"/>
                <w:lang w:eastAsia="tr-TR"/>
              </w:rPr>
              <w:t>.</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lang w:eastAsia="tr-TR"/>
              </w:rPr>
            </w:pPr>
            <w:r w:rsidRPr="00DD4E50">
              <w:rPr>
                <w:rFonts w:ascii="Times New Roman" w:eastAsia="Times New Roman" w:hAnsi="Times New Roman"/>
                <w:lang w:eastAsia="tr-TR"/>
              </w:rPr>
              <w:t xml:space="preserve">Bitirme Projesi, ilan edilen yerde, tarihte, saatte ve istenen nitelikte teslim edilir. </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bCs/>
                <w:lang w:eastAsia="tr-TR"/>
              </w:rPr>
            </w:pPr>
            <w:r w:rsidRPr="00DD4E50">
              <w:rPr>
                <w:rFonts w:ascii="Times New Roman" w:eastAsia="Times New Roman" w:hAnsi="Times New Roman"/>
                <w:lang w:eastAsia="tr-TR"/>
              </w:rPr>
              <w:t>Öğrenci, Bitirme Projesi’ni belirtilen tarih, yer ve saatte</w:t>
            </w:r>
            <w:r w:rsidRPr="00DD4E50">
              <w:rPr>
                <w:rFonts w:ascii="Times New Roman" w:eastAsia="Times New Roman" w:hAnsi="Times New Roman"/>
                <w:bCs/>
                <w:lang w:eastAsia="tr-TR"/>
              </w:rPr>
              <w:t xml:space="preserve"> Bitirme Projesi</w:t>
            </w:r>
            <w:r w:rsidRPr="00DD4E50">
              <w:rPr>
                <w:rFonts w:ascii="Times New Roman" w:eastAsia="Times New Roman" w:hAnsi="Times New Roman"/>
                <w:lang w:eastAsia="tr-TR"/>
              </w:rPr>
              <w:t xml:space="preserve"> Final Jürisi önünde sözlü olarak savunur. Değerlendirmede tüm jüri üyelerinin notlarının aritmetik ortalaması esas alınır.</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lang w:eastAsia="tr-TR"/>
              </w:rPr>
            </w:pPr>
            <w:r w:rsidRPr="00DD4E50">
              <w:rPr>
                <w:rFonts w:ascii="Times New Roman" w:eastAsia="Times New Roman" w:hAnsi="Times New Roman"/>
                <w:lang w:eastAsia="tr-TR"/>
              </w:rPr>
              <w:lastRenderedPageBreak/>
              <w:t xml:space="preserve">Bitirme Projesi başarı notu, ara jüriler ve eskiz sınavından elde edilen yarıyıl içi notunun %40’ı ile Bitirme Projesi Final Jürisi notunun %60’ının toplamıdır. </w:t>
            </w:r>
            <w:r w:rsidRPr="00DD4E50">
              <w:rPr>
                <w:rFonts w:ascii="Times New Roman" w:eastAsia="Times New Roman" w:hAnsi="Times New Roman"/>
                <w:bCs/>
                <w:lang w:eastAsia="tr-TR"/>
              </w:rPr>
              <w:t>Oranlar, Bölüm Kurulu onayı ile Bitirme Projesi Genel Koordinatörü ve grup yürütücülerinin ortak kararıyla değiştirilebilir.</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lang w:eastAsia="tr-TR"/>
              </w:rPr>
            </w:pPr>
            <w:r w:rsidRPr="00DD4E50">
              <w:rPr>
                <w:rFonts w:ascii="Times New Roman" w:hAnsi="Times New Roman"/>
              </w:rPr>
              <w:t>F</w:t>
            </w:r>
            <w:r w:rsidRPr="00DD4E50">
              <w:rPr>
                <w:rFonts w:ascii="Times New Roman" w:eastAsia="Times New Roman" w:hAnsi="Times New Roman"/>
                <w:bCs/>
                <w:lang w:eastAsia="tr-TR"/>
              </w:rPr>
              <w:t xml:space="preserve">inalde teslim alınan </w:t>
            </w:r>
            <w:r w:rsidRPr="00DD4E50">
              <w:rPr>
                <w:rFonts w:ascii="Times New Roman" w:eastAsia="Times New Roman" w:hAnsi="Times New Roman"/>
                <w:lang w:eastAsia="tr-TR"/>
              </w:rPr>
              <w:t>Bitirme Projesi</w:t>
            </w:r>
            <w:r w:rsidRPr="00DD4E50">
              <w:rPr>
                <w:rFonts w:ascii="Times New Roman" w:eastAsia="Times New Roman" w:hAnsi="Times New Roman"/>
                <w:bCs/>
                <w:lang w:eastAsia="tr-TR"/>
              </w:rPr>
              <w:t xml:space="preserve"> dosyası kapsamında yer alan sayısal ortamda yapılmış çizimler Mimarlık Bölümü arşivinde 2 yıl süreyle saklanır</w:t>
            </w:r>
            <w:r w:rsidRPr="00DD4E50">
              <w:rPr>
                <w:rFonts w:ascii="Times New Roman" w:eastAsia="Times New Roman" w:hAnsi="Times New Roman"/>
                <w:lang w:eastAsia="tr-TR"/>
              </w:rPr>
              <w:t>.</w:t>
            </w:r>
          </w:p>
          <w:p w:rsidR="00DD4E50" w:rsidRPr="00DD4E50" w:rsidRDefault="00DD4E50" w:rsidP="00EE6E19">
            <w:pPr>
              <w:numPr>
                <w:ilvl w:val="0"/>
                <w:numId w:val="7"/>
              </w:numPr>
              <w:tabs>
                <w:tab w:val="left" w:pos="426"/>
              </w:tabs>
              <w:ind w:left="0" w:firstLine="142"/>
              <w:jc w:val="both"/>
              <w:rPr>
                <w:rFonts w:ascii="Times New Roman" w:eastAsia="Times New Roman" w:hAnsi="Times New Roman"/>
                <w:lang w:eastAsia="tr-TR"/>
              </w:rPr>
            </w:pPr>
            <w:r w:rsidRPr="00DD4E50">
              <w:rPr>
                <w:rFonts w:ascii="Times New Roman" w:eastAsia="Times New Roman" w:hAnsi="Times New Roman"/>
                <w:lang w:eastAsia="tr-TR"/>
              </w:rPr>
              <w:t>Bitirme Projesi’ne ait yükümlülüklerini yukarıda yazılı koşullar çerçevesinde yerine getirmeyen ve “başarısız” olan öğrenciler bir sonraki dönemde, yeni Bitirme Projesi koşullarına uymak zorundadır.  Bitirme Projesi’nden “başarısız” olan öğrencinin başarısız olduğu konu ve çalışma ile tüm ilişiği kesilir. Dönemin tekrarı gereklidir.</w:t>
            </w: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Default="00DD4E50" w:rsidP="00DD4E50">
            <w:pPr>
              <w:jc w:val="both"/>
              <w:rPr>
                <w:rFonts w:ascii="Times New Roman" w:eastAsia="Times New Roman" w:hAnsi="Times New Roman"/>
                <w:b/>
                <w:bCs/>
              </w:rPr>
            </w:pPr>
          </w:p>
          <w:p w:rsidR="0033095F" w:rsidRDefault="0033095F" w:rsidP="00DD4E50">
            <w:pPr>
              <w:jc w:val="both"/>
              <w:rPr>
                <w:rFonts w:ascii="Times New Roman" w:eastAsia="Times New Roman" w:hAnsi="Times New Roman"/>
                <w:b/>
                <w:bCs/>
              </w:rPr>
            </w:pPr>
          </w:p>
          <w:p w:rsidR="0033095F" w:rsidRDefault="0033095F" w:rsidP="00DD4E50">
            <w:pPr>
              <w:jc w:val="both"/>
              <w:rPr>
                <w:rFonts w:ascii="Times New Roman" w:eastAsia="Times New Roman" w:hAnsi="Times New Roman"/>
                <w:b/>
                <w:bCs/>
              </w:rPr>
            </w:pPr>
          </w:p>
          <w:p w:rsidR="00EE6E19" w:rsidRDefault="00EE6E19" w:rsidP="00DD4E50">
            <w:pPr>
              <w:jc w:val="both"/>
              <w:rPr>
                <w:rFonts w:ascii="Times New Roman" w:eastAsia="Times New Roman" w:hAnsi="Times New Roman"/>
                <w:b/>
                <w:bCs/>
              </w:rPr>
            </w:pPr>
          </w:p>
          <w:p w:rsidR="00EE6E19" w:rsidRDefault="00EE6E19" w:rsidP="00DD4E50">
            <w:pPr>
              <w:jc w:val="both"/>
              <w:rPr>
                <w:rFonts w:ascii="Times New Roman" w:eastAsia="Times New Roman" w:hAnsi="Times New Roman"/>
                <w:b/>
                <w:bCs/>
              </w:rPr>
            </w:pPr>
          </w:p>
          <w:p w:rsidR="00EE6E19" w:rsidRDefault="00EE6E19" w:rsidP="00DD4E50">
            <w:pPr>
              <w:jc w:val="both"/>
              <w:rPr>
                <w:rFonts w:ascii="Times New Roman" w:eastAsia="Times New Roman" w:hAnsi="Times New Roman"/>
                <w:b/>
                <w:bCs/>
              </w:rPr>
            </w:pPr>
          </w:p>
          <w:p w:rsidR="00EE6E19" w:rsidRPr="00DD4E50" w:rsidRDefault="00EE6E19"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İtiraz</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t xml:space="preserve">Madde 11 -  </w:t>
            </w:r>
            <w:r w:rsidRPr="00DD4E50">
              <w:rPr>
                <w:rFonts w:ascii="Times New Roman" w:eastAsia="Times New Roman" w:hAnsi="Times New Roman"/>
                <w:bCs/>
              </w:rPr>
              <w:t xml:space="preserve">Öğrencinin değerlendirme sonuçlarına itiraz etmesi halinde “Kırklareli Üniversitesi </w:t>
            </w:r>
            <w:proofErr w:type="spellStart"/>
            <w:r w:rsidRPr="00DD4E50">
              <w:rPr>
                <w:rFonts w:ascii="Times New Roman" w:eastAsia="Times New Roman" w:hAnsi="Times New Roman"/>
                <w:bCs/>
              </w:rPr>
              <w:t>Önlisans</w:t>
            </w:r>
            <w:proofErr w:type="spellEnd"/>
            <w:r w:rsidRPr="00DD4E50">
              <w:rPr>
                <w:rFonts w:ascii="Times New Roman" w:eastAsia="Times New Roman" w:hAnsi="Times New Roman"/>
                <w:bCs/>
              </w:rPr>
              <w:t xml:space="preserve"> ve Lisans Eğitim ve Öğretim Yönetmeliği</w:t>
            </w:r>
            <w:r w:rsidRPr="00DD4E50">
              <w:rPr>
                <w:rFonts w:ascii="Times New Roman" w:eastAsia="Times New Roman" w:hAnsi="Times New Roman"/>
              </w:rPr>
              <w:t>”</w:t>
            </w:r>
            <w:r w:rsidRPr="00DD4E50">
              <w:rPr>
                <w:rFonts w:ascii="Times New Roman" w:eastAsia="Times New Roman" w:hAnsi="Times New Roman"/>
                <w:bCs/>
              </w:rPr>
              <w:t xml:space="preserve"> geçerlidir.</w:t>
            </w: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Sergileme ve Yayın Hakkı</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t xml:space="preserve">Madde 12 - </w:t>
            </w:r>
            <w:r w:rsidRPr="00DD4E50">
              <w:rPr>
                <w:rFonts w:ascii="Times New Roman" w:eastAsia="Times New Roman" w:hAnsi="Times New Roman"/>
                <w:bCs/>
              </w:rPr>
              <w:t>Temel Tasarım, Yapı Uygulama Projesi, Mimari Proje I, II, III, IV, V ve VI ile Bitirme Projesi derslerinde “başarılı” bulunan öğrenci çalışmaları, Mimarlık Bölümü tarafından sergilenir ve gerekli görüldüğünde mimarlıkla ilgili yayınlarda kullanılabilir.</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Cs/>
              </w:rPr>
              <w:t>Yasal zorunluluk nedeniyle saklanması gerekenlerin dışındaki projeler/ödevler/çalışmalar ilan edilen takvime göre öğrencilere iade edilir.</w:t>
            </w: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Çeşitli Hükümler</w:t>
            </w:r>
          </w:p>
          <w:p w:rsidR="00DD4E50" w:rsidRPr="00DD4E50" w:rsidRDefault="00DD4E50" w:rsidP="00DD4E50">
            <w:pPr>
              <w:jc w:val="both"/>
              <w:rPr>
                <w:rFonts w:ascii="Times New Roman" w:eastAsia="Times New Roman" w:hAnsi="Times New Roman"/>
                <w:bCs/>
              </w:rPr>
            </w:pPr>
            <w:r w:rsidRPr="00DD4E50">
              <w:rPr>
                <w:rFonts w:ascii="Times New Roman" w:eastAsia="Times New Roman" w:hAnsi="Times New Roman"/>
                <w:b/>
                <w:bCs/>
              </w:rPr>
              <w:t xml:space="preserve">Madde 13 - </w:t>
            </w:r>
            <w:r w:rsidRPr="00DD4E50">
              <w:rPr>
                <w:rFonts w:ascii="Times New Roman" w:eastAsia="Times New Roman" w:hAnsi="Times New Roman"/>
                <w:bCs/>
              </w:rPr>
              <w:t xml:space="preserve">Kırklareli Üniversitesi </w:t>
            </w:r>
            <w:proofErr w:type="spellStart"/>
            <w:r w:rsidRPr="00DD4E50">
              <w:rPr>
                <w:rFonts w:ascii="Times New Roman" w:eastAsia="Times New Roman" w:hAnsi="Times New Roman"/>
                <w:bCs/>
              </w:rPr>
              <w:t>Önlisans</w:t>
            </w:r>
            <w:proofErr w:type="spellEnd"/>
            <w:r w:rsidRPr="00DD4E50">
              <w:rPr>
                <w:rFonts w:ascii="Times New Roman" w:eastAsia="Times New Roman" w:hAnsi="Times New Roman"/>
                <w:bCs/>
              </w:rPr>
              <w:t xml:space="preserve"> ve Lisans Eğitim ve Öğretim Yönetmeliği’nde belirtilen “Bütünleme” hakkı Temel Tasarım, Yapı Uygulama Projesi, Mimari Proje I, II, III, IV, V ve VI ile Bitirme Projesi için geçerlidir.</w:t>
            </w:r>
          </w:p>
          <w:p w:rsidR="00DD4E50" w:rsidRPr="00DD4E50" w:rsidRDefault="00DD4E50" w:rsidP="00DD4E50">
            <w:pPr>
              <w:jc w:val="both"/>
              <w:rPr>
                <w:rFonts w:ascii="Times New Roman" w:eastAsia="Times New Roman" w:hAnsi="Times New Roman"/>
                <w:lang w:eastAsia="tr-TR"/>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Yetki</w:t>
            </w:r>
          </w:p>
          <w:p w:rsidR="00DD4E50" w:rsidRPr="00DD4E50" w:rsidRDefault="00DD4E50" w:rsidP="00DD4E50">
            <w:pPr>
              <w:jc w:val="both"/>
              <w:rPr>
                <w:rFonts w:ascii="Times New Roman" w:eastAsia="Times New Roman" w:hAnsi="Times New Roman"/>
              </w:rPr>
            </w:pPr>
            <w:r w:rsidRPr="00DD4E50">
              <w:rPr>
                <w:rFonts w:ascii="Times New Roman" w:eastAsia="Times New Roman" w:hAnsi="Times New Roman"/>
                <w:b/>
                <w:bCs/>
              </w:rPr>
              <w:t xml:space="preserve">Madde 14 - </w:t>
            </w:r>
            <w:r w:rsidRPr="00DD4E50">
              <w:rPr>
                <w:rFonts w:ascii="Times New Roman" w:eastAsia="Times New Roman" w:hAnsi="Times New Roman"/>
              </w:rPr>
              <w:t>Bu Yönergenin kapsamında olduğu halde hakkında hüküm bulunmayan konuları, Yönerge hükümlerine aykırı düşmemek koşuluyla, Bölüm Akademik Kurulu önerisiyle Mimarlık Fakültesi Yönetim Kurulu karara bağlamakla yetkilidir.</w:t>
            </w: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Yürürlükten Kaldırılan Yönerge</w:t>
            </w:r>
          </w:p>
          <w:p w:rsidR="00DD4E50" w:rsidRPr="00DD4E50" w:rsidRDefault="00DD4E50" w:rsidP="00DD4E50">
            <w:pPr>
              <w:jc w:val="both"/>
              <w:rPr>
                <w:rFonts w:ascii="Times New Roman" w:eastAsia="Times New Roman" w:hAnsi="Times New Roman"/>
                <w:color w:val="FF0000"/>
              </w:rPr>
            </w:pPr>
            <w:r w:rsidRPr="00DD4E50">
              <w:rPr>
                <w:rFonts w:ascii="Times New Roman" w:eastAsia="Times New Roman" w:hAnsi="Times New Roman"/>
                <w:b/>
                <w:bCs/>
              </w:rPr>
              <w:t xml:space="preserve">Madde 15 - </w:t>
            </w:r>
            <w:r w:rsidRPr="00DD4E50">
              <w:rPr>
                <w:rFonts w:ascii="Times New Roman" w:eastAsia="Times New Roman" w:hAnsi="Times New Roman"/>
                <w:bCs/>
              </w:rPr>
              <w:t xml:space="preserve">Bu Yönerge </w:t>
            </w:r>
            <w:proofErr w:type="gramStart"/>
            <w:r w:rsidRPr="00DD4E50">
              <w:rPr>
                <w:rFonts w:ascii="Times New Roman" w:eastAsia="Times New Roman" w:hAnsi="Times New Roman"/>
                <w:bCs/>
              </w:rPr>
              <w:t>ile,</w:t>
            </w:r>
            <w:proofErr w:type="gramEnd"/>
            <w:r w:rsidRPr="00DD4E50">
              <w:rPr>
                <w:rFonts w:ascii="Times New Roman" w:eastAsia="Times New Roman" w:hAnsi="Times New Roman"/>
                <w:b/>
                <w:bCs/>
              </w:rPr>
              <w:t xml:space="preserve"> </w:t>
            </w:r>
            <w:r w:rsidRPr="00DD4E50">
              <w:rPr>
                <w:rFonts w:ascii="Times New Roman" w:eastAsia="Times New Roman" w:hAnsi="Times New Roman"/>
              </w:rPr>
              <w:t xml:space="preserve">Kırklareli Üniversitesi’nin 30 Eylül 2014 tarih ve 60 sayılı Senato toplantısının 5 </w:t>
            </w:r>
            <w:proofErr w:type="spellStart"/>
            <w:r w:rsidRPr="00DD4E50">
              <w:rPr>
                <w:rFonts w:ascii="Times New Roman" w:eastAsia="Times New Roman" w:hAnsi="Times New Roman"/>
              </w:rPr>
              <w:t>no’lu</w:t>
            </w:r>
            <w:proofErr w:type="spellEnd"/>
            <w:r w:rsidRPr="00DD4E50">
              <w:rPr>
                <w:rFonts w:ascii="Times New Roman" w:eastAsia="Times New Roman" w:hAnsi="Times New Roman"/>
              </w:rPr>
              <w:t xml:space="preserve"> kararının 3 </w:t>
            </w:r>
            <w:proofErr w:type="spellStart"/>
            <w:r w:rsidRPr="00DD4E50">
              <w:rPr>
                <w:rFonts w:ascii="Times New Roman" w:eastAsia="Times New Roman" w:hAnsi="Times New Roman"/>
              </w:rPr>
              <w:t>no’lu</w:t>
            </w:r>
            <w:proofErr w:type="spellEnd"/>
            <w:r w:rsidRPr="00DD4E50">
              <w:rPr>
                <w:rFonts w:ascii="Times New Roman" w:eastAsia="Times New Roman" w:hAnsi="Times New Roman"/>
              </w:rPr>
              <w:t xml:space="preserve"> eki olan Yönerge, yürürlükten kaldırılmıştır.</w:t>
            </w:r>
          </w:p>
          <w:p w:rsidR="00DD4E50" w:rsidRPr="00DD4E50" w:rsidRDefault="00DD4E50"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Yürürlük</w:t>
            </w:r>
          </w:p>
          <w:p w:rsidR="00DD4E50" w:rsidRPr="00DD4E50" w:rsidRDefault="00DD4E50" w:rsidP="00DD4E50">
            <w:pPr>
              <w:jc w:val="both"/>
              <w:rPr>
                <w:rFonts w:ascii="Times New Roman" w:eastAsia="Times New Roman" w:hAnsi="Times New Roman"/>
              </w:rPr>
            </w:pPr>
            <w:r w:rsidRPr="00DD4E50">
              <w:rPr>
                <w:rFonts w:ascii="Times New Roman" w:eastAsia="Times New Roman" w:hAnsi="Times New Roman"/>
                <w:b/>
                <w:bCs/>
              </w:rPr>
              <w:t xml:space="preserve">Madde 16 - </w:t>
            </w:r>
            <w:r w:rsidRPr="00DD4E50">
              <w:rPr>
                <w:rFonts w:ascii="Times New Roman" w:eastAsia="Times New Roman" w:hAnsi="Times New Roman"/>
              </w:rPr>
              <w:t>Bu Yönerge, Kırklareli Üniversitesi Senatosu tarafından kabul edildiği tarihte yürürlüğe girer.</w:t>
            </w:r>
          </w:p>
          <w:p w:rsidR="00DD4E50" w:rsidRDefault="00DD4E50" w:rsidP="00DD4E50">
            <w:pPr>
              <w:jc w:val="both"/>
              <w:rPr>
                <w:rFonts w:ascii="Times New Roman" w:eastAsia="Times New Roman" w:hAnsi="Times New Roman"/>
                <w:b/>
                <w:bCs/>
              </w:rPr>
            </w:pPr>
          </w:p>
          <w:p w:rsidR="00ED5302" w:rsidRDefault="00ED5302" w:rsidP="00DD4E50">
            <w:pPr>
              <w:jc w:val="both"/>
              <w:rPr>
                <w:rFonts w:ascii="Times New Roman" w:eastAsia="Times New Roman" w:hAnsi="Times New Roman"/>
                <w:b/>
                <w:bCs/>
              </w:rPr>
            </w:pPr>
          </w:p>
          <w:p w:rsidR="00ED5302" w:rsidRPr="00DD4E50" w:rsidRDefault="00ED5302" w:rsidP="00DD4E50">
            <w:pPr>
              <w:jc w:val="both"/>
              <w:rPr>
                <w:rFonts w:ascii="Times New Roman" w:eastAsia="Times New Roman" w:hAnsi="Times New Roman"/>
                <w:b/>
                <w:bCs/>
              </w:rPr>
            </w:pPr>
          </w:p>
          <w:p w:rsidR="00DD4E50" w:rsidRPr="00DD4E50" w:rsidRDefault="00DD4E50" w:rsidP="00DD4E50">
            <w:pPr>
              <w:jc w:val="both"/>
              <w:rPr>
                <w:rFonts w:ascii="Times New Roman" w:eastAsia="Times New Roman" w:hAnsi="Times New Roman"/>
                <w:b/>
                <w:bCs/>
              </w:rPr>
            </w:pPr>
            <w:r w:rsidRPr="00DD4E50">
              <w:rPr>
                <w:rFonts w:ascii="Times New Roman" w:eastAsia="Times New Roman" w:hAnsi="Times New Roman"/>
                <w:b/>
                <w:bCs/>
              </w:rPr>
              <w:t>Yürütme</w:t>
            </w:r>
          </w:p>
          <w:p w:rsidR="00DD4E50" w:rsidRPr="00DD4E50" w:rsidRDefault="00DD4E50" w:rsidP="00DD4E50">
            <w:pPr>
              <w:jc w:val="both"/>
              <w:rPr>
                <w:rFonts w:ascii="Times New Roman" w:eastAsia="Times New Roman" w:hAnsi="Times New Roman"/>
              </w:rPr>
            </w:pPr>
            <w:r w:rsidRPr="00DD4E50">
              <w:rPr>
                <w:rFonts w:ascii="Times New Roman" w:eastAsia="Times New Roman" w:hAnsi="Times New Roman"/>
                <w:b/>
                <w:bCs/>
              </w:rPr>
              <w:t xml:space="preserve">Madde 17 - </w:t>
            </w:r>
            <w:r w:rsidRPr="00DD4E50">
              <w:rPr>
                <w:rFonts w:ascii="Times New Roman" w:eastAsia="Times New Roman" w:hAnsi="Times New Roman"/>
              </w:rPr>
              <w:t>Bu Yönerge, Kırklareli Üniversitesi Mimarlık Fakültesi Dekanlığı tarafından yürütülür.</w:t>
            </w:r>
          </w:p>
        </w:tc>
        <w:tc>
          <w:tcPr>
            <w:tcW w:w="7206" w:type="dxa"/>
          </w:tcPr>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lastRenderedPageBreak/>
              <w:t>T.C.</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KIRKLARELİ ÜNİVERSİTESİ</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MİMARLIK FAKÜLTESİ MİMARLIK BÖLÜMÜ</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MİMARİ PROJE VE BİTİRME PROJESİ İLE</w:t>
            </w:r>
          </w:p>
          <w:p w:rsidR="00DD4E50" w:rsidRPr="00DD4E50" w:rsidRDefault="00DD4E50" w:rsidP="00DD4E50">
            <w:pPr>
              <w:jc w:val="center"/>
              <w:rPr>
                <w:rFonts w:ascii="Times New Roman" w:eastAsia="Times New Roman" w:hAnsi="Times New Roman"/>
                <w:b/>
                <w:bCs/>
                <w:lang w:eastAsia="tr-TR"/>
              </w:rPr>
            </w:pPr>
            <w:r w:rsidRPr="00DD4E50">
              <w:rPr>
                <w:rFonts w:ascii="Times New Roman" w:eastAsia="Times New Roman" w:hAnsi="Times New Roman"/>
                <w:b/>
                <w:bCs/>
                <w:lang w:eastAsia="tr-TR"/>
              </w:rPr>
              <w:t>ÖZEL UYGULAMALI VE DEĞERLENDİRMELİ DERSLER YÖNERGESİ</w:t>
            </w: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Amaç</w:t>
            </w: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 xml:space="preserve">Madde 1 -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lang w:eastAsia="tr-TR"/>
              </w:rPr>
              <w:t xml:space="preserve">Bu yönergenin amacı, Kırklareli Üniversitesi Mimarlık Fakültesi Mimarlık Bölümü, Mimari Proje ve Bitirme Projesi ile Özel Uygulamalı ve Değerlendirmeli </w:t>
            </w:r>
            <w:proofErr w:type="spellStart"/>
            <w:r w:rsidRPr="00DD4E50">
              <w:rPr>
                <w:rFonts w:ascii="Times New Roman" w:eastAsia="Times New Roman" w:hAnsi="Times New Roman"/>
                <w:bCs/>
                <w:lang w:eastAsia="tr-TR"/>
              </w:rPr>
              <w:t>Dersler’in</w:t>
            </w:r>
            <w:proofErr w:type="spellEnd"/>
            <w:r w:rsidRPr="00DD4E50">
              <w:rPr>
                <w:rFonts w:ascii="Times New Roman" w:eastAsia="Times New Roman" w:hAnsi="Times New Roman"/>
                <w:bCs/>
                <w:lang w:eastAsia="tr-TR"/>
              </w:rPr>
              <w:t xml:space="preserve"> yürütme ve değerlendirme esaslarını belirlemektir.</w:t>
            </w: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Kapsam</w:t>
            </w: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 xml:space="preserve">Madde 2 -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lang w:eastAsia="tr-TR"/>
              </w:rPr>
              <w:t>Bu yönerge, Mimarlık Fakültesi Mimarlık Bölümü öğrencilerinin dört yıllık eğitimleri süresinde zorunlu ve uygulamalı grup dersi olarak:</w:t>
            </w:r>
          </w:p>
          <w:p w:rsidR="00DD4E50" w:rsidRPr="00DD4E50" w:rsidRDefault="00DD4E50" w:rsidP="00EE6E19">
            <w:pPr>
              <w:numPr>
                <w:ilvl w:val="0"/>
                <w:numId w:val="17"/>
              </w:numPr>
              <w:tabs>
                <w:tab w:val="left" w:pos="318"/>
              </w:tabs>
              <w:ind w:left="34" w:firstLine="0"/>
              <w:jc w:val="both"/>
              <w:rPr>
                <w:rFonts w:ascii="Times New Roman" w:eastAsia="Times New Roman" w:hAnsi="Times New Roman"/>
                <w:bCs/>
                <w:lang w:eastAsia="tr-TR"/>
              </w:rPr>
            </w:pPr>
            <w:r w:rsidRPr="00DD4E50">
              <w:rPr>
                <w:rFonts w:ascii="Times New Roman" w:eastAsia="Times New Roman" w:hAnsi="Times New Roman"/>
                <w:bCs/>
                <w:lang w:eastAsia="tr-TR"/>
              </w:rPr>
              <w:t xml:space="preserve">Mimari Proje dersleri ve Bitirme Projesi </w:t>
            </w:r>
            <w:proofErr w:type="gramStart"/>
            <w:r w:rsidRPr="00DD4E50">
              <w:rPr>
                <w:rFonts w:ascii="Times New Roman" w:eastAsia="Times New Roman" w:hAnsi="Times New Roman"/>
                <w:bCs/>
                <w:lang w:eastAsia="tr-TR"/>
              </w:rPr>
              <w:t>ile,</w:t>
            </w:r>
            <w:proofErr w:type="gramEnd"/>
          </w:p>
          <w:p w:rsidR="00DD4E50" w:rsidRPr="00DD4E50" w:rsidRDefault="00DD4E50" w:rsidP="00EE6E19">
            <w:pPr>
              <w:numPr>
                <w:ilvl w:val="0"/>
                <w:numId w:val="17"/>
              </w:numPr>
              <w:tabs>
                <w:tab w:val="left" w:pos="318"/>
              </w:tabs>
              <w:ind w:left="34" w:firstLine="0"/>
              <w:jc w:val="both"/>
              <w:rPr>
                <w:rFonts w:ascii="Times New Roman" w:eastAsia="Times New Roman" w:hAnsi="Times New Roman"/>
                <w:b/>
                <w:bCs/>
                <w:lang w:eastAsia="tr-TR"/>
              </w:rPr>
            </w:pPr>
            <w:r w:rsidRPr="00DD4E50">
              <w:rPr>
                <w:rFonts w:ascii="Times New Roman" w:eastAsia="Times New Roman" w:hAnsi="Times New Roman"/>
                <w:bCs/>
                <w:lang w:eastAsia="tr-TR"/>
              </w:rPr>
              <w:t xml:space="preserve">Özel Uygulamalı ve Değerlendirmeli </w:t>
            </w:r>
            <w:proofErr w:type="spellStart"/>
            <w:r w:rsidRPr="00DD4E50">
              <w:rPr>
                <w:rFonts w:ascii="Times New Roman" w:eastAsia="Times New Roman" w:hAnsi="Times New Roman"/>
                <w:bCs/>
                <w:lang w:eastAsia="tr-TR"/>
              </w:rPr>
              <w:t>Dersler’i</w:t>
            </w:r>
            <w:proofErr w:type="spellEnd"/>
            <w:r w:rsidRPr="00DD4E50">
              <w:rPr>
                <w:rFonts w:ascii="Times New Roman" w:eastAsia="Times New Roman" w:hAnsi="Times New Roman"/>
                <w:bCs/>
                <w:lang w:eastAsia="tr-TR"/>
              </w:rPr>
              <w:t xml:space="preserve"> (Temel Tasarım, Yapı Uygulama Projesi, Anlatım ve Sunum Teknikleri I-II, Bilgisayar Destekli Sunum Teknikleri, Yapı Elemanları I-II) kapsar.</w:t>
            </w:r>
          </w:p>
          <w:p w:rsidR="00EE6E19" w:rsidRDefault="00EE6E19" w:rsidP="00DD4E50">
            <w:pPr>
              <w:jc w:val="both"/>
              <w:rPr>
                <w:rFonts w:ascii="Times New Roman" w:eastAsia="Times New Roman" w:hAnsi="Times New Roman"/>
                <w:b/>
                <w:bCs/>
                <w:lang w:eastAsia="tr-TR"/>
              </w:rPr>
            </w:pPr>
          </w:p>
          <w:p w:rsidR="00EE6E19" w:rsidRDefault="00EE6E19" w:rsidP="00DD4E50">
            <w:pPr>
              <w:jc w:val="both"/>
              <w:rPr>
                <w:rFonts w:ascii="Times New Roman" w:eastAsia="Times New Roman" w:hAnsi="Times New Roman"/>
                <w:b/>
                <w:bCs/>
                <w:lang w:eastAsia="tr-TR"/>
              </w:rPr>
            </w:pPr>
          </w:p>
          <w:p w:rsidR="00EE6E19" w:rsidRDefault="00EE6E19" w:rsidP="00DD4E50">
            <w:pPr>
              <w:jc w:val="both"/>
              <w:rPr>
                <w:rFonts w:ascii="Times New Roman" w:eastAsia="Times New Roman" w:hAnsi="Times New Roman"/>
                <w:b/>
                <w:bCs/>
                <w:lang w:eastAsia="tr-TR"/>
              </w:rPr>
            </w:pPr>
          </w:p>
          <w:p w:rsidR="00EE6E19" w:rsidRDefault="00EE6E19" w:rsidP="00DD4E50">
            <w:pPr>
              <w:jc w:val="both"/>
              <w:rPr>
                <w:rFonts w:ascii="Times New Roman" w:eastAsia="Times New Roman" w:hAnsi="Times New Roman"/>
                <w:b/>
                <w:bCs/>
                <w:lang w:eastAsia="tr-TR"/>
              </w:rPr>
            </w:pPr>
          </w:p>
          <w:p w:rsidR="00EE6E19" w:rsidRDefault="00EE6E19"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lastRenderedPageBreak/>
              <w:t>Tanımlar</w:t>
            </w:r>
          </w:p>
          <w:p w:rsidR="00DD4E50" w:rsidRPr="00DD4E50" w:rsidRDefault="00DD4E50" w:rsidP="00DD4E50">
            <w:pPr>
              <w:jc w:val="both"/>
              <w:rPr>
                <w:rFonts w:ascii="Times New Roman" w:eastAsia="Times New Roman" w:hAnsi="Times New Roman"/>
                <w:b/>
                <w:bCs/>
                <w:sz w:val="24"/>
                <w:szCs w:val="24"/>
                <w:lang w:eastAsia="tr-TR"/>
              </w:rPr>
            </w:pPr>
            <w:r w:rsidRPr="00DD4E50">
              <w:rPr>
                <w:rFonts w:ascii="Times New Roman" w:eastAsia="Times New Roman" w:hAnsi="Times New Roman"/>
                <w:b/>
                <w:bCs/>
                <w:lang w:eastAsia="tr-TR"/>
              </w:rPr>
              <w:t xml:space="preserve">Madde 3 -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sz w:val="24"/>
                <w:szCs w:val="24"/>
                <w:lang w:eastAsia="tr-TR"/>
              </w:rPr>
              <w:t>Bu yönergede geçen;</w:t>
            </w:r>
          </w:p>
          <w:p w:rsidR="00DD4E50" w:rsidRPr="00DD4E50" w:rsidRDefault="00DD4E50" w:rsidP="00DD4E50">
            <w:pPr>
              <w:jc w:val="both"/>
              <w:rPr>
                <w:rFonts w:ascii="Times New Roman" w:eastAsia="Times New Roman" w:hAnsi="Times New Roman"/>
                <w:bCs/>
                <w:sz w:val="24"/>
                <w:szCs w:val="24"/>
                <w:lang w:eastAsia="tr-TR"/>
              </w:rPr>
            </w:pPr>
            <w:r w:rsidRPr="00DD4E50">
              <w:rPr>
                <w:rFonts w:ascii="Times New Roman" w:eastAsia="Times New Roman" w:hAnsi="Times New Roman"/>
                <w:bCs/>
                <w:sz w:val="24"/>
                <w:szCs w:val="24"/>
                <w:lang w:eastAsia="tr-TR"/>
              </w:rPr>
              <w:t>Mimari Proje Dersleri:</w:t>
            </w:r>
            <w:r w:rsidRPr="00DD4E50">
              <w:rPr>
                <w:rFonts w:ascii="Times New Roman" w:eastAsia="Times New Roman" w:hAnsi="Times New Roman"/>
                <w:bCs/>
                <w:i/>
                <w:sz w:val="24"/>
                <w:szCs w:val="24"/>
                <w:lang w:eastAsia="tr-TR"/>
              </w:rPr>
              <w:t xml:space="preserve"> </w:t>
            </w:r>
            <w:r w:rsidRPr="00DD4E50">
              <w:rPr>
                <w:rFonts w:ascii="Times New Roman" w:hAnsi="Times New Roman"/>
                <w:sz w:val="24"/>
                <w:szCs w:val="24"/>
              </w:rPr>
              <w:t>Zorunlu, tasarıma yönelik teorik ve uygulama bilgilerinin pekiştirildiği,</w:t>
            </w:r>
            <w:r w:rsidRPr="00DD4E50">
              <w:rPr>
                <w:rFonts w:ascii="Times New Roman" w:eastAsia="Times New Roman" w:hAnsi="Times New Roman"/>
                <w:bCs/>
                <w:sz w:val="24"/>
                <w:szCs w:val="24"/>
                <w:lang w:eastAsia="tr-TR"/>
              </w:rPr>
              <w:t xml:space="preserve"> bir yürütücü yönetimindeki grup içinde yapılması gereken dersleri,</w:t>
            </w:r>
          </w:p>
          <w:p w:rsidR="00DD4E50" w:rsidRPr="00DD4E50" w:rsidRDefault="00DD4E50" w:rsidP="00DD4E50">
            <w:pPr>
              <w:jc w:val="both"/>
              <w:rPr>
                <w:rFonts w:ascii="Times New Roman" w:eastAsia="Times New Roman" w:hAnsi="Times New Roman"/>
                <w:bCs/>
                <w:sz w:val="24"/>
                <w:szCs w:val="24"/>
                <w:lang w:eastAsia="tr-TR"/>
              </w:rPr>
            </w:pPr>
            <w:r w:rsidRPr="00DD4E50">
              <w:rPr>
                <w:rFonts w:ascii="Times New Roman" w:eastAsia="Times New Roman" w:hAnsi="Times New Roman"/>
                <w:bCs/>
                <w:sz w:val="24"/>
                <w:szCs w:val="24"/>
                <w:lang w:eastAsia="tr-TR"/>
              </w:rPr>
              <w:t>(a) Bitirme Projesi Dersi:</w:t>
            </w:r>
            <w:r w:rsidRPr="00DD4E50">
              <w:rPr>
                <w:rFonts w:ascii="Times New Roman" w:eastAsia="Times New Roman" w:hAnsi="Times New Roman"/>
                <w:bCs/>
                <w:i/>
                <w:sz w:val="24"/>
                <w:szCs w:val="24"/>
                <w:lang w:eastAsia="tr-TR"/>
              </w:rPr>
              <w:t xml:space="preserve"> </w:t>
            </w:r>
            <w:r w:rsidRPr="00DD4E50">
              <w:rPr>
                <w:rFonts w:ascii="Times New Roman" w:hAnsi="Times New Roman"/>
                <w:sz w:val="24"/>
                <w:szCs w:val="24"/>
              </w:rPr>
              <w:t>Zorunlu, öğrencinin tasarım ve uygulama bilgi birikiminin Bitirme Projesi Jürisi gözetiminde, bireysel olarak bir proje tasarımına dönüştürdüğü dersi</w:t>
            </w:r>
            <w:r w:rsidRPr="00DD4E50">
              <w:rPr>
                <w:rFonts w:ascii="Times New Roman" w:eastAsia="Times New Roman" w:hAnsi="Times New Roman"/>
                <w:bCs/>
                <w:sz w:val="24"/>
                <w:szCs w:val="24"/>
                <w:lang w:eastAsia="tr-TR"/>
              </w:rPr>
              <w:t>,</w:t>
            </w:r>
          </w:p>
          <w:p w:rsidR="00DD4E50" w:rsidRPr="00DD4E50" w:rsidRDefault="00DD4E50" w:rsidP="00DD4E50">
            <w:pPr>
              <w:jc w:val="both"/>
              <w:rPr>
                <w:rFonts w:ascii="Times New Roman" w:eastAsia="Times New Roman" w:hAnsi="Times New Roman"/>
                <w:bCs/>
                <w:sz w:val="24"/>
                <w:szCs w:val="24"/>
                <w:lang w:eastAsia="tr-TR"/>
              </w:rPr>
            </w:pPr>
            <w:r w:rsidRPr="00DD4E50">
              <w:rPr>
                <w:rFonts w:ascii="Times New Roman" w:eastAsia="Times New Roman" w:hAnsi="Times New Roman"/>
                <w:bCs/>
                <w:sz w:val="24"/>
                <w:szCs w:val="24"/>
                <w:lang w:eastAsia="tr-TR"/>
              </w:rPr>
              <w:t>(b) Özel Uygulamalı ve Değerlendirmeli Dersler:</w:t>
            </w:r>
            <w:r w:rsidRPr="00DD4E50">
              <w:rPr>
                <w:rFonts w:ascii="Times New Roman" w:eastAsia="Times New Roman" w:hAnsi="Times New Roman"/>
                <w:bCs/>
                <w:i/>
                <w:sz w:val="24"/>
                <w:szCs w:val="24"/>
                <w:lang w:eastAsia="tr-TR"/>
              </w:rPr>
              <w:t xml:space="preserve"> </w:t>
            </w:r>
            <w:r w:rsidRPr="00DD4E50">
              <w:rPr>
                <w:rFonts w:ascii="Times New Roman" w:hAnsi="Times New Roman"/>
                <w:sz w:val="24"/>
                <w:szCs w:val="24"/>
              </w:rPr>
              <w:t>Zorunlu, tasarıma yönelik teorik ve uygulama bilgilerinin değerlendirildiği,</w:t>
            </w:r>
            <w:r w:rsidRPr="00DD4E50">
              <w:rPr>
                <w:rFonts w:ascii="Times New Roman" w:eastAsia="Times New Roman" w:hAnsi="Times New Roman"/>
                <w:bCs/>
                <w:sz w:val="24"/>
                <w:szCs w:val="24"/>
                <w:lang w:eastAsia="tr-TR"/>
              </w:rPr>
              <w:t xml:space="preserve"> bir yürütücü yönetiminde yapılması gereken dersleri,</w:t>
            </w:r>
          </w:p>
          <w:p w:rsidR="00DD4E50" w:rsidRPr="00DD4E50" w:rsidRDefault="00DD4E50" w:rsidP="00DD4E50">
            <w:pPr>
              <w:jc w:val="both"/>
              <w:rPr>
                <w:rFonts w:ascii="Times New Roman" w:eastAsia="Times New Roman" w:hAnsi="Times New Roman"/>
                <w:b/>
                <w:bCs/>
                <w:sz w:val="24"/>
                <w:szCs w:val="24"/>
                <w:lang w:eastAsia="tr-TR"/>
              </w:rPr>
            </w:pPr>
            <w:r w:rsidRPr="00DD4E50">
              <w:rPr>
                <w:rFonts w:ascii="Times New Roman" w:eastAsia="Times New Roman" w:hAnsi="Times New Roman"/>
                <w:bCs/>
                <w:sz w:val="24"/>
                <w:szCs w:val="24"/>
                <w:lang w:eastAsia="tr-TR"/>
              </w:rPr>
              <w:t>(c) Proje Koordinatörü</w:t>
            </w:r>
            <w:r w:rsidRPr="00DD4E50">
              <w:rPr>
                <w:rFonts w:ascii="Times New Roman" w:eastAsia="Times New Roman" w:hAnsi="Times New Roman"/>
                <w:bCs/>
                <w:i/>
                <w:sz w:val="24"/>
                <w:szCs w:val="24"/>
                <w:lang w:eastAsia="tr-TR"/>
              </w:rPr>
              <w:t>:</w:t>
            </w:r>
            <w:r w:rsidRPr="00DD4E50">
              <w:rPr>
                <w:rFonts w:ascii="Times New Roman" w:eastAsia="Times New Roman" w:hAnsi="Times New Roman"/>
                <w:b/>
                <w:bCs/>
                <w:sz w:val="24"/>
                <w:szCs w:val="24"/>
                <w:lang w:eastAsia="tr-TR"/>
              </w:rPr>
              <w:t> </w:t>
            </w:r>
            <w:r w:rsidRPr="00DD4E50">
              <w:rPr>
                <w:rFonts w:ascii="Times New Roman" w:eastAsia="Times New Roman" w:hAnsi="Times New Roman"/>
                <w:bCs/>
                <w:sz w:val="24"/>
                <w:szCs w:val="24"/>
                <w:lang w:eastAsia="tr-TR"/>
              </w:rPr>
              <w:t>Proje gruplarının koordinasyonunu sağlayan öğretim üyesini,</w:t>
            </w:r>
          </w:p>
          <w:p w:rsidR="00DD4E50" w:rsidRPr="00DD4E50" w:rsidRDefault="00DD4E50" w:rsidP="00DD4E50">
            <w:pPr>
              <w:jc w:val="both"/>
              <w:rPr>
                <w:rFonts w:ascii="Times New Roman" w:eastAsia="Times New Roman" w:hAnsi="Times New Roman"/>
                <w:b/>
                <w:bCs/>
                <w:sz w:val="24"/>
                <w:szCs w:val="24"/>
                <w:lang w:eastAsia="tr-TR"/>
              </w:rPr>
            </w:pPr>
            <w:r w:rsidRPr="00DD4E50">
              <w:rPr>
                <w:rFonts w:ascii="Times New Roman" w:eastAsia="Times New Roman" w:hAnsi="Times New Roman"/>
                <w:bCs/>
                <w:sz w:val="24"/>
                <w:szCs w:val="24"/>
                <w:lang w:eastAsia="tr-TR"/>
              </w:rPr>
              <w:t>(ç) Proje Grup Yürütücüsü:</w:t>
            </w:r>
            <w:r w:rsidRPr="00DD4E50">
              <w:rPr>
                <w:rFonts w:ascii="Times New Roman" w:eastAsia="Times New Roman" w:hAnsi="Times New Roman"/>
                <w:b/>
                <w:bCs/>
                <w:sz w:val="24"/>
                <w:szCs w:val="24"/>
                <w:lang w:eastAsia="tr-TR"/>
              </w:rPr>
              <w:t> </w:t>
            </w:r>
            <w:r w:rsidRPr="00DD4E50">
              <w:rPr>
                <w:rFonts w:ascii="Times New Roman" w:eastAsia="Times New Roman" w:hAnsi="Times New Roman"/>
                <w:bCs/>
                <w:sz w:val="24"/>
                <w:szCs w:val="24"/>
                <w:lang w:eastAsia="tr-TR"/>
              </w:rPr>
              <w:t>Proje dersinin işleyişinden sorumlu öğretim üyesini/elemanını,</w:t>
            </w:r>
          </w:p>
          <w:p w:rsidR="00DD4E50" w:rsidRPr="00DD4E50" w:rsidRDefault="00DD4E50" w:rsidP="00DD4E50">
            <w:pPr>
              <w:jc w:val="both"/>
              <w:rPr>
                <w:rFonts w:ascii="Times New Roman" w:eastAsia="Times New Roman" w:hAnsi="Times New Roman"/>
                <w:bCs/>
                <w:sz w:val="24"/>
                <w:szCs w:val="24"/>
                <w:lang w:eastAsia="tr-TR"/>
              </w:rPr>
            </w:pPr>
            <w:r w:rsidRPr="00DD4E50">
              <w:rPr>
                <w:rFonts w:ascii="Times New Roman" w:eastAsia="Times New Roman" w:hAnsi="Times New Roman"/>
                <w:bCs/>
                <w:sz w:val="24"/>
                <w:szCs w:val="24"/>
                <w:lang w:eastAsia="tr-TR"/>
              </w:rPr>
              <w:t>(d) Bitirme Projesi Genel Koordinatörü</w:t>
            </w:r>
            <w:r w:rsidRPr="00DD4E50">
              <w:rPr>
                <w:rFonts w:ascii="Times New Roman" w:eastAsia="Times New Roman" w:hAnsi="Times New Roman"/>
                <w:bCs/>
                <w:i/>
                <w:sz w:val="24"/>
                <w:szCs w:val="24"/>
                <w:lang w:eastAsia="tr-TR"/>
              </w:rPr>
              <w:t>:</w:t>
            </w:r>
            <w:r w:rsidRPr="00DD4E50">
              <w:rPr>
                <w:rFonts w:ascii="Times New Roman" w:eastAsia="Times New Roman" w:hAnsi="Times New Roman"/>
                <w:b/>
                <w:bCs/>
                <w:sz w:val="24"/>
                <w:szCs w:val="24"/>
                <w:lang w:eastAsia="tr-TR"/>
              </w:rPr>
              <w:t> </w:t>
            </w:r>
            <w:r w:rsidRPr="00DD4E50">
              <w:rPr>
                <w:rFonts w:ascii="Times New Roman" w:eastAsia="Times New Roman" w:hAnsi="Times New Roman"/>
                <w:bCs/>
                <w:sz w:val="24"/>
                <w:szCs w:val="24"/>
                <w:lang w:eastAsia="tr-TR"/>
              </w:rPr>
              <w:t>Bitirme Projesi dersinin yürütülmesinden sorumlu öğretim üyesini,</w:t>
            </w:r>
          </w:p>
          <w:p w:rsidR="00DD4E50" w:rsidRPr="00DD4E50" w:rsidRDefault="00DD4E50" w:rsidP="00DD4E50">
            <w:pPr>
              <w:jc w:val="both"/>
              <w:rPr>
                <w:rFonts w:ascii="Times New Roman" w:eastAsia="Times New Roman" w:hAnsi="Times New Roman"/>
                <w:bCs/>
                <w:sz w:val="24"/>
                <w:szCs w:val="24"/>
                <w:lang w:eastAsia="tr-TR"/>
              </w:rPr>
            </w:pPr>
            <w:r w:rsidRPr="00DD4E50">
              <w:rPr>
                <w:rFonts w:ascii="Times New Roman" w:eastAsia="Times New Roman" w:hAnsi="Times New Roman"/>
                <w:bCs/>
                <w:sz w:val="24"/>
                <w:szCs w:val="24"/>
                <w:lang w:eastAsia="tr-TR"/>
              </w:rPr>
              <w:t>(e) Bitirme Jürisi: Farklı uzmanlık alanlarını da kapsayacak nitelikte en az 5 (beş) üyeden oluşan jüriyi,</w:t>
            </w:r>
          </w:p>
          <w:p w:rsidR="00DD4E50" w:rsidRPr="00DD4E50" w:rsidRDefault="00DD4E50" w:rsidP="00DD4E50">
            <w:pPr>
              <w:jc w:val="both"/>
              <w:rPr>
                <w:rFonts w:ascii="Times New Roman" w:eastAsia="Times New Roman" w:hAnsi="Times New Roman"/>
                <w:bCs/>
                <w:sz w:val="24"/>
                <w:szCs w:val="24"/>
                <w:lang w:eastAsia="tr-TR"/>
              </w:rPr>
            </w:pPr>
            <w:proofErr w:type="gramStart"/>
            <w:r w:rsidRPr="00DD4E50">
              <w:rPr>
                <w:rFonts w:ascii="Times New Roman" w:eastAsia="Times New Roman" w:hAnsi="Times New Roman"/>
                <w:bCs/>
                <w:sz w:val="24"/>
                <w:szCs w:val="24"/>
                <w:lang w:eastAsia="tr-TR"/>
              </w:rPr>
              <w:t>ifade</w:t>
            </w:r>
            <w:proofErr w:type="gramEnd"/>
            <w:r w:rsidRPr="00DD4E50">
              <w:rPr>
                <w:rFonts w:ascii="Times New Roman" w:eastAsia="Times New Roman" w:hAnsi="Times New Roman"/>
                <w:bCs/>
                <w:sz w:val="24"/>
                <w:szCs w:val="24"/>
                <w:lang w:eastAsia="tr-TR"/>
              </w:rPr>
              <w:t xml:space="preserve"> eder.</w:t>
            </w:r>
          </w:p>
          <w:p w:rsidR="00DD4E50" w:rsidRPr="00DD4E50" w:rsidRDefault="00DD4E50" w:rsidP="00DD4E50">
            <w:pPr>
              <w:jc w:val="both"/>
              <w:rPr>
                <w:rFonts w:ascii="Times New Roman" w:eastAsia="Times New Roman" w:hAnsi="Times New Roman"/>
                <w:bCs/>
                <w:lang w:eastAsia="tr-TR"/>
              </w:rPr>
            </w:pP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Mimari Proje ve Bitirme Projesi ile Özel Uygulamalı ve Değerlendirmeli Derslerin Amaç ve İçerikleri</w:t>
            </w: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 xml:space="preserve">Madde 4 -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lang w:eastAsia="tr-TR"/>
              </w:rPr>
              <w:t>Mimari Proje ve Bitirme Projesi ile Özel Uygulamalı ve Değerlendirmeli</w:t>
            </w:r>
            <w:r w:rsidRPr="00DD4E50">
              <w:rPr>
                <w:rFonts w:ascii="Times New Roman" w:eastAsia="Times New Roman" w:hAnsi="Times New Roman"/>
                <w:b/>
                <w:bCs/>
                <w:lang w:eastAsia="tr-TR"/>
              </w:rPr>
              <w:t xml:space="preserve"> </w:t>
            </w:r>
            <w:proofErr w:type="spellStart"/>
            <w:r w:rsidRPr="00DD4E50">
              <w:rPr>
                <w:rFonts w:ascii="Times New Roman" w:eastAsia="Times New Roman" w:hAnsi="Times New Roman"/>
                <w:bCs/>
                <w:lang w:eastAsia="tr-TR"/>
              </w:rPr>
              <w:t>Dersler’in</w:t>
            </w:r>
            <w:proofErr w:type="spellEnd"/>
            <w:r w:rsidRPr="00DD4E50">
              <w:rPr>
                <w:rFonts w:ascii="Times New Roman" w:eastAsia="Times New Roman" w:hAnsi="Times New Roman"/>
                <w:bCs/>
                <w:lang w:eastAsia="tr-TR"/>
              </w:rPr>
              <w:t xml:space="preserve"> amaç ve içerikleri Bologna Ders Kataloğu kapsamında tanımlanmıştır. </w:t>
            </w:r>
          </w:p>
          <w:p w:rsidR="00DD4E50" w:rsidRPr="00DD4E50" w:rsidRDefault="00DD4E50" w:rsidP="00DD4E50">
            <w:pPr>
              <w:jc w:val="both"/>
              <w:rPr>
                <w:rFonts w:ascii="Times New Roman" w:eastAsia="Times New Roman" w:hAnsi="Times New Roman"/>
                <w:bCs/>
                <w:lang w:eastAsia="tr-TR"/>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(Mülga)</w:t>
            </w: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lastRenderedPageBreak/>
              <w:t>Ön Şartlar</w:t>
            </w:r>
          </w:p>
          <w:p w:rsidR="00DD4E50" w:rsidRPr="00DD4E50" w:rsidRDefault="00DD4E50" w:rsidP="00DD4E50">
            <w:pPr>
              <w:jc w:val="both"/>
              <w:rPr>
                <w:rFonts w:ascii="Times New Roman" w:hAnsi="Times New Roman"/>
              </w:rPr>
            </w:pPr>
            <w:r w:rsidRPr="00DD4E50">
              <w:rPr>
                <w:rFonts w:ascii="Times New Roman" w:eastAsia="Times New Roman" w:hAnsi="Times New Roman"/>
                <w:b/>
                <w:bCs/>
                <w:lang w:eastAsia="tr-TR"/>
              </w:rPr>
              <w:t xml:space="preserve">Madde 5 -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lang w:eastAsia="tr-TR"/>
              </w:rPr>
              <w:t>Mimari Proje dersleri ile Bitirme Projesi dersi bir önceki proje dersinden “başarılı” olmak koşuluyla alınabilir.</w:t>
            </w:r>
            <w:r w:rsidRPr="00DD4E50">
              <w:rPr>
                <w:rFonts w:ascii="Times New Roman" w:hAnsi="Times New Roman"/>
              </w:rPr>
              <w:t xml:space="preserve"> Mimari Proje dersleri </w:t>
            </w:r>
            <w:r w:rsidRPr="00DD4E50">
              <w:rPr>
                <w:rFonts w:ascii="Times New Roman" w:eastAsia="Times New Roman" w:hAnsi="Times New Roman"/>
                <w:bCs/>
                <w:lang w:eastAsia="tr-TR"/>
              </w:rPr>
              <w:t xml:space="preserve">ile Bitirme Projesi dersi </w:t>
            </w:r>
            <w:r w:rsidRPr="00DD4E50">
              <w:rPr>
                <w:rFonts w:ascii="Times New Roman" w:hAnsi="Times New Roman"/>
              </w:rPr>
              <w:t>her yarıyılda açılabilir.</w:t>
            </w:r>
          </w:p>
          <w:p w:rsidR="00DD4E50" w:rsidRPr="00DD4E50" w:rsidRDefault="00DD4E50" w:rsidP="00DD4E50">
            <w:pPr>
              <w:jc w:val="both"/>
              <w:rPr>
                <w:rFonts w:ascii="Times New Roman" w:hAnsi="Times New Roman"/>
              </w:rPr>
            </w:pP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Mimari Proje Derslerinin Yürütülme Esasları</w:t>
            </w: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 xml:space="preserve">Madde 6 - </w:t>
            </w:r>
          </w:p>
          <w:p w:rsidR="00DD4E50" w:rsidRPr="00DD4E50" w:rsidRDefault="00DD4E50" w:rsidP="00ED5302">
            <w:pPr>
              <w:numPr>
                <w:ilvl w:val="0"/>
                <w:numId w:val="18"/>
              </w:numPr>
              <w:tabs>
                <w:tab w:val="left" w:pos="318"/>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t>Mimari Proje dersleri, tasarım atölyelerinde, bir yürütücü yönetiminde ve gruplar oluşturularak gerçekleştirilir.</w:t>
            </w:r>
          </w:p>
          <w:p w:rsidR="00DD4E50" w:rsidRPr="00DD4E50" w:rsidRDefault="00DD4E50" w:rsidP="00ED5302">
            <w:pPr>
              <w:numPr>
                <w:ilvl w:val="0"/>
                <w:numId w:val="18"/>
              </w:numPr>
              <w:tabs>
                <w:tab w:val="left" w:pos="318"/>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t xml:space="preserve">Mimari Proje konuları, ilgili proje koordinatörleri ve grup yürütücüleri tarafından belirlenir. Konu/konular başlığı, haftalık çalışma programı, ihtiyaç programı ve çalışmanın yapılacağı arazi ile ilgili genel bilgilerin yanı sıra proje teslimi ile ilgili genel bilgiler, dönemin ilk haftası içinde öğrencilere ilan edilir. </w:t>
            </w:r>
          </w:p>
          <w:p w:rsidR="00DD4E50" w:rsidRPr="00DD4E50" w:rsidRDefault="00DD4E50" w:rsidP="00ED5302">
            <w:pPr>
              <w:numPr>
                <w:ilvl w:val="0"/>
                <w:numId w:val="18"/>
              </w:numPr>
              <w:tabs>
                <w:tab w:val="left" w:pos="318"/>
              </w:tabs>
              <w:ind w:left="34" w:hanging="34"/>
              <w:jc w:val="both"/>
              <w:rPr>
                <w:rFonts w:ascii="Times New Roman" w:eastAsia="Times New Roman" w:hAnsi="Times New Roman"/>
                <w:bCs/>
                <w:lang w:eastAsia="tr-TR"/>
              </w:rPr>
            </w:pPr>
            <w:r w:rsidRPr="00DD4E50">
              <w:rPr>
                <w:rFonts w:ascii="Times New Roman" w:hAnsi="Times New Roman"/>
              </w:rPr>
              <w:t>Öğrencilerin, mimari projeler için belirlenen araziyle ilgili alan çalışmalarına (analizler, belirlenen konu ile ilgili araştırma ve incelemeler vb.) katılımı zorunludur.</w:t>
            </w:r>
          </w:p>
          <w:p w:rsidR="00DD4E50" w:rsidRPr="00DD4E50" w:rsidRDefault="00DD4E50" w:rsidP="00DD4E50">
            <w:pPr>
              <w:spacing w:after="120"/>
              <w:jc w:val="both"/>
              <w:rPr>
                <w:rFonts w:ascii="Times New Roman" w:eastAsia="Times New Roman" w:hAnsi="Times New Roman"/>
                <w:b/>
                <w:bCs/>
                <w:i/>
                <w:lang w:eastAsia="tr-TR"/>
              </w:rPr>
            </w:pPr>
            <w:r w:rsidRPr="00DD4E50">
              <w:rPr>
                <w:rFonts w:ascii="Times New Roman" w:eastAsia="Times New Roman" w:hAnsi="Times New Roman"/>
                <w:b/>
                <w:bCs/>
                <w:i/>
                <w:lang w:eastAsia="tr-TR"/>
              </w:rPr>
              <w:t>Mimari Proje Derslerinin Grup Yürütücülerinin Belirlenmesi</w:t>
            </w:r>
          </w:p>
          <w:p w:rsidR="00DD4E50" w:rsidRPr="00DD4E50" w:rsidRDefault="00DD4E50" w:rsidP="00ED5302">
            <w:pPr>
              <w:numPr>
                <w:ilvl w:val="0"/>
                <w:numId w:val="2"/>
              </w:numPr>
              <w:tabs>
                <w:tab w:val="left" w:pos="459"/>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t>Mimari Proje Grup Yürütücü sayısının belirlenmesinde, ilgili proje dersine kayıtlı öğrenci sayısı esas alınır.</w:t>
            </w:r>
          </w:p>
          <w:p w:rsidR="00DD4E50" w:rsidRPr="00DD4E50" w:rsidRDefault="00DD4E50" w:rsidP="00ED5302">
            <w:pPr>
              <w:numPr>
                <w:ilvl w:val="0"/>
                <w:numId w:val="2"/>
              </w:numPr>
              <w:tabs>
                <w:tab w:val="left" w:pos="459"/>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t>Mimari Proje d</w:t>
            </w:r>
            <w:r w:rsidRPr="00DD4E50">
              <w:rPr>
                <w:rFonts w:ascii="Times New Roman" w:hAnsi="Times New Roman"/>
              </w:rPr>
              <w:t>ersleri</w:t>
            </w:r>
            <w:r w:rsidRPr="00DD4E50">
              <w:rPr>
                <w:rFonts w:ascii="Times New Roman" w:eastAsia="Times New Roman" w:hAnsi="Times New Roman"/>
                <w:bCs/>
                <w:lang w:eastAsia="tr-TR"/>
              </w:rPr>
              <w:t xml:space="preserve"> için grup yürütücüleri, öncelikle Bölümün kadrolu öğretim üyeleri ile öğretim elemanları arasından Bölüm Başkanlığı’nca belirlenir. Gereken durumlarda farklı üniversitelerin mimarlık bölümlerinden öğretim üyeleri ya da konusunda yetkin ve uygulama deneyimi olan ve serbest / kamu görevlisi olarak çalışan mimarlar öğretim elemanı olarak görevlendirilebilir.</w:t>
            </w:r>
          </w:p>
          <w:p w:rsidR="00DD4E50" w:rsidRPr="00DD4E50" w:rsidRDefault="00DD4E50" w:rsidP="00DD4E50">
            <w:pPr>
              <w:spacing w:after="120"/>
              <w:jc w:val="both"/>
              <w:rPr>
                <w:rFonts w:ascii="Times New Roman" w:eastAsia="Times New Roman" w:hAnsi="Times New Roman"/>
                <w:b/>
                <w:bCs/>
                <w:i/>
                <w:lang w:eastAsia="tr-TR"/>
              </w:rPr>
            </w:pPr>
            <w:r w:rsidRPr="00DD4E50">
              <w:rPr>
                <w:rFonts w:ascii="Times New Roman" w:eastAsia="Times New Roman" w:hAnsi="Times New Roman"/>
                <w:b/>
                <w:bCs/>
                <w:i/>
                <w:lang w:eastAsia="tr-TR"/>
              </w:rPr>
              <w:t>Proje Gruplarının Oluşturulması</w:t>
            </w:r>
          </w:p>
          <w:p w:rsidR="00DD4E50" w:rsidRPr="00DD4E50" w:rsidRDefault="00DD4E50" w:rsidP="00EE6E19">
            <w:pPr>
              <w:numPr>
                <w:ilvl w:val="0"/>
                <w:numId w:val="2"/>
              </w:numPr>
              <w:tabs>
                <w:tab w:val="left" w:pos="468"/>
              </w:tabs>
              <w:ind w:left="34" w:hanging="34"/>
              <w:jc w:val="both"/>
              <w:rPr>
                <w:rFonts w:ascii="Times New Roman" w:eastAsia="Times New Roman" w:hAnsi="Times New Roman"/>
                <w:bCs/>
                <w:lang w:eastAsia="tr-TR"/>
              </w:rPr>
            </w:pPr>
            <w:r w:rsidRPr="00DD4E50">
              <w:rPr>
                <w:rFonts w:ascii="Times New Roman" w:hAnsi="Times New Roman"/>
              </w:rPr>
              <w:t xml:space="preserve">Proje Koordinatörü ile Proje Grup Yürütücüleri ve öğrenci grupları </w:t>
            </w:r>
            <w:r w:rsidRPr="00DD4E50">
              <w:rPr>
                <w:rFonts w:ascii="Times New Roman" w:eastAsia="Times New Roman" w:hAnsi="Times New Roman"/>
                <w:bCs/>
                <w:lang w:eastAsia="tr-TR"/>
              </w:rPr>
              <w:t>h</w:t>
            </w:r>
            <w:r w:rsidRPr="00DD4E50">
              <w:rPr>
                <w:rFonts w:ascii="Times New Roman" w:hAnsi="Times New Roman"/>
              </w:rPr>
              <w:t>er dönemin başında belirlenir ve</w:t>
            </w:r>
            <w:r w:rsidRPr="00DD4E50">
              <w:rPr>
                <w:rFonts w:ascii="Times New Roman" w:eastAsia="Times New Roman" w:hAnsi="Times New Roman"/>
                <w:bCs/>
                <w:lang w:eastAsia="tr-TR"/>
              </w:rPr>
              <w:t xml:space="preserve"> Bölüm Başkanlığı tarafından ilan edilir.</w:t>
            </w:r>
          </w:p>
          <w:p w:rsidR="00DD4E50" w:rsidRPr="00DD4E50" w:rsidRDefault="00DD4E50" w:rsidP="00EE6E19">
            <w:pPr>
              <w:numPr>
                <w:ilvl w:val="0"/>
                <w:numId w:val="2"/>
              </w:numPr>
              <w:tabs>
                <w:tab w:val="left" w:pos="468"/>
              </w:tabs>
              <w:ind w:left="34" w:hanging="34"/>
              <w:jc w:val="both"/>
              <w:rPr>
                <w:rFonts w:ascii="Times New Roman" w:eastAsia="Times New Roman" w:hAnsi="Times New Roman"/>
                <w:bCs/>
                <w:lang w:eastAsia="tr-TR"/>
              </w:rPr>
            </w:pPr>
            <w:r w:rsidRPr="00DD4E50">
              <w:rPr>
                <w:rFonts w:ascii="Times New Roman" w:hAnsi="Times New Roman"/>
              </w:rPr>
              <w:t>Öğrenciler, zorunlu durumlar hariç, grup değişikliği yapamazlar.</w:t>
            </w:r>
          </w:p>
          <w:p w:rsidR="00DD4E50" w:rsidRPr="00DD4E50" w:rsidRDefault="00DD4E50" w:rsidP="00DD4E50">
            <w:pPr>
              <w:jc w:val="both"/>
              <w:rPr>
                <w:rFonts w:ascii="Times New Roman" w:eastAsia="Times New Roman" w:hAnsi="Times New Roman"/>
                <w:bCs/>
                <w:lang w:eastAsia="tr-TR"/>
              </w:rPr>
            </w:pPr>
          </w:p>
          <w:p w:rsidR="00DD4E50" w:rsidRPr="00DD4E50" w:rsidRDefault="00DD4E50" w:rsidP="00DD4E50">
            <w:pPr>
              <w:jc w:val="both"/>
              <w:rPr>
                <w:rFonts w:ascii="Times New Roman" w:eastAsia="Times New Roman" w:hAnsi="Times New Roman"/>
                <w:bCs/>
                <w:lang w:eastAsia="tr-TR"/>
              </w:rPr>
            </w:pPr>
          </w:p>
          <w:p w:rsidR="00DD4E50" w:rsidRPr="00DD4E50" w:rsidRDefault="00DD4E50" w:rsidP="00DD4E50">
            <w:pPr>
              <w:jc w:val="both"/>
              <w:rPr>
                <w:rFonts w:ascii="Times New Roman" w:eastAsia="Times New Roman" w:hAnsi="Times New Roman"/>
                <w:bCs/>
                <w:lang w:eastAsia="tr-TR"/>
              </w:rPr>
            </w:pPr>
          </w:p>
          <w:p w:rsidR="00DD4E50" w:rsidRPr="00DD4E50" w:rsidRDefault="00DD4E50" w:rsidP="00DD4E50">
            <w:pPr>
              <w:jc w:val="both"/>
              <w:rPr>
                <w:rFonts w:ascii="Times New Roman" w:eastAsia="Times New Roman" w:hAnsi="Times New Roman"/>
                <w:bCs/>
                <w:lang w:eastAsia="tr-TR"/>
              </w:rPr>
            </w:pP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lastRenderedPageBreak/>
              <w:t>Özel Uygulamalı ve Değerlendirmeli Derslerin Yürütülme Esasları</w:t>
            </w: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 xml:space="preserve">Madde 7 -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lang w:eastAsia="tr-TR"/>
              </w:rPr>
              <w:t>Özel Uygulamalı ve Değerlendirmeli Dersler, tasarım atölyelerinde, bir yürütücü yönetiminde ve gerekli görüldüğü takdirde gruplar oluşturularak gerçekleştirilir.</w:t>
            </w:r>
          </w:p>
          <w:p w:rsidR="00DD4E50" w:rsidRPr="00DD4E50" w:rsidRDefault="00DD4E50" w:rsidP="00DD4E50">
            <w:pPr>
              <w:tabs>
                <w:tab w:val="left" w:pos="459"/>
              </w:tabs>
              <w:jc w:val="both"/>
              <w:rPr>
                <w:rFonts w:ascii="Times New Roman" w:eastAsia="Times New Roman" w:hAnsi="Times New Roman"/>
                <w:bCs/>
                <w:lang w:eastAsia="tr-TR"/>
              </w:rPr>
            </w:pPr>
            <w:r w:rsidRPr="00DD4E50">
              <w:rPr>
                <w:rFonts w:ascii="Times New Roman" w:eastAsia="Times New Roman" w:hAnsi="Times New Roman"/>
                <w:bCs/>
                <w:lang w:eastAsia="tr-TR"/>
              </w:rPr>
              <w:t xml:space="preserve">(2) Özel Uygulamalı ve Değerlendirmeli </w:t>
            </w:r>
            <w:proofErr w:type="spellStart"/>
            <w:r w:rsidRPr="00DD4E50">
              <w:rPr>
                <w:rFonts w:ascii="Times New Roman" w:eastAsia="Times New Roman" w:hAnsi="Times New Roman"/>
                <w:bCs/>
                <w:lang w:eastAsia="tr-TR"/>
              </w:rPr>
              <w:t>Dersler’in</w:t>
            </w:r>
            <w:proofErr w:type="spellEnd"/>
            <w:r w:rsidRPr="00DD4E50">
              <w:rPr>
                <w:rFonts w:ascii="Times New Roman" w:eastAsia="Times New Roman" w:hAnsi="Times New Roman"/>
                <w:bCs/>
                <w:lang w:eastAsia="tr-TR"/>
              </w:rPr>
              <w:t xml:space="preserve"> konuları, eğitimin başladığı ilk hafta içinde belirlenerek öğrencilere ilan edilir. </w:t>
            </w:r>
          </w:p>
          <w:p w:rsidR="00DD4E50" w:rsidRPr="00DD4E50" w:rsidRDefault="00DD4E50" w:rsidP="00DD4E50">
            <w:pPr>
              <w:tabs>
                <w:tab w:val="left" w:pos="459"/>
              </w:tabs>
              <w:jc w:val="both"/>
              <w:rPr>
                <w:rFonts w:ascii="Times New Roman" w:eastAsia="Times New Roman" w:hAnsi="Times New Roman"/>
                <w:bCs/>
                <w:lang w:eastAsia="tr-TR"/>
              </w:rPr>
            </w:pPr>
          </w:p>
          <w:p w:rsidR="00DD4E50" w:rsidRPr="00DD4E50" w:rsidRDefault="00DD4E50" w:rsidP="00DD4E50">
            <w:pPr>
              <w:jc w:val="both"/>
              <w:rPr>
                <w:rFonts w:ascii="Times New Roman" w:hAnsi="Times New Roman"/>
                <w:b/>
              </w:rPr>
            </w:pPr>
            <w:r w:rsidRPr="00DD4E50">
              <w:rPr>
                <w:rFonts w:ascii="Times New Roman" w:hAnsi="Times New Roman"/>
                <w:b/>
              </w:rPr>
              <w:t>Derslere Devam Esasları</w:t>
            </w:r>
          </w:p>
          <w:p w:rsidR="00DD4E50" w:rsidRPr="00DD4E50" w:rsidRDefault="00DD4E50" w:rsidP="00DD4E50">
            <w:pPr>
              <w:jc w:val="both"/>
              <w:rPr>
                <w:rFonts w:ascii="Times New Roman" w:hAnsi="Times New Roman"/>
              </w:rPr>
            </w:pPr>
            <w:r w:rsidRPr="00DD4E50">
              <w:rPr>
                <w:rFonts w:ascii="Times New Roman" w:hAnsi="Times New Roman"/>
                <w:b/>
              </w:rPr>
              <w:t xml:space="preserve">Madde 8 - </w:t>
            </w:r>
            <w:r w:rsidRPr="00DD4E50">
              <w:rPr>
                <w:rFonts w:ascii="Times New Roman" w:hAnsi="Times New Roman"/>
              </w:rPr>
              <w:t>(1)</w:t>
            </w:r>
            <w:r w:rsidRPr="00DD4E50">
              <w:rPr>
                <w:rFonts w:ascii="Times New Roman" w:hAnsi="Times New Roman"/>
                <w:b/>
              </w:rPr>
              <w:t xml:space="preserve"> </w:t>
            </w:r>
            <w:r w:rsidRPr="00DD4E50">
              <w:rPr>
                <w:rFonts w:ascii="Times New Roman" w:hAnsi="Times New Roman"/>
              </w:rPr>
              <w:t xml:space="preserve">Öğrencinin, </w:t>
            </w:r>
            <w:r w:rsidRPr="00DD4E50">
              <w:rPr>
                <w:rFonts w:ascii="Times New Roman" w:eastAsia="Times New Roman" w:hAnsi="Times New Roman"/>
                <w:bCs/>
                <w:lang w:eastAsia="tr-TR"/>
              </w:rPr>
              <w:t xml:space="preserve">Mimari Proje ile </w:t>
            </w:r>
            <w:r w:rsidRPr="00DD4E50">
              <w:rPr>
                <w:rFonts w:ascii="Times New Roman" w:hAnsi="Times New Roman"/>
              </w:rPr>
              <w:t xml:space="preserve">Özel Uygulamalı ve Değerlendirmeli </w:t>
            </w:r>
            <w:proofErr w:type="spellStart"/>
            <w:r w:rsidRPr="00DD4E50">
              <w:rPr>
                <w:rFonts w:ascii="Times New Roman" w:hAnsi="Times New Roman"/>
              </w:rPr>
              <w:t>Dersler’in</w:t>
            </w:r>
            <w:proofErr w:type="spellEnd"/>
            <w:r w:rsidRPr="00DD4E50">
              <w:rPr>
                <w:rFonts w:ascii="Times New Roman" w:eastAsia="Times New Roman" w:hAnsi="Times New Roman"/>
                <w:bCs/>
                <w:lang w:eastAsia="tr-TR"/>
              </w:rPr>
              <w:t xml:space="preserve"> </w:t>
            </w:r>
            <w:r w:rsidRPr="00DD4E50">
              <w:rPr>
                <w:rFonts w:ascii="Times New Roman" w:hAnsi="Times New Roman"/>
              </w:rPr>
              <w:t>en az % 80’ine devam etmesi zorunludur. Derslere devam durumu, dersin yürütücüsü tarafından yapılan yoklamalarla tespit edilir. Öğrencinin derslere devam yükümlülüğü kapsamında, projesini / ödevini düzenli olarak grup yürütücüsüne sunması gerekmektedir.</w:t>
            </w:r>
          </w:p>
          <w:p w:rsidR="00DD4E50" w:rsidRPr="00DD4E50" w:rsidRDefault="00DD4E50" w:rsidP="00DD4E50">
            <w:pPr>
              <w:tabs>
                <w:tab w:val="left" w:pos="459"/>
              </w:tabs>
              <w:jc w:val="both"/>
              <w:rPr>
                <w:rFonts w:ascii="Times New Roman" w:hAnsi="Times New Roman"/>
                <w:b/>
              </w:rPr>
            </w:pPr>
            <w:r w:rsidRPr="00DD4E50">
              <w:rPr>
                <w:rFonts w:ascii="Times New Roman" w:eastAsia="Times New Roman" w:hAnsi="Times New Roman"/>
                <w:bCs/>
                <w:lang w:eastAsia="tr-TR"/>
              </w:rPr>
              <w:t xml:space="preserve">(2) Mimari Proje ile </w:t>
            </w:r>
            <w:r w:rsidRPr="00DD4E50">
              <w:rPr>
                <w:rFonts w:ascii="Times New Roman" w:hAnsi="Times New Roman"/>
              </w:rPr>
              <w:t xml:space="preserve">Özel Uygulamalı ve Değerlendirmeli </w:t>
            </w:r>
            <w:proofErr w:type="spellStart"/>
            <w:r w:rsidRPr="00DD4E50">
              <w:rPr>
                <w:rFonts w:ascii="Times New Roman" w:hAnsi="Times New Roman"/>
              </w:rPr>
              <w:t>Dersler’de</w:t>
            </w:r>
            <w:proofErr w:type="spellEnd"/>
            <w:r w:rsidRPr="00DD4E50">
              <w:rPr>
                <w:rFonts w:ascii="Times New Roman" w:eastAsia="Times New Roman" w:hAnsi="Times New Roman"/>
                <w:bCs/>
                <w:lang w:eastAsia="tr-TR"/>
              </w:rPr>
              <w:t xml:space="preserve"> “</w:t>
            </w:r>
            <w:r w:rsidRPr="00DD4E50">
              <w:rPr>
                <w:rFonts w:ascii="Times New Roman" w:hAnsi="Times New Roman"/>
              </w:rPr>
              <w:t>başarısız” olan öğrenciler, geçmişte devam yükümlülüğünü yerine getirmiş olsa da, yeni dönemde devam yükümlülüğünü sağlamak zorundadır. Proje / ödev konuları ve proje arazileri her yarıyıl değiştiği ve değerlendirmede proje / ödev gelişim süreci dönem boyunca dikkate alındığı için öğrencinin derse devamı gerekmektedir.</w:t>
            </w:r>
          </w:p>
          <w:p w:rsidR="00DD4E50" w:rsidRPr="00DD4E50" w:rsidRDefault="00DD4E50" w:rsidP="00DD4E50">
            <w:pPr>
              <w:jc w:val="both"/>
              <w:rPr>
                <w:rFonts w:ascii="Times New Roman" w:hAnsi="Times New Roman"/>
                <w:b/>
              </w:rPr>
            </w:pPr>
          </w:p>
          <w:p w:rsidR="00DD4E50" w:rsidRPr="00DD4E50" w:rsidRDefault="00DD4E50" w:rsidP="00DD4E50">
            <w:pPr>
              <w:jc w:val="both"/>
              <w:rPr>
                <w:rFonts w:ascii="Times New Roman" w:hAnsi="Times New Roman"/>
                <w:b/>
              </w:rPr>
            </w:pPr>
            <w:r w:rsidRPr="00DD4E50">
              <w:rPr>
                <w:rFonts w:ascii="Times New Roman" w:eastAsia="Times New Roman" w:hAnsi="Times New Roman"/>
                <w:b/>
                <w:lang w:eastAsia="tr-TR"/>
              </w:rPr>
              <w:t>Sınav ve Değerlendirme</w:t>
            </w:r>
          </w:p>
          <w:p w:rsidR="00DD4E50" w:rsidRPr="00DD4E50" w:rsidRDefault="00DD4E50" w:rsidP="00DD4E50">
            <w:pPr>
              <w:jc w:val="both"/>
              <w:rPr>
                <w:rFonts w:ascii="Times New Roman" w:hAnsi="Times New Roman"/>
                <w:b/>
              </w:rPr>
            </w:pPr>
            <w:r w:rsidRPr="00DD4E50">
              <w:rPr>
                <w:rFonts w:ascii="Times New Roman" w:hAnsi="Times New Roman"/>
                <w:b/>
                <w:lang w:eastAsia="tr-TR"/>
              </w:rPr>
              <w:t xml:space="preserve">Madde 9 - </w:t>
            </w:r>
          </w:p>
          <w:p w:rsidR="00DD4E50" w:rsidRPr="00DD4E50" w:rsidRDefault="00DD4E50" w:rsidP="00DD4E50">
            <w:pPr>
              <w:jc w:val="both"/>
              <w:rPr>
                <w:rFonts w:ascii="Times New Roman" w:eastAsia="Times New Roman" w:hAnsi="Times New Roman"/>
                <w:b/>
                <w:i/>
                <w:lang w:eastAsia="tr-TR"/>
              </w:rPr>
            </w:pPr>
            <w:r w:rsidRPr="00DD4E50">
              <w:rPr>
                <w:rFonts w:ascii="Times New Roman" w:eastAsia="Times New Roman" w:hAnsi="Times New Roman"/>
                <w:b/>
                <w:i/>
                <w:lang w:eastAsia="tr-TR"/>
              </w:rPr>
              <w:t>Dönem İçi Sınav ve Değerlendirme</w:t>
            </w:r>
          </w:p>
          <w:p w:rsidR="00DD4E50" w:rsidRPr="00DD4E50" w:rsidRDefault="00DD4E50" w:rsidP="00DD4E50">
            <w:pPr>
              <w:numPr>
                <w:ilvl w:val="0"/>
                <w:numId w:val="21"/>
              </w:numPr>
              <w:tabs>
                <w:tab w:val="left" w:pos="459"/>
              </w:tabs>
              <w:ind w:left="34" w:firstLine="0"/>
              <w:jc w:val="both"/>
              <w:rPr>
                <w:rFonts w:ascii="Times New Roman" w:eastAsia="Times New Roman" w:hAnsi="Times New Roman"/>
                <w:lang w:eastAsia="tr-TR"/>
              </w:rPr>
            </w:pPr>
            <w:r w:rsidRPr="00DD4E50">
              <w:rPr>
                <w:rFonts w:ascii="Times New Roman" w:eastAsia="Times New Roman" w:hAnsi="Times New Roman"/>
                <w:bCs/>
                <w:lang w:eastAsia="tr-TR"/>
              </w:rPr>
              <w:t xml:space="preserve">Mimari Proje dersleri ile </w:t>
            </w:r>
            <w:r w:rsidRPr="00DD4E50">
              <w:rPr>
                <w:rFonts w:ascii="Times New Roman" w:hAnsi="Times New Roman"/>
              </w:rPr>
              <w:t xml:space="preserve">Özel Uygulamalı ve Değerlendirmeli </w:t>
            </w:r>
            <w:proofErr w:type="spellStart"/>
            <w:r w:rsidRPr="00DD4E50">
              <w:rPr>
                <w:rFonts w:ascii="Times New Roman" w:hAnsi="Times New Roman"/>
              </w:rPr>
              <w:t>Dersler’in</w:t>
            </w:r>
            <w:proofErr w:type="spellEnd"/>
            <w:r w:rsidRPr="00DD4E50">
              <w:rPr>
                <w:rFonts w:ascii="Times New Roman" w:eastAsia="Times New Roman" w:hAnsi="Times New Roman"/>
                <w:bCs/>
                <w:lang w:eastAsia="tr-TR"/>
              </w:rPr>
              <w:t xml:space="preserve"> </w:t>
            </w:r>
            <w:r w:rsidRPr="00DD4E50">
              <w:rPr>
                <w:rFonts w:ascii="Times New Roman" w:eastAsia="Times New Roman" w:hAnsi="Times New Roman"/>
                <w:lang w:eastAsia="tr-TR"/>
              </w:rPr>
              <w:t>sınav türü ve sayısı, proje koordinatörü ve grup / ders yürütücüleri tarafından birlikte belirlenir. Sınav türleri, eskiz sınavı / ara jüri / ödev / yazılı sınav / sunum şeklinde olabilir.</w:t>
            </w:r>
          </w:p>
          <w:p w:rsidR="00DD4E50" w:rsidRPr="00DD4E50" w:rsidRDefault="00DD4E50" w:rsidP="00DD4E50">
            <w:pPr>
              <w:numPr>
                <w:ilvl w:val="0"/>
                <w:numId w:val="21"/>
              </w:numPr>
              <w:tabs>
                <w:tab w:val="left" w:pos="459"/>
              </w:tabs>
              <w:ind w:left="34" w:firstLine="0"/>
              <w:jc w:val="both"/>
              <w:rPr>
                <w:rFonts w:ascii="Times New Roman" w:eastAsia="Times New Roman" w:hAnsi="Times New Roman"/>
                <w:lang w:eastAsia="tr-TR"/>
              </w:rPr>
            </w:pPr>
            <w:r w:rsidRPr="00DD4E50">
              <w:rPr>
                <w:rFonts w:ascii="Times New Roman" w:eastAsia="Times New Roman" w:hAnsi="Times New Roman"/>
                <w:lang w:eastAsia="tr-TR"/>
              </w:rPr>
              <w:t>Eskiz sınavı / ara jüri / ödev / yazılı sınav / sunum önceden ilan edilen tarih(</w:t>
            </w:r>
            <w:proofErr w:type="spellStart"/>
            <w:r w:rsidRPr="00DD4E50">
              <w:rPr>
                <w:rFonts w:ascii="Times New Roman" w:eastAsia="Times New Roman" w:hAnsi="Times New Roman"/>
                <w:lang w:eastAsia="tr-TR"/>
              </w:rPr>
              <w:t>ler</w:t>
            </w:r>
            <w:proofErr w:type="spellEnd"/>
            <w:r w:rsidRPr="00DD4E50">
              <w:rPr>
                <w:rFonts w:ascii="Times New Roman" w:eastAsia="Times New Roman" w:hAnsi="Times New Roman"/>
                <w:lang w:eastAsia="tr-TR"/>
              </w:rPr>
              <w:t>)de yapılır.</w:t>
            </w:r>
          </w:p>
          <w:p w:rsidR="00DD4E50" w:rsidRPr="00DD4E50" w:rsidRDefault="00DD4E50" w:rsidP="00DD4E50">
            <w:pPr>
              <w:numPr>
                <w:ilvl w:val="0"/>
                <w:numId w:val="21"/>
              </w:numPr>
              <w:tabs>
                <w:tab w:val="left" w:pos="459"/>
              </w:tabs>
              <w:ind w:left="34" w:firstLine="0"/>
              <w:jc w:val="both"/>
              <w:rPr>
                <w:rFonts w:ascii="Times New Roman" w:eastAsia="Times New Roman" w:hAnsi="Times New Roman"/>
                <w:lang w:eastAsia="tr-TR"/>
              </w:rPr>
            </w:pPr>
            <w:r w:rsidRPr="00DD4E50">
              <w:rPr>
                <w:rFonts w:ascii="Times New Roman" w:eastAsia="Times New Roman" w:hAnsi="Times New Roman"/>
                <w:lang w:eastAsia="tr-TR"/>
              </w:rPr>
              <w:t>Dönem içi notu, öğrencinin araştırma, eskiz çalışmaları, ara jüri, ödev, yazılı sınav, 3 boyutlu sunum / maket ve diğer değerlendirme notlarının ortalaması ile ders kapsamındaki etkinliklere katılımı ve devam durumu dikkate alınarak belirlenir.</w:t>
            </w:r>
          </w:p>
          <w:p w:rsidR="00DD4E50" w:rsidRPr="00DD4E50" w:rsidRDefault="00DD4E50" w:rsidP="00DD4E50">
            <w:pPr>
              <w:jc w:val="both"/>
              <w:rPr>
                <w:rFonts w:ascii="Times New Roman" w:eastAsia="Times New Roman" w:hAnsi="Times New Roman"/>
                <w:b/>
                <w:i/>
                <w:lang w:eastAsia="tr-TR"/>
              </w:rPr>
            </w:pPr>
          </w:p>
          <w:p w:rsidR="00DD4E50" w:rsidRPr="00DD4E50" w:rsidRDefault="00DD4E50" w:rsidP="00DD4E50">
            <w:pPr>
              <w:jc w:val="both"/>
              <w:rPr>
                <w:rFonts w:ascii="Times New Roman" w:eastAsia="Times New Roman" w:hAnsi="Times New Roman"/>
                <w:b/>
                <w:i/>
                <w:lang w:eastAsia="tr-TR"/>
              </w:rPr>
            </w:pPr>
          </w:p>
          <w:p w:rsidR="00DD4E50" w:rsidRPr="00DD4E50" w:rsidRDefault="00DD4E50" w:rsidP="00DD4E50">
            <w:pPr>
              <w:jc w:val="both"/>
              <w:rPr>
                <w:rFonts w:ascii="Times New Roman" w:eastAsia="Times New Roman" w:hAnsi="Times New Roman"/>
                <w:b/>
                <w:i/>
                <w:lang w:eastAsia="tr-TR"/>
              </w:rPr>
            </w:pPr>
            <w:r w:rsidRPr="00DD4E50">
              <w:rPr>
                <w:rFonts w:ascii="Times New Roman" w:eastAsia="Times New Roman" w:hAnsi="Times New Roman"/>
                <w:b/>
                <w:i/>
                <w:lang w:eastAsia="tr-TR"/>
              </w:rPr>
              <w:lastRenderedPageBreak/>
              <w:t>Dönem Sonu Mimari Proje Teslimi ve Değerlendirilmesi</w:t>
            </w:r>
          </w:p>
          <w:p w:rsidR="00DD4E50" w:rsidRPr="00DD4E50" w:rsidRDefault="00DD4E50" w:rsidP="00DD4E50">
            <w:pPr>
              <w:numPr>
                <w:ilvl w:val="0"/>
                <w:numId w:val="21"/>
              </w:numPr>
              <w:tabs>
                <w:tab w:val="left" w:pos="459"/>
              </w:tabs>
              <w:ind w:left="34" w:firstLine="0"/>
              <w:jc w:val="both"/>
              <w:rPr>
                <w:rFonts w:ascii="Times New Roman" w:eastAsia="Times New Roman" w:hAnsi="Times New Roman"/>
                <w:lang w:eastAsia="tr-TR"/>
              </w:rPr>
            </w:pPr>
            <w:r w:rsidRPr="00DD4E50">
              <w:rPr>
                <w:rFonts w:ascii="Times New Roman" w:hAnsi="Times New Roman"/>
              </w:rPr>
              <w:t xml:space="preserve">Proje çalışması, ilgili bilgileri içeren dosya ve maket; belirlenen </w:t>
            </w:r>
            <w:r w:rsidRPr="00DD4E50">
              <w:rPr>
                <w:rFonts w:ascii="Times New Roman" w:eastAsia="Times New Roman" w:hAnsi="Times New Roman"/>
                <w:bCs/>
                <w:lang w:eastAsia="tr-TR"/>
              </w:rPr>
              <w:t>yer, tarih ve saatte, görevli öğretim üye ve elemanları tarafından imza karşılığında bizzat öğrenciden teslim alınır. İlan edilen yer, tarih ve saatler dışında yapılan teslimler ile ayrıca görevli olmayan öğretim üye ve elemanlarına teslim edilen proje, ilgili dosyalar ve maket geçersiz olup, kesinlikle değerlendirmeye alınmaz.</w:t>
            </w:r>
          </w:p>
          <w:p w:rsidR="00DD4E50" w:rsidRPr="00DD4E50" w:rsidRDefault="00DD4E50" w:rsidP="00DD4E50">
            <w:pPr>
              <w:numPr>
                <w:ilvl w:val="0"/>
                <w:numId w:val="21"/>
              </w:numPr>
              <w:tabs>
                <w:tab w:val="left" w:pos="459"/>
              </w:tabs>
              <w:ind w:left="34" w:firstLine="0"/>
              <w:jc w:val="both"/>
              <w:rPr>
                <w:rFonts w:ascii="Times New Roman" w:eastAsia="Times New Roman" w:hAnsi="Times New Roman"/>
                <w:lang w:eastAsia="tr-TR"/>
              </w:rPr>
            </w:pPr>
            <w:r w:rsidRPr="00DD4E50">
              <w:rPr>
                <w:rFonts w:ascii="Times New Roman" w:hAnsi="Times New Roman"/>
              </w:rPr>
              <w:t>İlk dört yarıyılda Mimari Proje derslerinde elle çizim zorunludur. Son dört yarıyılda ise Mimari Proje derslerinde sayısal ortamda yapılmış çizimler kabul edilebilir. Sunumun içerik, teknik ve yöntemleri, dersin yürütücüleri tarafından önceden ilan edilir.</w:t>
            </w:r>
          </w:p>
          <w:p w:rsidR="00DD4E50" w:rsidRPr="00DD4E50" w:rsidRDefault="00DD4E50" w:rsidP="00DD4E50">
            <w:pPr>
              <w:numPr>
                <w:ilvl w:val="0"/>
                <w:numId w:val="21"/>
              </w:numPr>
              <w:tabs>
                <w:tab w:val="left" w:pos="459"/>
              </w:tabs>
              <w:ind w:left="34" w:firstLine="0"/>
              <w:jc w:val="both"/>
              <w:rPr>
                <w:rFonts w:ascii="Times New Roman" w:hAnsi="Times New Roman"/>
                <w:lang w:eastAsia="tr-TR"/>
              </w:rPr>
            </w:pPr>
            <w:r w:rsidRPr="00DD4E50">
              <w:rPr>
                <w:rFonts w:ascii="Times New Roman" w:hAnsi="Times New Roman"/>
                <w:lang w:eastAsia="tr-TR"/>
              </w:rPr>
              <w:t>Dönem sonu değerlendirme ölçütleri, grup yürütücüleri (jüri) tarafından ortak değer olarak tanımlanır.</w:t>
            </w:r>
          </w:p>
          <w:p w:rsidR="00DD4E50" w:rsidRPr="00DD4E50" w:rsidRDefault="00DD4E50" w:rsidP="00DD4E50">
            <w:pPr>
              <w:numPr>
                <w:ilvl w:val="0"/>
                <w:numId w:val="21"/>
              </w:numPr>
              <w:tabs>
                <w:tab w:val="left" w:pos="459"/>
              </w:tabs>
              <w:ind w:left="34" w:firstLine="0"/>
              <w:jc w:val="both"/>
              <w:rPr>
                <w:rFonts w:ascii="Times New Roman" w:hAnsi="Times New Roman"/>
                <w:lang w:eastAsia="tr-TR"/>
              </w:rPr>
            </w:pPr>
            <w:r w:rsidRPr="00DD4E50">
              <w:rPr>
                <w:rFonts w:ascii="Times New Roman" w:hAnsi="Times New Roman"/>
                <w:lang w:eastAsia="tr-TR"/>
              </w:rPr>
              <w:t xml:space="preserve">Mimari Proje derslerinin dönem sonu değerlendirmeleri, önceden ilan edilen tarihte, ilgili mimari proje yürütücülerinin katıldığı “Final Sınav Jürisi” tarafından yapılır. Final Sınav Jürisi en az 3 üyeden oluşur. Jüriye diğer üniversitelerin mimarlık bölümlerinden öğretim elemanları ile </w:t>
            </w:r>
            <w:r w:rsidRPr="00DD4E50">
              <w:rPr>
                <w:rFonts w:ascii="Times New Roman" w:eastAsia="Times New Roman" w:hAnsi="Times New Roman"/>
                <w:bCs/>
                <w:lang w:eastAsia="tr-TR"/>
              </w:rPr>
              <w:t xml:space="preserve">konusunda yetkin ve uygulama deneyimi olan ve serbest / kamu görevlisi olarak çalışan mimarlar </w:t>
            </w:r>
            <w:r w:rsidRPr="00DD4E50">
              <w:rPr>
                <w:rFonts w:ascii="Times New Roman" w:hAnsi="Times New Roman"/>
                <w:lang w:eastAsia="tr-TR"/>
              </w:rPr>
              <w:t>da davet edilebilir.</w:t>
            </w:r>
          </w:p>
          <w:p w:rsidR="00DD4E50" w:rsidRPr="00DD4E50" w:rsidRDefault="00DD4E50" w:rsidP="00DD4E50">
            <w:pPr>
              <w:numPr>
                <w:ilvl w:val="0"/>
                <w:numId w:val="21"/>
              </w:numPr>
              <w:tabs>
                <w:tab w:val="left" w:pos="459"/>
              </w:tabs>
              <w:ind w:left="34" w:firstLine="0"/>
              <w:jc w:val="both"/>
              <w:rPr>
                <w:rFonts w:ascii="Times New Roman" w:eastAsia="Times New Roman" w:hAnsi="Times New Roman"/>
                <w:lang w:eastAsia="tr-TR"/>
              </w:rPr>
            </w:pPr>
            <w:r w:rsidRPr="00DD4E50">
              <w:rPr>
                <w:rFonts w:ascii="Times New Roman" w:hAnsi="Times New Roman"/>
                <w:lang w:eastAsia="tr-TR"/>
              </w:rPr>
              <w:t>Öğrenci projesini, Final Sınav Jürisi karşısında “sözlü” olarak savunur.</w:t>
            </w:r>
          </w:p>
          <w:p w:rsidR="00DD4E50" w:rsidRPr="00DD4E50" w:rsidRDefault="00DD4E50" w:rsidP="00DD4E50">
            <w:pPr>
              <w:numPr>
                <w:ilvl w:val="0"/>
                <w:numId w:val="21"/>
              </w:numPr>
              <w:tabs>
                <w:tab w:val="left" w:pos="459"/>
              </w:tabs>
              <w:ind w:left="34" w:firstLine="0"/>
              <w:jc w:val="both"/>
              <w:rPr>
                <w:rFonts w:ascii="Times New Roman" w:hAnsi="Times New Roman"/>
                <w:lang w:eastAsia="tr-TR"/>
              </w:rPr>
            </w:pPr>
            <w:r w:rsidRPr="00DD4E50">
              <w:rPr>
                <w:rFonts w:ascii="Times New Roman" w:hAnsi="Times New Roman"/>
                <w:lang w:eastAsia="tr-TR"/>
              </w:rPr>
              <w:t>Başarı notu, dönem içi notunun %40’ı ile dönem sonu notunun %60’ının toplamıdır. Oranlar, proje koordinatörü ile grup yürütücülerinin ortak kararıyla değiştirilebilir. Dönem sonu başarı notu, jüri üyelerinin verdiği notların aritmetik ortalaması alınarak belirlenir.</w:t>
            </w:r>
          </w:p>
          <w:p w:rsidR="00DD4E50" w:rsidRPr="00DD4E50" w:rsidRDefault="00DD4E50" w:rsidP="00DD4E50">
            <w:pPr>
              <w:numPr>
                <w:ilvl w:val="0"/>
                <w:numId w:val="21"/>
              </w:numPr>
              <w:tabs>
                <w:tab w:val="left" w:pos="459"/>
              </w:tabs>
              <w:ind w:left="34" w:firstLine="0"/>
              <w:jc w:val="both"/>
              <w:rPr>
                <w:rFonts w:ascii="Times New Roman" w:hAnsi="Times New Roman"/>
                <w:lang w:eastAsia="tr-TR"/>
              </w:rPr>
            </w:pPr>
            <w:r w:rsidRPr="00DD4E50">
              <w:rPr>
                <w:rFonts w:ascii="Times New Roman" w:hAnsi="Times New Roman"/>
                <w:lang w:eastAsia="tr-TR"/>
              </w:rPr>
              <w:t xml:space="preserve">Dönem sonu </w:t>
            </w:r>
            <w:r w:rsidRPr="00DD4E50">
              <w:rPr>
                <w:rFonts w:ascii="Times New Roman" w:eastAsia="Times New Roman" w:hAnsi="Times New Roman"/>
                <w:bCs/>
                <w:lang w:eastAsia="tr-TR"/>
              </w:rPr>
              <w:t>teslim alınan proje dosyası kapsamında yer alan sayısal ortamda yapılmış çizimler, Mimarlık Bölümü arşivinde 2 yıl süreyle saklanır.</w:t>
            </w:r>
          </w:p>
          <w:p w:rsidR="00DD4E50" w:rsidRPr="00DD4E50" w:rsidRDefault="00DD4E50" w:rsidP="00DD4E50">
            <w:pPr>
              <w:jc w:val="both"/>
              <w:rPr>
                <w:rFonts w:ascii="Times New Roman" w:eastAsia="Times New Roman" w:hAnsi="Times New Roman"/>
                <w:b/>
                <w:i/>
                <w:lang w:eastAsia="tr-TR"/>
              </w:rPr>
            </w:pPr>
            <w:r w:rsidRPr="00DD4E50">
              <w:rPr>
                <w:rFonts w:ascii="Times New Roman" w:eastAsia="Times New Roman" w:hAnsi="Times New Roman"/>
                <w:b/>
                <w:i/>
                <w:lang w:eastAsia="tr-TR"/>
              </w:rPr>
              <w:t xml:space="preserve">Dönem Sonu Özel Uygulamalı ve Değerlendirmeli </w:t>
            </w:r>
            <w:proofErr w:type="spellStart"/>
            <w:r w:rsidRPr="00DD4E50">
              <w:rPr>
                <w:rFonts w:ascii="Times New Roman" w:eastAsia="Times New Roman" w:hAnsi="Times New Roman"/>
                <w:b/>
                <w:i/>
                <w:lang w:eastAsia="tr-TR"/>
              </w:rPr>
              <w:t>Dersler’in</w:t>
            </w:r>
            <w:proofErr w:type="spellEnd"/>
            <w:r w:rsidRPr="00DD4E50">
              <w:rPr>
                <w:rFonts w:ascii="Times New Roman" w:eastAsia="Times New Roman" w:hAnsi="Times New Roman"/>
                <w:b/>
                <w:i/>
                <w:lang w:eastAsia="tr-TR"/>
              </w:rPr>
              <w:t xml:space="preserve"> Değerlendirilmesi</w:t>
            </w:r>
          </w:p>
          <w:p w:rsidR="00DD4E50" w:rsidRPr="00DD4E50" w:rsidRDefault="00DD4E50" w:rsidP="0033095F">
            <w:pPr>
              <w:numPr>
                <w:ilvl w:val="0"/>
                <w:numId w:val="21"/>
              </w:numPr>
              <w:tabs>
                <w:tab w:val="left" w:pos="459"/>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t xml:space="preserve">Özel Uygulamalı ve Değerlendirmeli </w:t>
            </w:r>
            <w:proofErr w:type="spellStart"/>
            <w:r w:rsidRPr="00DD4E50">
              <w:rPr>
                <w:rFonts w:ascii="Times New Roman" w:eastAsia="Times New Roman" w:hAnsi="Times New Roman"/>
                <w:bCs/>
                <w:lang w:eastAsia="tr-TR"/>
              </w:rPr>
              <w:t>Dersler’in</w:t>
            </w:r>
            <w:proofErr w:type="spellEnd"/>
            <w:r w:rsidRPr="00DD4E50">
              <w:rPr>
                <w:rFonts w:ascii="Times New Roman" w:eastAsia="Times New Roman" w:hAnsi="Times New Roman"/>
                <w:bCs/>
                <w:lang w:eastAsia="tr-TR"/>
              </w:rPr>
              <w:t xml:space="preserve"> sınav türü ve sayısı, ders / grup yürütücü(</w:t>
            </w:r>
            <w:proofErr w:type="spellStart"/>
            <w:r w:rsidRPr="00DD4E50">
              <w:rPr>
                <w:rFonts w:ascii="Times New Roman" w:eastAsia="Times New Roman" w:hAnsi="Times New Roman"/>
                <w:bCs/>
                <w:lang w:eastAsia="tr-TR"/>
              </w:rPr>
              <w:t>leri</w:t>
            </w:r>
            <w:proofErr w:type="spellEnd"/>
            <w:r w:rsidRPr="00DD4E50">
              <w:rPr>
                <w:rFonts w:ascii="Times New Roman" w:eastAsia="Times New Roman" w:hAnsi="Times New Roman"/>
                <w:bCs/>
                <w:lang w:eastAsia="tr-TR"/>
              </w:rPr>
              <w:t>) tarafından belirlenir. Sınav türleri, eskiz sınavı / ödev / yazılı sınav / sunum şeklinde olabilir.</w:t>
            </w:r>
          </w:p>
          <w:p w:rsidR="00DD4E50" w:rsidRPr="00DD4E50" w:rsidRDefault="00DD4E50" w:rsidP="0033095F">
            <w:pPr>
              <w:numPr>
                <w:ilvl w:val="0"/>
                <w:numId w:val="21"/>
              </w:numPr>
              <w:tabs>
                <w:tab w:val="left" w:pos="459"/>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t>Dönem sonu değerlendirme ölçütleri, konuya bağlı olarak ders / grup yürütücü(</w:t>
            </w:r>
            <w:proofErr w:type="spellStart"/>
            <w:r w:rsidRPr="00DD4E50">
              <w:rPr>
                <w:rFonts w:ascii="Times New Roman" w:eastAsia="Times New Roman" w:hAnsi="Times New Roman"/>
                <w:bCs/>
                <w:lang w:eastAsia="tr-TR"/>
              </w:rPr>
              <w:t>leri</w:t>
            </w:r>
            <w:proofErr w:type="spellEnd"/>
            <w:r w:rsidRPr="00DD4E50">
              <w:rPr>
                <w:rFonts w:ascii="Times New Roman" w:eastAsia="Times New Roman" w:hAnsi="Times New Roman"/>
                <w:bCs/>
                <w:lang w:eastAsia="tr-TR"/>
              </w:rPr>
              <w:t>) tarafından tanımlanır.</w:t>
            </w:r>
          </w:p>
          <w:p w:rsidR="00DD4E50" w:rsidRPr="00DD4E50" w:rsidRDefault="00DD4E50" w:rsidP="0033095F">
            <w:pPr>
              <w:numPr>
                <w:ilvl w:val="0"/>
                <w:numId w:val="21"/>
              </w:numPr>
              <w:tabs>
                <w:tab w:val="left" w:pos="459"/>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t>Başarı notu, dönem içi notunun % 40’ı ile dönem sonu notunun %60’ının toplamıdır. Oranlar, ders / grup yürütücü(</w:t>
            </w:r>
            <w:proofErr w:type="spellStart"/>
            <w:r w:rsidRPr="00DD4E50">
              <w:rPr>
                <w:rFonts w:ascii="Times New Roman" w:eastAsia="Times New Roman" w:hAnsi="Times New Roman"/>
                <w:bCs/>
                <w:lang w:eastAsia="tr-TR"/>
              </w:rPr>
              <w:t>leri</w:t>
            </w:r>
            <w:proofErr w:type="spellEnd"/>
            <w:r w:rsidRPr="00DD4E50">
              <w:rPr>
                <w:rFonts w:ascii="Times New Roman" w:eastAsia="Times New Roman" w:hAnsi="Times New Roman"/>
                <w:bCs/>
                <w:lang w:eastAsia="tr-TR"/>
              </w:rPr>
              <w:t xml:space="preserve">) kararıyla değiştirilebilir. </w:t>
            </w:r>
          </w:p>
          <w:p w:rsidR="00DD4E50" w:rsidRPr="00DD4E50" w:rsidRDefault="00DD4E50" w:rsidP="0033095F">
            <w:pPr>
              <w:numPr>
                <w:ilvl w:val="0"/>
                <w:numId w:val="21"/>
              </w:numPr>
              <w:tabs>
                <w:tab w:val="left" w:pos="459"/>
              </w:tabs>
              <w:ind w:left="34" w:hanging="34"/>
              <w:jc w:val="both"/>
              <w:rPr>
                <w:rFonts w:ascii="Times New Roman" w:eastAsia="Times New Roman" w:hAnsi="Times New Roman"/>
                <w:bCs/>
                <w:lang w:eastAsia="tr-TR"/>
              </w:rPr>
            </w:pPr>
            <w:r w:rsidRPr="00DD4E50">
              <w:rPr>
                <w:rFonts w:ascii="Times New Roman" w:eastAsia="Times New Roman" w:hAnsi="Times New Roman"/>
                <w:bCs/>
                <w:lang w:eastAsia="tr-TR"/>
              </w:rPr>
              <w:lastRenderedPageBreak/>
              <w:t>Proje / ödev konuları ve proje arazileri her dönem değiştiği ve değerlendirmede proje / ödev gelişim süreci dikkate alındığı için yeni dönemde de öğrencinin derse devam yükümlülüğünü sağlaması gerekmektedir.</w:t>
            </w:r>
          </w:p>
          <w:p w:rsidR="00DD4E50" w:rsidRPr="00DD4E50" w:rsidRDefault="00DD4E50" w:rsidP="00DD4E50">
            <w:pPr>
              <w:rPr>
                <w:rFonts w:ascii="Times New Roman" w:hAnsi="Times New Roman"/>
                <w:b/>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Bitirme Projesi Dersinin Yürütülme Esasları</w:t>
            </w: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Madde 10 -</w:t>
            </w:r>
          </w:p>
          <w:p w:rsidR="00DD4E50" w:rsidRPr="00DD4E50" w:rsidRDefault="00DD4E50" w:rsidP="0033095F">
            <w:pPr>
              <w:numPr>
                <w:ilvl w:val="0"/>
                <w:numId w:val="13"/>
              </w:numPr>
              <w:tabs>
                <w:tab w:val="left" w:pos="459"/>
              </w:tabs>
              <w:ind w:left="34" w:firstLine="0"/>
              <w:jc w:val="both"/>
              <w:rPr>
                <w:rFonts w:ascii="Times New Roman" w:hAnsi="Times New Roman"/>
                <w:lang w:eastAsia="tr-TR"/>
              </w:rPr>
            </w:pPr>
            <w:r w:rsidRPr="00DD4E50">
              <w:rPr>
                <w:rFonts w:ascii="Times New Roman" w:hAnsi="Times New Roman"/>
                <w:lang w:eastAsia="tr-TR"/>
              </w:rPr>
              <w:t xml:space="preserve">Bitirme Projesi dersi kapsamında öğrenci, bağımsız ancak denetimli bir süreçte projesini üretmekle yükümlüdür.  </w:t>
            </w:r>
          </w:p>
          <w:p w:rsidR="00DD4E50" w:rsidRPr="00DD4E50" w:rsidRDefault="00DD4E50" w:rsidP="0033095F">
            <w:pPr>
              <w:numPr>
                <w:ilvl w:val="0"/>
                <w:numId w:val="13"/>
              </w:numPr>
              <w:tabs>
                <w:tab w:val="left" w:pos="459"/>
              </w:tabs>
              <w:ind w:left="34" w:firstLine="0"/>
              <w:jc w:val="both"/>
              <w:rPr>
                <w:rFonts w:ascii="Times New Roman" w:hAnsi="Times New Roman"/>
                <w:lang w:eastAsia="tr-TR"/>
              </w:rPr>
            </w:pPr>
            <w:r w:rsidRPr="00DD4E50">
              <w:rPr>
                <w:rFonts w:ascii="Times New Roman" w:hAnsi="Times New Roman"/>
                <w:lang w:eastAsia="tr-TR"/>
              </w:rPr>
              <w:t>Bitirme Projesi’ni alabilmek için öğrencinin, önceki 6 (altı) yarıyıldaki “Mimari Proje” ve “Yapı Uygulama Projesi” derslerinden başarılı olmuş ve staj yükümlülüğünü yerine getirmiş olması gerekir.</w:t>
            </w:r>
          </w:p>
          <w:p w:rsidR="00DD4E50" w:rsidRPr="00DD4E50" w:rsidRDefault="00DD4E50" w:rsidP="0033095F">
            <w:pPr>
              <w:numPr>
                <w:ilvl w:val="0"/>
                <w:numId w:val="13"/>
              </w:numPr>
              <w:tabs>
                <w:tab w:val="left" w:pos="459"/>
              </w:tabs>
              <w:ind w:left="34" w:firstLine="0"/>
              <w:jc w:val="both"/>
              <w:rPr>
                <w:rFonts w:ascii="Times New Roman" w:hAnsi="Times New Roman"/>
                <w:lang w:eastAsia="tr-TR"/>
              </w:rPr>
            </w:pPr>
            <w:r w:rsidRPr="00DD4E50">
              <w:rPr>
                <w:rFonts w:ascii="Times New Roman" w:hAnsi="Times New Roman"/>
                <w:lang w:eastAsia="tr-TR"/>
              </w:rPr>
              <w:t>Bitirme Projesi’nin arazi, program ve konusu / konuları ile ilgili veriler Bitirme Projesi Genel Koordinatörü tarafından belirlenir. Konu / konular başlığı, haftalık çalışma programı, ihtiyaç programı ve çalışmanın yapılacağı arazi ile ilgili genel bilgilerin yanı sıra proje teslimi ile ilgili bilgiler, dönemin ilk haftası içinde öğrencilere ilan edilir.</w:t>
            </w:r>
          </w:p>
          <w:p w:rsidR="00DD4E50" w:rsidRPr="00DD4E50" w:rsidRDefault="00DD4E50" w:rsidP="00DD4E50">
            <w:pPr>
              <w:jc w:val="both"/>
              <w:rPr>
                <w:rFonts w:ascii="Times New Roman" w:eastAsia="Times New Roman" w:hAnsi="Times New Roman"/>
                <w:b/>
                <w:bCs/>
                <w:i/>
                <w:lang w:eastAsia="tr-TR"/>
              </w:rPr>
            </w:pPr>
            <w:r w:rsidRPr="00DD4E50">
              <w:rPr>
                <w:rFonts w:ascii="Times New Roman" w:eastAsia="Times New Roman" w:hAnsi="Times New Roman"/>
                <w:b/>
                <w:bCs/>
                <w:i/>
                <w:lang w:eastAsia="tr-TR"/>
              </w:rPr>
              <w:t>Bitirme Projesi Dersinin Yürütücülerinin Belirlenmesi</w:t>
            </w:r>
          </w:p>
          <w:p w:rsidR="00DD4E50" w:rsidRPr="00DD4E50" w:rsidRDefault="00DD4E50" w:rsidP="0033095F">
            <w:pPr>
              <w:numPr>
                <w:ilvl w:val="0"/>
                <w:numId w:val="13"/>
              </w:numPr>
              <w:tabs>
                <w:tab w:val="left" w:pos="459"/>
              </w:tabs>
              <w:ind w:left="34" w:firstLine="0"/>
              <w:jc w:val="both"/>
              <w:rPr>
                <w:rFonts w:ascii="Times New Roman" w:hAnsi="Times New Roman"/>
                <w:lang w:eastAsia="tr-TR"/>
              </w:rPr>
            </w:pPr>
            <w:r w:rsidRPr="00DD4E50">
              <w:rPr>
                <w:rFonts w:ascii="Times New Roman" w:hAnsi="Times New Roman"/>
                <w:lang w:eastAsia="tr-TR"/>
              </w:rPr>
              <w:t>Bitirme Projesi Genel Koordinatörü ile Bitirme Projesi Jürisi, öncelikle Mimarlık Bölümü’nün kadrolu öğretim üyeleri ile öğretim elemanları arasından Bölüm Başkanlığı’nca belirlenir. Gereken durumlarda farklı üniversitelerin mimarlık bölümlerinden öğretim üyeleri ya da konusunda yetkin ve uygulama deneyimi olan ve serbest / kamu görevlisi olarak çalışan mimarlar öğretim elemanı olarak görevlendirilebilir.</w:t>
            </w:r>
          </w:p>
          <w:p w:rsidR="00DD4E50" w:rsidRPr="00DD4E50" w:rsidRDefault="00DD4E50" w:rsidP="00DD4E50">
            <w:pPr>
              <w:jc w:val="both"/>
              <w:rPr>
                <w:rFonts w:ascii="Times New Roman" w:eastAsia="Times New Roman" w:hAnsi="Times New Roman"/>
                <w:b/>
                <w:bCs/>
                <w:i/>
                <w:lang w:eastAsia="tr-TR"/>
              </w:rPr>
            </w:pPr>
            <w:r w:rsidRPr="00DD4E50">
              <w:rPr>
                <w:rFonts w:ascii="Times New Roman" w:eastAsia="Times New Roman" w:hAnsi="Times New Roman"/>
                <w:b/>
                <w:bCs/>
                <w:i/>
                <w:lang w:eastAsia="tr-TR"/>
              </w:rPr>
              <w:t>Proje Gruplarının Oluşturulması</w:t>
            </w:r>
          </w:p>
          <w:p w:rsidR="00DD4E50" w:rsidRPr="00DD4E50" w:rsidRDefault="00DD4E50" w:rsidP="0033095F">
            <w:pPr>
              <w:numPr>
                <w:ilvl w:val="0"/>
                <w:numId w:val="13"/>
              </w:numPr>
              <w:tabs>
                <w:tab w:val="left" w:pos="459"/>
              </w:tabs>
              <w:ind w:left="34" w:firstLine="0"/>
              <w:jc w:val="both"/>
              <w:rPr>
                <w:rFonts w:ascii="Times New Roman" w:hAnsi="Times New Roman"/>
                <w:lang w:eastAsia="tr-TR"/>
              </w:rPr>
            </w:pPr>
            <w:r w:rsidRPr="00DD4E50">
              <w:rPr>
                <w:rFonts w:ascii="Times New Roman" w:hAnsi="Times New Roman"/>
                <w:lang w:eastAsia="tr-TR"/>
              </w:rPr>
              <w:t>Bitirme Projesi Genel Koordinatörü tarafından proje konu / konuları ve öğrenci grupları belirlenir ve her dönemin başında Bölüm Başkanlığı tarafından ilan edilir.</w:t>
            </w:r>
          </w:p>
          <w:p w:rsidR="00DD4E50" w:rsidRPr="00DD4E50" w:rsidRDefault="00DD4E50" w:rsidP="0033095F">
            <w:pPr>
              <w:numPr>
                <w:ilvl w:val="0"/>
                <w:numId w:val="13"/>
              </w:numPr>
              <w:tabs>
                <w:tab w:val="left" w:pos="459"/>
              </w:tabs>
              <w:ind w:left="34" w:firstLine="0"/>
              <w:jc w:val="both"/>
              <w:rPr>
                <w:rFonts w:ascii="Times New Roman" w:hAnsi="Times New Roman"/>
                <w:lang w:eastAsia="tr-TR"/>
              </w:rPr>
            </w:pPr>
            <w:r w:rsidRPr="00DD4E50">
              <w:rPr>
                <w:rFonts w:ascii="Times New Roman" w:hAnsi="Times New Roman"/>
                <w:lang w:eastAsia="tr-TR"/>
              </w:rPr>
              <w:t>Öğrenciler, zorunlu durumlar hariç, proje konusu ve grup değişikliği yapamazlar.</w:t>
            </w:r>
          </w:p>
          <w:p w:rsidR="00DD4E50" w:rsidRPr="00DD4E50" w:rsidRDefault="00DD4E50" w:rsidP="00DD4E50">
            <w:pPr>
              <w:rPr>
                <w:rFonts w:ascii="Times New Roman" w:eastAsia="Times New Roman" w:hAnsi="Times New Roman"/>
                <w:b/>
                <w:bCs/>
                <w:i/>
                <w:lang w:eastAsia="tr-TR"/>
              </w:rPr>
            </w:pPr>
            <w:r w:rsidRPr="00DD4E50">
              <w:rPr>
                <w:rFonts w:ascii="Times New Roman" w:eastAsia="Times New Roman" w:hAnsi="Times New Roman"/>
                <w:b/>
                <w:bCs/>
                <w:i/>
                <w:lang w:eastAsia="tr-TR"/>
              </w:rPr>
              <w:t>Derslere Devam Esasları</w:t>
            </w:r>
          </w:p>
          <w:p w:rsidR="00DD4E50" w:rsidRPr="00DD4E50" w:rsidRDefault="00DD4E50" w:rsidP="0033095F">
            <w:pPr>
              <w:tabs>
                <w:tab w:val="left" w:pos="318"/>
              </w:tabs>
              <w:rPr>
                <w:rFonts w:ascii="Times New Roman" w:eastAsia="Times New Roman" w:hAnsi="Times New Roman"/>
                <w:b/>
                <w:bCs/>
                <w:i/>
                <w:lang w:eastAsia="tr-TR"/>
              </w:rPr>
            </w:pPr>
            <w:r w:rsidRPr="00DD4E50">
              <w:rPr>
                <w:rFonts w:ascii="Times New Roman" w:hAnsi="Times New Roman"/>
                <w:lang w:eastAsia="tr-TR"/>
              </w:rPr>
              <w:t>(7)  Öğrenci, Bitirme Projesi dersi kapsamındaki çalışmalarını Bitirme Projesi Jürisi’nin bilgisi dâhilinde geliştirmek zorundadır.</w:t>
            </w:r>
          </w:p>
          <w:p w:rsidR="00DD4E50" w:rsidRPr="00DD4E50" w:rsidRDefault="00DD4E50" w:rsidP="0033095F">
            <w:pPr>
              <w:tabs>
                <w:tab w:val="left" w:pos="318"/>
              </w:tabs>
              <w:rPr>
                <w:rFonts w:ascii="Times New Roman" w:hAnsi="Times New Roman"/>
                <w:lang w:eastAsia="tr-TR"/>
              </w:rPr>
            </w:pPr>
            <w:r w:rsidRPr="00DD4E50">
              <w:rPr>
                <w:rFonts w:ascii="Times New Roman" w:hAnsi="Times New Roman"/>
                <w:lang w:eastAsia="tr-TR"/>
              </w:rPr>
              <w:t>(8)  Öğrenci, Bitirme Projesi Jürisi’nin belirleyeceği devam koşulunu yerine getirmekle yükümlüdür.</w:t>
            </w:r>
          </w:p>
          <w:p w:rsidR="00DD4E50" w:rsidRPr="00DD4E50" w:rsidRDefault="00DD4E50" w:rsidP="0033095F">
            <w:pPr>
              <w:numPr>
                <w:ilvl w:val="0"/>
                <w:numId w:val="24"/>
              </w:numPr>
              <w:tabs>
                <w:tab w:val="left" w:pos="318"/>
              </w:tabs>
              <w:ind w:left="0" w:firstLine="0"/>
              <w:rPr>
                <w:rFonts w:ascii="Times New Roman" w:hAnsi="Times New Roman"/>
                <w:lang w:eastAsia="tr-TR"/>
              </w:rPr>
            </w:pPr>
            <w:r w:rsidRPr="00DD4E50">
              <w:rPr>
                <w:rFonts w:ascii="Times New Roman" w:hAnsi="Times New Roman"/>
                <w:lang w:eastAsia="tr-TR"/>
              </w:rPr>
              <w:lastRenderedPageBreak/>
              <w:t xml:space="preserve"> Bitirme Projesi </w:t>
            </w:r>
            <w:proofErr w:type="spellStart"/>
            <w:r w:rsidRPr="00DD4E50">
              <w:rPr>
                <w:rFonts w:ascii="Times New Roman" w:hAnsi="Times New Roman"/>
                <w:lang w:eastAsia="tr-TR"/>
              </w:rPr>
              <w:t>Dersi’nde</w:t>
            </w:r>
            <w:proofErr w:type="spellEnd"/>
            <w:r w:rsidRPr="00DD4E50">
              <w:rPr>
                <w:rFonts w:ascii="Times New Roman" w:hAnsi="Times New Roman"/>
                <w:lang w:eastAsia="tr-TR"/>
              </w:rPr>
              <w:t xml:space="preserve"> “başarısız” olan öğrenciler, geçmişte devam yükümlülüğünü yerine getirmiş olsa da, yeni dönemde devam yükümlülüğünü sağlamak zorundadır. Proje konuları ve proje arazileri her dönem değiştiği ve değerlendirmede proje gelişim süreci dikkate alındığı için öğrencinin derse devamı gerekmektedir.</w:t>
            </w:r>
          </w:p>
          <w:p w:rsidR="00DD4E50" w:rsidRPr="00DD4E50" w:rsidRDefault="00DD4E50" w:rsidP="0033095F">
            <w:pPr>
              <w:tabs>
                <w:tab w:val="left" w:pos="318"/>
              </w:tabs>
              <w:rPr>
                <w:rFonts w:ascii="Times New Roman" w:hAnsi="Times New Roman"/>
                <w:lang w:eastAsia="tr-TR"/>
              </w:rPr>
            </w:pPr>
            <w:r w:rsidRPr="00DD4E50">
              <w:rPr>
                <w:rFonts w:ascii="Times New Roman" w:eastAsia="Times New Roman" w:hAnsi="Times New Roman"/>
                <w:b/>
                <w:i/>
                <w:lang w:eastAsia="tr-TR"/>
              </w:rPr>
              <w:t>Dönem İçi Sınav ve Değerlendirme</w:t>
            </w:r>
          </w:p>
          <w:p w:rsidR="00DD4E50" w:rsidRPr="00DD4E50" w:rsidRDefault="00DD4E50" w:rsidP="0033095F">
            <w:pPr>
              <w:numPr>
                <w:ilvl w:val="0"/>
                <w:numId w:val="24"/>
              </w:numPr>
              <w:tabs>
                <w:tab w:val="left" w:pos="459"/>
              </w:tabs>
              <w:ind w:left="34" w:firstLine="0"/>
              <w:rPr>
                <w:rFonts w:ascii="Times New Roman" w:hAnsi="Times New Roman"/>
                <w:lang w:eastAsia="tr-TR"/>
              </w:rPr>
            </w:pPr>
            <w:r w:rsidRPr="00DD4E50">
              <w:rPr>
                <w:rFonts w:ascii="Times New Roman" w:hAnsi="Times New Roman"/>
                <w:lang w:eastAsia="tr-TR"/>
              </w:rPr>
              <w:t>Bitirme Projesi’nin dönem içi değerlendirmesinde, en az 2 (iki) ara jüri ile bir eskiz sınavı esas alınır.</w:t>
            </w:r>
          </w:p>
          <w:p w:rsidR="00DD4E50" w:rsidRPr="00DD4E50" w:rsidRDefault="00DD4E50" w:rsidP="0033095F">
            <w:pPr>
              <w:numPr>
                <w:ilvl w:val="0"/>
                <w:numId w:val="24"/>
              </w:numPr>
              <w:tabs>
                <w:tab w:val="left" w:pos="459"/>
              </w:tabs>
              <w:ind w:left="34" w:firstLine="0"/>
              <w:rPr>
                <w:rFonts w:ascii="Times New Roman" w:hAnsi="Times New Roman"/>
                <w:lang w:eastAsia="tr-TR"/>
              </w:rPr>
            </w:pPr>
            <w:r w:rsidRPr="00DD4E50">
              <w:rPr>
                <w:rFonts w:ascii="Times New Roman" w:hAnsi="Times New Roman"/>
                <w:lang w:eastAsia="tr-TR"/>
              </w:rPr>
              <w:t>Ara jüriler; Genel Koordinatör, grup yürütücüleri ve ilgili uzmanların katılımı ile en az 3 (üç) üyeden oluşur.</w:t>
            </w:r>
          </w:p>
          <w:p w:rsidR="00DD4E50" w:rsidRPr="00DD4E50" w:rsidRDefault="00DD4E50" w:rsidP="0033095F">
            <w:pPr>
              <w:numPr>
                <w:ilvl w:val="0"/>
                <w:numId w:val="24"/>
              </w:numPr>
              <w:tabs>
                <w:tab w:val="left" w:pos="459"/>
              </w:tabs>
              <w:ind w:left="34" w:firstLine="0"/>
              <w:rPr>
                <w:rFonts w:ascii="Times New Roman" w:hAnsi="Times New Roman"/>
                <w:lang w:eastAsia="tr-TR"/>
              </w:rPr>
            </w:pPr>
            <w:r w:rsidRPr="00DD4E50">
              <w:rPr>
                <w:rFonts w:ascii="Times New Roman" w:hAnsi="Times New Roman"/>
                <w:lang w:eastAsia="tr-TR"/>
              </w:rPr>
              <w:t>Öğrenciler, ilan edilen yer, tarih ve saatte, ara jürilere ve eskiz sınavına katılmak zorundadır.</w:t>
            </w:r>
          </w:p>
          <w:p w:rsidR="00DD4E50" w:rsidRPr="00DD4E50" w:rsidRDefault="00DD4E50" w:rsidP="0033095F">
            <w:pPr>
              <w:numPr>
                <w:ilvl w:val="0"/>
                <w:numId w:val="24"/>
              </w:numPr>
              <w:tabs>
                <w:tab w:val="left" w:pos="459"/>
              </w:tabs>
              <w:ind w:left="34" w:firstLine="0"/>
              <w:rPr>
                <w:rFonts w:ascii="Times New Roman" w:hAnsi="Times New Roman"/>
                <w:lang w:eastAsia="tr-TR"/>
              </w:rPr>
            </w:pPr>
            <w:r w:rsidRPr="00DD4E50">
              <w:rPr>
                <w:rFonts w:ascii="Times New Roman" w:hAnsi="Times New Roman"/>
                <w:lang w:eastAsia="tr-TR"/>
              </w:rPr>
              <w:t>Dönem içi notu, öğrencinin araştırma, eskiz çalışmaları, ara jüri, eskiz sınavı, 3 boyutlu sunum / maket ve diğer değerlendirme notlarının ortalaması ile ders kapsamındaki etkinliklere katılımı ve devam durumu dikkate alınarak belirlenir.</w:t>
            </w:r>
          </w:p>
          <w:p w:rsidR="00DD4E50" w:rsidRPr="00DD4E50" w:rsidRDefault="00DD4E50" w:rsidP="00DD4E50">
            <w:pPr>
              <w:tabs>
                <w:tab w:val="left" w:pos="459"/>
              </w:tabs>
              <w:rPr>
                <w:rFonts w:ascii="Times New Roman" w:eastAsia="Times New Roman" w:hAnsi="Times New Roman"/>
                <w:b/>
                <w:i/>
                <w:lang w:eastAsia="tr-TR"/>
              </w:rPr>
            </w:pPr>
            <w:r w:rsidRPr="00DD4E50">
              <w:rPr>
                <w:rFonts w:ascii="Times New Roman" w:eastAsia="Times New Roman" w:hAnsi="Times New Roman"/>
                <w:b/>
                <w:i/>
                <w:lang w:eastAsia="tr-TR"/>
              </w:rPr>
              <w:t>Dönem Sonu Bitirme Projesi Teslimi ve Değerlendirilmesi</w:t>
            </w:r>
          </w:p>
          <w:p w:rsidR="00DD4E50" w:rsidRPr="00DD4E50" w:rsidRDefault="00DD4E50" w:rsidP="0033095F">
            <w:pPr>
              <w:numPr>
                <w:ilvl w:val="0"/>
                <w:numId w:val="24"/>
              </w:numPr>
              <w:tabs>
                <w:tab w:val="left" w:pos="34"/>
                <w:tab w:val="left" w:pos="459"/>
              </w:tabs>
              <w:ind w:left="0" w:firstLine="0"/>
              <w:rPr>
                <w:rFonts w:ascii="Times New Roman" w:hAnsi="Times New Roman"/>
                <w:lang w:eastAsia="tr-TR"/>
              </w:rPr>
            </w:pPr>
            <w:r w:rsidRPr="00DD4E50">
              <w:rPr>
                <w:rFonts w:ascii="Times New Roman" w:hAnsi="Times New Roman"/>
                <w:lang w:eastAsia="tr-TR"/>
              </w:rPr>
              <w:t>Bitirme Projesi çalışması, ilgili bilgileri içeren dosya ve maket; belirlenen yer, tarih ve saatte görevli öğretim üye ve elemanları tarafından imza karşılığında bizzat öğrenciden teslim alınır. İlan edilen yer, tarih ve saatler dışında yapılan teslimler ile ayrıca görevli olmayan öğretim üye ve elemanlarına teslim edilen proje, ilgili dosyalar ve maket geçersiz olup, kesinlikle değerlendirmeye alınmaz.</w:t>
            </w:r>
          </w:p>
          <w:p w:rsidR="00DD4E50" w:rsidRPr="00DD4E50" w:rsidRDefault="00DD4E50" w:rsidP="0033095F">
            <w:pPr>
              <w:numPr>
                <w:ilvl w:val="0"/>
                <w:numId w:val="24"/>
              </w:numPr>
              <w:tabs>
                <w:tab w:val="left" w:pos="34"/>
                <w:tab w:val="left" w:pos="459"/>
              </w:tabs>
              <w:ind w:left="0" w:firstLine="0"/>
              <w:rPr>
                <w:rFonts w:ascii="Times New Roman" w:hAnsi="Times New Roman"/>
                <w:lang w:eastAsia="tr-TR"/>
              </w:rPr>
            </w:pPr>
            <w:r w:rsidRPr="00DD4E50">
              <w:rPr>
                <w:rFonts w:ascii="Times New Roman" w:hAnsi="Times New Roman"/>
                <w:lang w:eastAsia="tr-TR"/>
              </w:rPr>
              <w:t>Dönem sonu değerlendirme ölçütleri, Bitirme Projesi Jürisi tarafından tanımlanır.</w:t>
            </w:r>
          </w:p>
          <w:p w:rsidR="00DD4E50" w:rsidRPr="00DD4E50" w:rsidRDefault="00DD4E50" w:rsidP="0033095F">
            <w:pPr>
              <w:numPr>
                <w:ilvl w:val="0"/>
                <w:numId w:val="24"/>
              </w:numPr>
              <w:tabs>
                <w:tab w:val="left" w:pos="34"/>
                <w:tab w:val="left" w:pos="459"/>
              </w:tabs>
              <w:ind w:left="0" w:firstLine="0"/>
              <w:rPr>
                <w:rFonts w:ascii="Times New Roman" w:hAnsi="Times New Roman"/>
                <w:lang w:eastAsia="tr-TR"/>
              </w:rPr>
            </w:pPr>
            <w:r w:rsidRPr="00DD4E50">
              <w:rPr>
                <w:rFonts w:ascii="Times New Roman" w:hAnsi="Times New Roman"/>
                <w:lang w:eastAsia="tr-TR"/>
              </w:rPr>
              <w:t>Bitirme Projesi Final Jürisi, Bitirme Projesi Jürisi ile farklı uzmanlık alanlarından üyelerin katılımı ile en az 5 (beş) üyeden oluşur.</w:t>
            </w:r>
          </w:p>
          <w:p w:rsidR="00DD4E50" w:rsidRPr="00DD4E50" w:rsidRDefault="00DD4E50" w:rsidP="0033095F">
            <w:pPr>
              <w:numPr>
                <w:ilvl w:val="0"/>
                <w:numId w:val="24"/>
              </w:numPr>
              <w:tabs>
                <w:tab w:val="left" w:pos="34"/>
                <w:tab w:val="left" w:pos="459"/>
              </w:tabs>
              <w:ind w:left="0" w:firstLine="0"/>
              <w:rPr>
                <w:rFonts w:ascii="Times New Roman" w:hAnsi="Times New Roman"/>
                <w:lang w:eastAsia="tr-TR"/>
              </w:rPr>
            </w:pPr>
            <w:r w:rsidRPr="00DD4E50">
              <w:rPr>
                <w:rFonts w:ascii="Times New Roman" w:hAnsi="Times New Roman"/>
                <w:lang w:eastAsia="tr-TR"/>
              </w:rPr>
              <w:t>Öğrenci, Bitirme Projesi’ni ilan edilen tarih, yer ve saatte, Bitirme Projesi Final Jürisi önünde “sözlü” olarak savunur. Değerlendirmede tüm jüri üyelerinin notlarının aritmetik ortalaması esas alınır.</w:t>
            </w:r>
          </w:p>
          <w:p w:rsidR="00DD4E50" w:rsidRPr="00DD4E50" w:rsidRDefault="00DD4E50" w:rsidP="0033095F">
            <w:pPr>
              <w:numPr>
                <w:ilvl w:val="0"/>
                <w:numId w:val="24"/>
              </w:numPr>
              <w:tabs>
                <w:tab w:val="left" w:pos="34"/>
                <w:tab w:val="left" w:pos="459"/>
              </w:tabs>
              <w:ind w:left="0" w:firstLine="0"/>
              <w:jc w:val="both"/>
              <w:rPr>
                <w:rFonts w:ascii="Times New Roman" w:hAnsi="Times New Roman"/>
                <w:lang w:eastAsia="tr-TR"/>
              </w:rPr>
            </w:pPr>
            <w:r w:rsidRPr="00DD4E50">
              <w:rPr>
                <w:rFonts w:ascii="Times New Roman" w:hAnsi="Times New Roman"/>
                <w:lang w:eastAsia="tr-TR"/>
              </w:rPr>
              <w:t>Bitirme Projesi başarı notu, ara jüriler ve eskiz sınavından elde edilen dönem içi notunun % 40’ı ile Bitirme Projesi Final Jürisi notunun % 60’ının toplamıdır. Oranlar, Bölüm Kurulu onayı ile Bitirme Projesi Genel Koordinatörü ve grup yürütücülerinin ortak kararıyla değiştirilebilir.</w:t>
            </w:r>
          </w:p>
          <w:p w:rsidR="00DD4E50" w:rsidRPr="00DD4E50" w:rsidRDefault="00DD4E50" w:rsidP="0033095F">
            <w:pPr>
              <w:numPr>
                <w:ilvl w:val="0"/>
                <w:numId w:val="24"/>
              </w:numPr>
              <w:tabs>
                <w:tab w:val="left" w:pos="34"/>
                <w:tab w:val="left" w:pos="459"/>
              </w:tabs>
              <w:ind w:left="0" w:firstLine="0"/>
              <w:jc w:val="both"/>
              <w:rPr>
                <w:rFonts w:ascii="Times New Roman" w:hAnsi="Times New Roman"/>
                <w:lang w:eastAsia="tr-TR"/>
              </w:rPr>
            </w:pPr>
            <w:r w:rsidRPr="00DD4E50">
              <w:rPr>
                <w:rFonts w:ascii="Times New Roman" w:hAnsi="Times New Roman"/>
                <w:lang w:eastAsia="tr-TR"/>
              </w:rPr>
              <w:t xml:space="preserve">Bitirme Projesi’ne ait yükümlülüklerini yukarıda yazılı koşullar </w:t>
            </w:r>
            <w:r w:rsidRPr="00DD4E50">
              <w:rPr>
                <w:rFonts w:ascii="Times New Roman" w:hAnsi="Times New Roman"/>
                <w:lang w:eastAsia="tr-TR"/>
              </w:rPr>
              <w:lastRenderedPageBreak/>
              <w:t xml:space="preserve">çerçevesinde yerine getirmeyen ve “başarısız” olan öğrenciler, bir sonraki dönemde ilan edilen yeni Bitirme Projesi koşullarına uymak zorundadır.  Bitirme Projesi’nden “başarısız” olan öğrencinin başarısız olduğu konu ve çalışma ile tüm ilişiği kesilir. </w:t>
            </w:r>
          </w:p>
          <w:p w:rsidR="00DD4E50" w:rsidRPr="00DD4E50" w:rsidRDefault="00DD4E50" w:rsidP="0033095F">
            <w:pPr>
              <w:numPr>
                <w:ilvl w:val="0"/>
                <w:numId w:val="24"/>
              </w:numPr>
              <w:tabs>
                <w:tab w:val="left" w:pos="34"/>
                <w:tab w:val="left" w:pos="459"/>
              </w:tabs>
              <w:ind w:left="0" w:firstLine="0"/>
              <w:jc w:val="both"/>
              <w:rPr>
                <w:rFonts w:ascii="Times New Roman" w:hAnsi="Times New Roman"/>
                <w:lang w:eastAsia="tr-TR"/>
              </w:rPr>
            </w:pPr>
            <w:r w:rsidRPr="00DD4E50">
              <w:rPr>
                <w:rFonts w:ascii="Times New Roman" w:hAnsi="Times New Roman"/>
                <w:lang w:eastAsia="tr-TR"/>
              </w:rPr>
              <w:t>Finalde teslim alınan Bitirme Projesi dosyası kapsamında yer alan sayısal ortamda yapılmış çizimler, Mimarlık Bölümü arşivinde 2 yıl süreyle saklanır.</w:t>
            </w:r>
          </w:p>
          <w:p w:rsidR="00DD4E50" w:rsidRPr="00DD4E50" w:rsidRDefault="00DD4E50" w:rsidP="00DD4E50">
            <w:pPr>
              <w:rPr>
                <w:rFonts w:ascii="Times New Roman" w:hAnsi="Times New Roman"/>
                <w:b/>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İtiraz</w:t>
            </w: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 xml:space="preserve">Madde 11 -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lang w:eastAsia="tr-TR"/>
              </w:rPr>
              <w:t>Öğrencinin değerlendirme sonuçlarına itiraz etmesi halinde Kırklareli Üniversitesi Ön Lisans ve Lisans Eğitim ve Öğretim Yönetmeliği</w:t>
            </w:r>
            <w:r w:rsidRPr="00DD4E50">
              <w:rPr>
                <w:rFonts w:ascii="Times New Roman" w:eastAsia="Times New Roman" w:hAnsi="Times New Roman"/>
                <w:lang w:eastAsia="tr-TR"/>
              </w:rPr>
              <w:t>nin 25 inci maddesi</w:t>
            </w:r>
            <w:r w:rsidRPr="00DD4E50">
              <w:rPr>
                <w:rFonts w:ascii="Times New Roman" w:eastAsia="Times New Roman" w:hAnsi="Times New Roman"/>
                <w:bCs/>
                <w:lang w:eastAsia="tr-TR"/>
              </w:rPr>
              <w:t xml:space="preserve"> geçerlidir.</w:t>
            </w: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Sergileme, Yayın ve Kullanım Hakkı</w:t>
            </w:r>
          </w:p>
          <w:p w:rsidR="00DD4E50" w:rsidRPr="00DD4E50" w:rsidRDefault="00DD4E50" w:rsidP="00DD4E50">
            <w:pPr>
              <w:jc w:val="both"/>
              <w:rPr>
                <w:rFonts w:ascii="Times New Roman" w:eastAsia="Times New Roman" w:hAnsi="Times New Roman"/>
                <w:bCs/>
                <w:lang w:eastAsia="tr-TR"/>
              </w:rPr>
            </w:pPr>
            <w:r w:rsidRPr="00DD4E50">
              <w:rPr>
                <w:rFonts w:ascii="Times New Roman" w:eastAsia="Times New Roman" w:hAnsi="Times New Roman"/>
                <w:b/>
                <w:bCs/>
                <w:lang w:eastAsia="tr-TR"/>
              </w:rPr>
              <w:t xml:space="preserve">Madde 12 - </w:t>
            </w:r>
            <w:r w:rsidRPr="00DD4E50">
              <w:rPr>
                <w:rFonts w:ascii="Times New Roman" w:eastAsia="Times New Roman" w:hAnsi="Times New Roman"/>
                <w:bCs/>
                <w:lang w:eastAsia="tr-TR"/>
              </w:rPr>
              <w:t>(1)</w:t>
            </w:r>
            <w:r w:rsidRPr="00DD4E50">
              <w:rPr>
                <w:rFonts w:ascii="Times New Roman" w:eastAsia="Times New Roman" w:hAnsi="Times New Roman"/>
                <w:b/>
                <w:bCs/>
                <w:lang w:eastAsia="tr-TR"/>
              </w:rPr>
              <w:t xml:space="preserve"> </w:t>
            </w:r>
            <w:r w:rsidRPr="00DD4E50">
              <w:rPr>
                <w:rFonts w:ascii="Times New Roman" w:eastAsia="Times New Roman" w:hAnsi="Times New Roman"/>
                <w:bCs/>
                <w:lang w:eastAsia="tr-TR"/>
              </w:rPr>
              <w:t>Temel Tasarım, Yapı Uygulama Projesi, Mimari Proje I, II, III, IV, V ve VI ile Bitirme Projesi derslerinde “başarılı” bulunan öğrenci çalışmaları, Mimarlık Bölümü tarafından sergilenir ve gerekli görüldüğünde mimarlıkla ilgili yayınlarda kullanılabilir ya da uygulanabilir. Yasal zorunluluk nedeniyle saklanması gerekenlerin dışındaki projeler / ödevler / çalışmalar ilan edilen takvime göre öğrencilere iade edilir.</w:t>
            </w:r>
          </w:p>
          <w:p w:rsidR="00DD4E50" w:rsidRPr="00DD4E50" w:rsidRDefault="00DD4E50" w:rsidP="00DD4E50">
            <w:pPr>
              <w:jc w:val="both"/>
              <w:rPr>
                <w:rFonts w:ascii="Times New Roman" w:eastAsia="Times New Roman" w:hAnsi="Times New Roman"/>
                <w:b/>
                <w:bCs/>
                <w:lang w:eastAsia="tr-TR"/>
              </w:rPr>
            </w:pP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Çeşitli Hükümler</w:t>
            </w:r>
          </w:p>
          <w:p w:rsidR="00DD4E50" w:rsidRPr="00DD4E50" w:rsidRDefault="00DD4E50" w:rsidP="00DD4E50">
            <w:pPr>
              <w:jc w:val="both"/>
              <w:rPr>
                <w:rFonts w:ascii="Times New Roman" w:eastAsia="Times New Roman" w:hAnsi="Times New Roman"/>
                <w:b/>
                <w:bCs/>
                <w:lang w:eastAsia="tr-TR"/>
              </w:rPr>
            </w:pPr>
            <w:r w:rsidRPr="00DD4E50">
              <w:rPr>
                <w:rFonts w:ascii="Times New Roman" w:eastAsia="Times New Roman" w:hAnsi="Times New Roman"/>
                <w:b/>
                <w:bCs/>
                <w:lang w:eastAsia="tr-TR"/>
              </w:rPr>
              <w:t xml:space="preserve">Madde 13 - </w:t>
            </w:r>
          </w:p>
          <w:p w:rsidR="00DD4E50" w:rsidRPr="00DD4E50" w:rsidRDefault="00DD4E50" w:rsidP="00DD4E50">
            <w:pPr>
              <w:numPr>
                <w:ilvl w:val="0"/>
                <w:numId w:val="14"/>
              </w:numPr>
              <w:tabs>
                <w:tab w:val="left" w:pos="459"/>
              </w:tabs>
              <w:ind w:left="34" w:firstLine="108"/>
              <w:jc w:val="both"/>
              <w:rPr>
                <w:rFonts w:ascii="Times New Roman" w:eastAsia="Times New Roman" w:hAnsi="Times New Roman"/>
                <w:lang w:eastAsia="tr-TR"/>
              </w:rPr>
            </w:pPr>
            <w:r w:rsidRPr="00DD4E50">
              <w:rPr>
                <w:rFonts w:ascii="Times New Roman" w:eastAsia="Times New Roman" w:hAnsi="Times New Roman"/>
                <w:lang w:eastAsia="tr-TR"/>
              </w:rPr>
              <w:t xml:space="preserve">Kırklareli Üniversitesi Ön Lisans ve Lisans Eğitim ve Öğretim Yönetmeliği’nde belirtilen “Bütünleme Sınavı” ve Tek Ders Sınavı” hakları, Temel Tasarım, Yapı Uygulama Projesi, Anlatım ve Sunum Teknikleri I-II, Bilgisayar Destekli Sunum Teknikleri ve Yapı Elemanları I-II dersleri için geçerlidir. </w:t>
            </w:r>
          </w:p>
          <w:p w:rsidR="00DD4E50" w:rsidRPr="00DD4E50" w:rsidRDefault="00DD4E50" w:rsidP="00DD4E50">
            <w:pPr>
              <w:numPr>
                <w:ilvl w:val="0"/>
                <w:numId w:val="14"/>
              </w:numPr>
              <w:tabs>
                <w:tab w:val="left" w:pos="459"/>
              </w:tabs>
              <w:ind w:left="34" w:firstLine="108"/>
              <w:jc w:val="both"/>
              <w:rPr>
                <w:rFonts w:ascii="Times New Roman" w:eastAsia="Times New Roman" w:hAnsi="Times New Roman"/>
                <w:lang w:eastAsia="tr-TR"/>
              </w:rPr>
            </w:pPr>
            <w:r w:rsidRPr="00DD4E50">
              <w:rPr>
                <w:rFonts w:ascii="Times New Roman" w:eastAsia="Times New Roman" w:hAnsi="Times New Roman"/>
                <w:lang w:eastAsia="tr-TR"/>
              </w:rPr>
              <w:t xml:space="preserve">Mimari Proje I, II, III, IV, V ve VI ile Bitirme Projesi dersleri için ise sadece “Bütünleme Sınavı” hakkı geçerlidir. </w:t>
            </w:r>
          </w:p>
          <w:p w:rsidR="00DD4E50" w:rsidRPr="00DD4E50" w:rsidRDefault="00DD4E50" w:rsidP="00DD4E50">
            <w:pPr>
              <w:numPr>
                <w:ilvl w:val="0"/>
                <w:numId w:val="14"/>
              </w:numPr>
              <w:tabs>
                <w:tab w:val="left" w:pos="459"/>
              </w:tabs>
              <w:ind w:left="34" w:firstLine="108"/>
              <w:jc w:val="both"/>
              <w:rPr>
                <w:rFonts w:ascii="Times New Roman" w:eastAsia="Times New Roman" w:hAnsi="Times New Roman"/>
                <w:lang w:eastAsia="tr-TR"/>
              </w:rPr>
            </w:pPr>
            <w:r w:rsidRPr="00DD4E50">
              <w:rPr>
                <w:rFonts w:ascii="Times New Roman" w:eastAsia="Times New Roman" w:hAnsi="Times New Roman"/>
                <w:lang w:eastAsia="tr-TR"/>
              </w:rPr>
              <w:t>Yukarıda adı geçen tüm dersler için “Bütünleme Sınavı” ve Tek Ders Sınavı” hakları, ancak öğrencinin aynı dönemde dersi alması, devamını sağlaması ve dönem sonu sınavına / jürisine girmiş olma koşulunu sağlaması halinde geçerlidir.</w:t>
            </w:r>
          </w:p>
          <w:p w:rsidR="00DD4E50" w:rsidRPr="00DD4E50" w:rsidRDefault="00DD4E50" w:rsidP="00DD4E50">
            <w:pPr>
              <w:numPr>
                <w:ilvl w:val="0"/>
                <w:numId w:val="14"/>
              </w:numPr>
              <w:tabs>
                <w:tab w:val="left" w:pos="459"/>
              </w:tabs>
              <w:ind w:left="34" w:firstLine="108"/>
              <w:jc w:val="both"/>
              <w:rPr>
                <w:rFonts w:ascii="Times New Roman" w:eastAsia="Times New Roman" w:hAnsi="Times New Roman"/>
                <w:lang w:eastAsia="tr-TR"/>
              </w:rPr>
            </w:pPr>
            <w:r w:rsidRPr="00DD4E50">
              <w:rPr>
                <w:rFonts w:ascii="Times New Roman" w:eastAsia="Times New Roman" w:hAnsi="Times New Roman"/>
                <w:lang w:eastAsia="tr-TR"/>
              </w:rPr>
              <w:t xml:space="preserve">Mimari Proje I, II, III, IV, V ve VI ile Bitirme Projesi dersleri kapsamında, öğrenci projesini teslim edip, Final Sınav Jürisi’ne giremediği </w:t>
            </w:r>
            <w:r w:rsidRPr="00DD4E50">
              <w:rPr>
                <w:rFonts w:ascii="Times New Roman" w:eastAsia="Times New Roman" w:hAnsi="Times New Roman"/>
                <w:lang w:eastAsia="tr-TR"/>
              </w:rPr>
              <w:lastRenderedPageBreak/>
              <w:t>durumda; öğrencinin Mimarlık Bölüm Kurulu kararı ile kabul edilen geçerli mazereti dikkate alınarak, proje çalışmaları jüri tarafından belirlenen yöntemde tekrar değerlendirilir.</w:t>
            </w:r>
          </w:p>
          <w:p w:rsidR="00DD4E50" w:rsidRPr="00DD4E50" w:rsidRDefault="00DD4E50" w:rsidP="00DD4E50">
            <w:pPr>
              <w:numPr>
                <w:ilvl w:val="0"/>
                <w:numId w:val="14"/>
              </w:numPr>
              <w:tabs>
                <w:tab w:val="left" w:pos="459"/>
              </w:tabs>
              <w:ind w:left="34" w:firstLine="108"/>
              <w:jc w:val="both"/>
              <w:rPr>
                <w:rFonts w:ascii="Times New Roman" w:eastAsia="Times New Roman" w:hAnsi="Times New Roman"/>
                <w:lang w:eastAsia="tr-TR"/>
              </w:rPr>
            </w:pPr>
            <w:r w:rsidRPr="00DD4E50">
              <w:rPr>
                <w:rFonts w:ascii="Times New Roman" w:eastAsia="Times New Roman" w:hAnsi="Times New Roman"/>
                <w:lang w:eastAsia="tr-TR"/>
              </w:rPr>
              <w:t>Mimari Proje VI ile Bitirme Projesi dersleri, Kırklareli Üniversitesi Mimarlık Fakültesi Mimarlık Bölümü’nden alınmak zorundadır.</w:t>
            </w:r>
          </w:p>
          <w:p w:rsidR="00DD4E50" w:rsidRPr="00DD4E50" w:rsidRDefault="00DD4E50" w:rsidP="00DD4E50">
            <w:pPr>
              <w:jc w:val="both"/>
              <w:rPr>
                <w:rFonts w:ascii="Times New Roman" w:eastAsia="Times New Roman" w:hAnsi="Times New Roman"/>
                <w:b/>
                <w:bCs/>
                <w:lang w:eastAsia="tr-TR"/>
              </w:rPr>
            </w:pPr>
          </w:p>
          <w:p w:rsidR="00ED5302" w:rsidRPr="00ED5302" w:rsidRDefault="00ED5302" w:rsidP="00ED5302">
            <w:pPr>
              <w:jc w:val="both"/>
              <w:rPr>
                <w:rFonts w:ascii="Times New Roman" w:eastAsia="Times New Roman" w:hAnsi="Times New Roman"/>
                <w:b/>
                <w:bCs/>
                <w:lang w:eastAsia="tr-TR"/>
              </w:rPr>
            </w:pPr>
            <w:r w:rsidRPr="00ED5302">
              <w:rPr>
                <w:rFonts w:ascii="Times New Roman" w:eastAsia="Times New Roman" w:hAnsi="Times New Roman"/>
                <w:b/>
                <w:bCs/>
                <w:lang w:eastAsia="tr-TR"/>
              </w:rPr>
              <w:t>Yetki</w:t>
            </w:r>
          </w:p>
          <w:p w:rsidR="00ED5302" w:rsidRPr="00ED5302" w:rsidRDefault="00ED5302" w:rsidP="00ED5302">
            <w:pPr>
              <w:jc w:val="both"/>
              <w:rPr>
                <w:rFonts w:ascii="Times New Roman" w:eastAsia="Times New Roman" w:hAnsi="Times New Roman"/>
                <w:lang w:eastAsia="tr-TR"/>
              </w:rPr>
            </w:pPr>
            <w:r w:rsidRPr="00ED5302">
              <w:rPr>
                <w:rFonts w:ascii="Times New Roman" w:eastAsia="Times New Roman" w:hAnsi="Times New Roman"/>
                <w:b/>
                <w:bCs/>
                <w:lang w:eastAsia="tr-TR"/>
              </w:rPr>
              <w:t xml:space="preserve">Madde 14 - </w:t>
            </w:r>
            <w:r w:rsidRPr="00ED5302">
              <w:rPr>
                <w:rFonts w:ascii="Times New Roman" w:eastAsia="Times New Roman" w:hAnsi="Times New Roman"/>
                <w:bCs/>
                <w:lang w:eastAsia="tr-TR"/>
              </w:rPr>
              <w:t>(1)</w:t>
            </w:r>
            <w:r w:rsidRPr="00ED5302">
              <w:rPr>
                <w:rFonts w:ascii="Times New Roman" w:eastAsia="Times New Roman" w:hAnsi="Times New Roman"/>
                <w:b/>
                <w:bCs/>
                <w:lang w:eastAsia="tr-TR"/>
              </w:rPr>
              <w:t xml:space="preserve"> </w:t>
            </w:r>
            <w:r w:rsidRPr="00ED5302">
              <w:rPr>
                <w:rFonts w:ascii="Times New Roman" w:eastAsia="Times New Roman" w:hAnsi="Times New Roman"/>
                <w:lang w:eastAsia="tr-TR"/>
              </w:rPr>
              <w:t>Bu Yönerge kapsamında olduğu halde hakkında hüküm bulunmayan hallerde yürürlükte olan Kırklareli Üniversitesi Ön Lisans ve Lisans Eğitim ve Öğretim Yönetmeliği, ilgili diğer mevzuat hükümleri ile Üniversite Senato ve Yönetim Kurulu kararları uygulanır.</w:t>
            </w:r>
          </w:p>
          <w:p w:rsidR="00DD4E50" w:rsidRPr="00ED5302" w:rsidRDefault="00DD4E50" w:rsidP="00DD4E50">
            <w:pPr>
              <w:jc w:val="both"/>
              <w:rPr>
                <w:rFonts w:ascii="Times New Roman" w:eastAsia="Times New Roman" w:hAnsi="Times New Roman"/>
                <w:b/>
                <w:bCs/>
                <w:lang w:eastAsia="tr-TR"/>
              </w:rPr>
            </w:pPr>
          </w:p>
          <w:p w:rsidR="00ED5302" w:rsidRPr="00ED5302" w:rsidRDefault="00ED5302" w:rsidP="00ED5302">
            <w:pPr>
              <w:jc w:val="both"/>
              <w:rPr>
                <w:rFonts w:ascii="Times New Roman" w:eastAsia="Times New Roman" w:hAnsi="Times New Roman"/>
                <w:b/>
                <w:bCs/>
                <w:lang w:eastAsia="tr-TR"/>
              </w:rPr>
            </w:pPr>
            <w:r w:rsidRPr="00ED5302">
              <w:rPr>
                <w:rFonts w:ascii="Times New Roman" w:eastAsia="Times New Roman" w:hAnsi="Times New Roman"/>
                <w:b/>
                <w:bCs/>
                <w:lang w:eastAsia="tr-TR"/>
              </w:rPr>
              <w:t>Yürürlükten Kaldırılan Yönerge</w:t>
            </w:r>
          </w:p>
          <w:p w:rsidR="00ED5302" w:rsidRPr="00ED5302" w:rsidRDefault="00ED5302" w:rsidP="00ED5302">
            <w:pPr>
              <w:jc w:val="both"/>
              <w:rPr>
                <w:rFonts w:ascii="Times New Roman" w:eastAsia="Times New Roman" w:hAnsi="Times New Roman"/>
                <w:color w:val="FF0000"/>
                <w:lang w:eastAsia="tr-TR"/>
              </w:rPr>
            </w:pPr>
            <w:r w:rsidRPr="00ED5302">
              <w:rPr>
                <w:rFonts w:ascii="Times New Roman" w:eastAsia="Times New Roman" w:hAnsi="Times New Roman"/>
                <w:b/>
                <w:bCs/>
                <w:lang w:eastAsia="tr-TR"/>
              </w:rPr>
              <w:t xml:space="preserve">Madde 15 - </w:t>
            </w:r>
            <w:r w:rsidRPr="00ED5302">
              <w:rPr>
                <w:rFonts w:ascii="Times New Roman" w:eastAsia="Times New Roman" w:hAnsi="Times New Roman"/>
                <w:bCs/>
                <w:lang w:eastAsia="tr-TR"/>
              </w:rPr>
              <w:t>(1)</w:t>
            </w:r>
            <w:r w:rsidRPr="00ED5302">
              <w:rPr>
                <w:rFonts w:ascii="Times New Roman" w:eastAsia="Times New Roman" w:hAnsi="Times New Roman"/>
                <w:b/>
                <w:bCs/>
                <w:lang w:eastAsia="tr-TR"/>
              </w:rPr>
              <w:t xml:space="preserve"> </w:t>
            </w:r>
            <w:r w:rsidRPr="00ED5302">
              <w:rPr>
                <w:rFonts w:ascii="Times New Roman" w:eastAsia="Times New Roman" w:hAnsi="Times New Roman"/>
                <w:bCs/>
                <w:lang w:eastAsia="tr-TR"/>
              </w:rPr>
              <w:t>Bu Yönerge ile</w:t>
            </w:r>
            <w:r w:rsidRPr="00ED5302">
              <w:rPr>
                <w:rFonts w:ascii="Times New Roman" w:eastAsia="Times New Roman" w:hAnsi="Times New Roman"/>
                <w:b/>
                <w:bCs/>
                <w:lang w:eastAsia="tr-TR"/>
              </w:rPr>
              <w:t xml:space="preserve"> </w:t>
            </w:r>
            <w:r w:rsidRPr="00ED5302">
              <w:rPr>
                <w:rFonts w:ascii="Times New Roman" w:eastAsia="Times New Roman" w:hAnsi="Times New Roman"/>
                <w:lang w:eastAsia="tr-TR"/>
              </w:rPr>
              <w:t>Kırklareli Üniversitesi’nin 20 Temmuz 2017 tarihli ve 82 sayılı Senato toplantısının 27 numaralı kararının 14 numaralı eki olan Yönerge yürürlükten kaldırılmıştır.</w:t>
            </w:r>
          </w:p>
          <w:p w:rsidR="00DD4E50" w:rsidRPr="00ED5302" w:rsidRDefault="00DD4E50" w:rsidP="00DD4E50">
            <w:pPr>
              <w:jc w:val="both"/>
              <w:rPr>
                <w:rFonts w:ascii="Times New Roman" w:eastAsia="Times New Roman" w:hAnsi="Times New Roman"/>
                <w:color w:val="FF0000"/>
                <w:lang w:eastAsia="tr-TR"/>
              </w:rPr>
            </w:pPr>
          </w:p>
          <w:p w:rsidR="00ED5302" w:rsidRPr="00ED5302" w:rsidRDefault="00ED5302" w:rsidP="00ED5302">
            <w:pPr>
              <w:jc w:val="both"/>
              <w:rPr>
                <w:rFonts w:ascii="Times New Roman" w:eastAsia="Times New Roman" w:hAnsi="Times New Roman"/>
                <w:b/>
                <w:bCs/>
                <w:lang w:eastAsia="tr-TR"/>
              </w:rPr>
            </w:pPr>
            <w:r w:rsidRPr="00ED5302">
              <w:rPr>
                <w:rFonts w:ascii="Times New Roman" w:eastAsia="Times New Roman" w:hAnsi="Times New Roman"/>
                <w:b/>
                <w:bCs/>
                <w:lang w:eastAsia="tr-TR"/>
              </w:rPr>
              <w:t>Yürürlük</w:t>
            </w:r>
          </w:p>
          <w:p w:rsidR="00ED5302" w:rsidRPr="00ED5302" w:rsidRDefault="00ED5302" w:rsidP="00ED5302">
            <w:pPr>
              <w:jc w:val="both"/>
              <w:rPr>
                <w:rFonts w:ascii="Times New Roman" w:eastAsia="Times New Roman" w:hAnsi="Times New Roman"/>
                <w:lang w:eastAsia="tr-TR"/>
              </w:rPr>
            </w:pPr>
            <w:r w:rsidRPr="00ED5302">
              <w:rPr>
                <w:rFonts w:ascii="Times New Roman" w:eastAsia="Times New Roman" w:hAnsi="Times New Roman"/>
                <w:b/>
                <w:bCs/>
                <w:lang w:eastAsia="tr-TR"/>
              </w:rPr>
              <w:t xml:space="preserve">Madde 16 - </w:t>
            </w:r>
            <w:r w:rsidRPr="00ED5302">
              <w:rPr>
                <w:rFonts w:ascii="Times New Roman" w:eastAsia="Times New Roman" w:hAnsi="Times New Roman"/>
                <w:bCs/>
                <w:lang w:eastAsia="tr-TR"/>
              </w:rPr>
              <w:t>(1)</w:t>
            </w:r>
            <w:r w:rsidRPr="00ED5302">
              <w:rPr>
                <w:rFonts w:ascii="Times New Roman" w:eastAsia="Times New Roman" w:hAnsi="Times New Roman"/>
                <w:b/>
                <w:bCs/>
                <w:lang w:eastAsia="tr-TR"/>
              </w:rPr>
              <w:t xml:space="preserve"> </w:t>
            </w:r>
            <w:r w:rsidRPr="00ED5302">
              <w:rPr>
                <w:rFonts w:ascii="Times New Roman" w:eastAsia="Times New Roman" w:hAnsi="Times New Roman"/>
                <w:lang w:eastAsia="tr-TR"/>
              </w:rPr>
              <w:t>Bu Yönerge, Kırklareli Üniversitesi Senatosu tarafından kabul edildiği tarihte yürürlüğe girer ve 2018-2019 öğretim yılında ve sonraki öğretim yıllarında Mimarlık Programına kayıt yaptıracak öğrenciler için geçerlidir.</w:t>
            </w:r>
          </w:p>
          <w:p w:rsidR="00DD4E50" w:rsidRPr="00ED5302" w:rsidRDefault="00DD4E50" w:rsidP="00DD4E50">
            <w:pPr>
              <w:jc w:val="both"/>
              <w:rPr>
                <w:rFonts w:ascii="Times New Roman" w:eastAsia="Times New Roman" w:hAnsi="Times New Roman"/>
                <w:b/>
                <w:bCs/>
                <w:lang w:eastAsia="tr-TR"/>
              </w:rPr>
            </w:pPr>
          </w:p>
          <w:p w:rsidR="00ED5302" w:rsidRPr="00ED5302" w:rsidRDefault="00ED5302" w:rsidP="00ED5302">
            <w:pPr>
              <w:jc w:val="both"/>
              <w:rPr>
                <w:rFonts w:ascii="Times New Roman" w:eastAsia="Times New Roman" w:hAnsi="Times New Roman"/>
                <w:b/>
                <w:bCs/>
                <w:lang w:eastAsia="tr-TR"/>
              </w:rPr>
            </w:pPr>
            <w:r w:rsidRPr="00ED5302">
              <w:rPr>
                <w:rFonts w:ascii="Times New Roman" w:eastAsia="Times New Roman" w:hAnsi="Times New Roman"/>
                <w:b/>
                <w:bCs/>
                <w:lang w:eastAsia="tr-TR"/>
              </w:rPr>
              <w:t>Yürütme</w:t>
            </w:r>
          </w:p>
          <w:p w:rsidR="00DD4E50" w:rsidRPr="00ED5302" w:rsidRDefault="00ED5302" w:rsidP="00DD4E50">
            <w:pPr>
              <w:jc w:val="both"/>
              <w:rPr>
                <w:rFonts w:ascii="Times New Roman" w:eastAsia="Times New Roman" w:hAnsi="Times New Roman"/>
                <w:sz w:val="24"/>
                <w:szCs w:val="24"/>
                <w:lang w:eastAsia="tr-TR"/>
              </w:rPr>
            </w:pPr>
            <w:r w:rsidRPr="00ED5302">
              <w:rPr>
                <w:rFonts w:ascii="Times New Roman" w:eastAsia="Times New Roman" w:hAnsi="Times New Roman"/>
                <w:b/>
                <w:bCs/>
                <w:lang w:eastAsia="tr-TR"/>
              </w:rPr>
              <w:t xml:space="preserve">Madde 17 - </w:t>
            </w:r>
            <w:r w:rsidRPr="00ED5302">
              <w:rPr>
                <w:rFonts w:ascii="Times New Roman" w:eastAsia="Times New Roman" w:hAnsi="Times New Roman"/>
                <w:bCs/>
                <w:lang w:eastAsia="tr-TR"/>
              </w:rPr>
              <w:t>(1)</w:t>
            </w:r>
            <w:r w:rsidRPr="00ED5302">
              <w:rPr>
                <w:rFonts w:ascii="Times New Roman" w:eastAsia="Times New Roman" w:hAnsi="Times New Roman"/>
                <w:b/>
                <w:bCs/>
                <w:lang w:eastAsia="tr-TR"/>
              </w:rPr>
              <w:t xml:space="preserve"> </w:t>
            </w:r>
            <w:r w:rsidRPr="00ED5302">
              <w:rPr>
                <w:rFonts w:ascii="Times New Roman" w:eastAsia="Times New Roman" w:hAnsi="Times New Roman"/>
                <w:lang w:eastAsia="tr-TR"/>
              </w:rPr>
              <w:t>Bu Yönerge hükümlerini Kırklareli Üniversitesi Rektörü yürütür.</w:t>
            </w:r>
          </w:p>
        </w:tc>
      </w:tr>
    </w:tbl>
    <w:p w:rsidR="00DD4E50" w:rsidRPr="00DD4E50" w:rsidRDefault="00DD4E50" w:rsidP="00DD4E50">
      <w:pPr>
        <w:spacing w:after="0" w:line="240" w:lineRule="auto"/>
        <w:contextualSpacing/>
        <w:rPr>
          <w:rFonts w:ascii="Times New Roman" w:hAnsi="Times New Roman"/>
          <w:b/>
        </w:rPr>
      </w:pPr>
    </w:p>
    <w:p w:rsidR="00DD4E50" w:rsidRPr="00DD4E50" w:rsidRDefault="00DD4E50" w:rsidP="00DD4E50">
      <w:pPr>
        <w:rPr>
          <w:rFonts w:ascii="Times New Roman" w:eastAsia="Times New Roman" w:hAnsi="Times New Roman"/>
          <w:sz w:val="24"/>
          <w:szCs w:val="24"/>
          <w:lang w:eastAsia="tr-TR"/>
        </w:rPr>
      </w:pPr>
    </w:p>
    <w:sectPr w:rsidR="00DD4E50" w:rsidRPr="00DD4E50" w:rsidSect="00DD4E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A47"/>
    <w:multiLevelType w:val="hybridMultilevel"/>
    <w:tmpl w:val="E85E2598"/>
    <w:lvl w:ilvl="0" w:tplc="3DD0A9B4">
      <w:start w:val="1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2D01A5"/>
    <w:multiLevelType w:val="hybridMultilevel"/>
    <w:tmpl w:val="A45AA72C"/>
    <w:lvl w:ilvl="0" w:tplc="CC5C72B0">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
    <w:nsid w:val="146651FF"/>
    <w:multiLevelType w:val="hybridMultilevel"/>
    <w:tmpl w:val="845EAE14"/>
    <w:lvl w:ilvl="0" w:tplc="7BB4074C">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DD46E2"/>
    <w:multiLevelType w:val="hybridMultilevel"/>
    <w:tmpl w:val="A45AA72C"/>
    <w:lvl w:ilvl="0" w:tplc="CC5C72B0">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
    <w:nsid w:val="1771085A"/>
    <w:multiLevelType w:val="hybridMultilevel"/>
    <w:tmpl w:val="F59AA06E"/>
    <w:lvl w:ilvl="0" w:tplc="EE12BA80">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1661AD"/>
    <w:multiLevelType w:val="hybridMultilevel"/>
    <w:tmpl w:val="F59AA06E"/>
    <w:lvl w:ilvl="0" w:tplc="EE12BA80">
      <w:start w:val="1"/>
      <w:numFmt w:val="decimal"/>
      <w:lvlText w:val="(%1)"/>
      <w:lvlJc w:val="left"/>
      <w:pPr>
        <w:ind w:left="72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E7D6313"/>
    <w:multiLevelType w:val="hybridMultilevel"/>
    <w:tmpl w:val="98E631BA"/>
    <w:lvl w:ilvl="0" w:tplc="B9A69C92">
      <w:start w:val="9"/>
      <w:numFmt w:val="decimal"/>
      <w:lvlText w:val="(%1)"/>
      <w:lvlJc w:val="left"/>
      <w:pPr>
        <w:ind w:left="36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EA09CD"/>
    <w:multiLevelType w:val="hybridMultilevel"/>
    <w:tmpl w:val="E1B09CD2"/>
    <w:lvl w:ilvl="0" w:tplc="65E0DFBC">
      <w:start w:val="1"/>
      <w:numFmt w:val="decimal"/>
      <w:lvlText w:val="(%1)"/>
      <w:lvlJc w:val="center"/>
      <w:pPr>
        <w:ind w:left="36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207A46"/>
    <w:multiLevelType w:val="hybridMultilevel"/>
    <w:tmpl w:val="4B60023E"/>
    <w:lvl w:ilvl="0" w:tplc="71E0132E">
      <w:start w:val="1"/>
      <w:numFmt w:val="decimal"/>
      <w:lvlText w:val="(%1)"/>
      <w:lvlJc w:val="left"/>
      <w:pPr>
        <w:ind w:left="36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9">
    <w:nsid w:val="300B42CC"/>
    <w:multiLevelType w:val="hybridMultilevel"/>
    <w:tmpl w:val="7C6E0866"/>
    <w:lvl w:ilvl="0" w:tplc="ED74F8FE">
      <w:start w:val="1"/>
      <w:numFmt w:val="decimal"/>
      <w:lvlText w:val="(%1)"/>
      <w:lvlJc w:val="left"/>
      <w:pPr>
        <w:ind w:left="36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BB4DD1"/>
    <w:multiLevelType w:val="hybridMultilevel"/>
    <w:tmpl w:val="21A04358"/>
    <w:lvl w:ilvl="0" w:tplc="0B58A4F8">
      <w:start w:val="2"/>
      <w:numFmt w:val="decimal"/>
      <w:lvlText w:val="(%1)"/>
      <w:lvlJc w:val="left"/>
      <w:pPr>
        <w:ind w:left="36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ED0E25"/>
    <w:multiLevelType w:val="hybridMultilevel"/>
    <w:tmpl w:val="846229D2"/>
    <w:lvl w:ilvl="0" w:tplc="674AEE7C">
      <w:start w:val="7"/>
      <w:numFmt w:val="decimal"/>
      <w:lvlText w:val="(%1)"/>
      <w:lvlJc w:val="left"/>
      <w:pPr>
        <w:ind w:left="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871E3E"/>
    <w:multiLevelType w:val="hybridMultilevel"/>
    <w:tmpl w:val="EC2A95E4"/>
    <w:lvl w:ilvl="0" w:tplc="BF92C4F0">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6FB28BA"/>
    <w:multiLevelType w:val="hybridMultilevel"/>
    <w:tmpl w:val="C7B0574E"/>
    <w:lvl w:ilvl="0" w:tplc="D0E2F656">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4">
    <w:nsid w:val="5E5069CF"/>
    <w:multiLevelType w:val="hybridMultilevel"/>
    <w:tmpl w:val="092AF362"/>
    <w:lvl w:ilvl="0" w:tplc="833E5B24">
      <w:start w:val="1"/>
      <w:numFmt w:val="lowerLetter"/>
      <w:lvlText w:val="%1)"/>
      <w:lvlJc w:val="left"/>
      <w:pPr>
        <w:ind w:left="2484" w:hanging="360"/>
      </w:pPr>
      <w:rPr>
        <w:rFonts w:hint="default"/>
        <w:b w:val="0"/>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5">
    <w:nsid w:val="63AD2D56"/>
    <w:multiLevelType w:val="hybridMultilevel"/>
    <w:tmpl w:val="845EAE14"/>
    <w:lvl w:ilvl="0" w:tplc="7BB4074C">
      <w:start w:val="4"/>
      <w:numFmt w:val="decimal"/>
      <w:lvlText w:val="(%1)"/>
      <w:lvlJc w:val="left"/>
      <w:pPr>
        <w:ind w:left="360" w:hanging="360"/>
      </w:pPr>
      <w:rPr>
        <w:rFonts w:eastAsia="Calibr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6DA08D4"/>
    <w:multiLevelType w:val="hybridMultilevel"/>
    <w:tmpl w:val="9D4ACE56"/>
    <w:lvl w:ilvl="0" w:tplc="523E9724">
      <w:start w:val="1"/>
      <w:numFmt w:val="decimal"/>
      <w:lvlText w:val="(%1)"/>
      <w:lvlJc w:val="center"/>
      <w:pPr>
        <w:ind w:left="36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B93BDB"/>
    <w:multiLevelType w:val="hybridMultilevel"/>
    <w:tmpl w:val="092AF362"/>
    <w:lvl w:ilvl="0" w:tplc="833E5B24">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9C33000"/>
    <w:multiLevelType w:val="hybridMultilevel"/>
    <w:tmpl w:val="7C6E0866"/>
    <w:lvl w:ilvl="0" w:tplc="ED74F8FE">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A9A6211"/>
    <w:multiLevelType w:val="hybridMultilevel"/>
    <w:tmpl w:val="107CE9EE"/>
    <w:lvl w:ilvl="0" w:tplc="E5F46B66">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B6F4948"/>
    <w:multiLevelType w:val="hybridMultilevel"/>
    <w:tmpl w:val="A3B856C6"/>
    <w:lvl w:ilvl="0" w:tplc="D0E2F656">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4B056C9"/>
    <w:multiLevelType w:val="hybridMultilevel"/>
    <w:tmpl w:val="50762168"/>
    <w:lvl w:ilvl="0" w:tplc="61185F70">
      <w:start w:val="9"/>
      <w:numFmt w:val="decimal"/>
      <w:lvlText w:val="(%1)"/>
      <w:lvlJc w:val="left"/>
      <w:pPr>
        <w:ind w:left="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F57972"/>
    <w:multiLevelType w:val="hybridMultilevel"/>
    <w:tmpl w:val="D62E5D92"/>
    <w:lvl w:ilvl="0" w:tplc="0436DE34">
      <w:start w:val="1"/>
      <w:numFmt w:val="decimal"/>
      <w:lvlText w:val="(%1)"/>
      <w:lvlJc w:val="left"/>
      <w:pPr>
        <w:ind w:left="0" w:hanging="360"/>
      </w:pPr>
      <w:rPr>
        <w:rFonts w:hint="default"/>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3">
    <w:nsid w:val="7BAC3C31"/>
    <w:multiLevelType w:val="hybridMultilevel"/>
    <w:tmpl w:val="D7C65270"/>
    <w:lvl w:ilvl="0" w:tplc="C380895C">
      <w:start w:val="11"/>
      <w:numFmt w:val="decimal"/>
      <w:lvlText w:val="(%1)"/>
      <w:lvlJc w:val="left"/>
      <w:pPr>
        <w:ind w:left="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9"/>
  </w:num>
  <w:num w:numId="4">
    <w:abstractNumId w:val="20"/>
  </w:num>
  <w:num w:numId="5">
    <w:abstractNumId w:val="10"/>
  </w:num>
  <w:num w:numId="6">
    <w:abstractNumId w:val="23"/>
  </w:num>
  <w:num w:numId="7">
    <w:abstractNumId w:val="7"/>
  </w:num>
  <w:num w:numId="8">
    <w:abstractNumId w:val="18"/>
  </w:num>
  <w:num w:numId="9">
    <w:abstractNumId w:val="5"/>
  </w:num>
  <w:num w:numId="10">
    <w:abstractNumId w:val="12"/>
  </w:num>
  <w:num w:numId="11">
    <w:abstractNumId w:val="22"/>
  </w:num>
  <w:num w:numId="12">
    <w:abstractNumId w:val="8"/>
  </w:num>
  <w:num w:numId="13">
    <w:abstractNumId w:val="3"/>
  </w:num>
  <w:num w:numId="14">
    <w:abstractNumId w:val="16"/>
  </w:num>
  <w:num w:numId="15">
    <w:abstractNumId w:val="0"/>
  </w:num>
  <w:num w:numId="16">
    <w:abstractNumId w:val="1"/>
  </w:num>
  <w:num w:numId="17">
    <w:abstractNumId w:val="17"/>
  </w:num>
  <w:num w:numId="18">
    <w:abstractNumId w:val="9"/>
  </w:num>
  <w:num w:numId="19">
    <w:abstractNumId w:val="15"/>
  </w:num>
  <w:num w:numId="20">
    <w:abstractNumId w:val="4"/>
  </w:num>
  <w:num w:numId="21">
    <w:abstractNumId w:val="13"/>
  </w:num>
  <w:num w:numId="22">
    <w:abstractNumId w:val="11"/>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AC"/>
    <w:rsid w:val="000170CF"/>
    <w:rsid w:val="00024FD0"/>
    <w:rsid w:val="00025C9B"/>
    <w:rsid w:val="000309BE"/>
    <w:rsid w:val="00043AB3"/>
    <w:rsid w:val="000A2DA6"/>
    <w:rsid w:val="000D403C"/>
    <w:rsid w:val="000F22E9"/>
    <w:rsid w:val="0010304A"/>
    <w:rsid w:val="00107EE0"/>
    <w:rsid w:val="001168BE"/>
    <w:rsid w:val="00134591"/>
    <w:rsid w:val="00134A2E"/>
    <w:rsid w:val="00154770"/>
    <w:rsid w:val="00154D79"/>
    <w:rsid w:val="001553C3"/>
    <w:rsid w:val="00175D11"/>
    <w:rsid w:val="0018130C"/>
    <w:rsid w:val="001B1EA2"/>
    <w:rsid w:val="001C6A53"/>
    <w:rsid w:val="001F0578"/>
    <w:rsid w:val="00212903"/>
    <w:rsid w:val="00247F5D"/>
    <w:rsid w:val="00254EB3"/>
    <w:rsid w:val="002D5547"/>
    <w:rsid w:val="002E524D"/>
    <w:rsid w:val="002E6A38"/>
    <w:rsid w:val="00303C03"/>
    <w:rsid w:val="003178DA"/>
    <w:rsid w:val="0033095F"/>
    <w:rsid w:val="00361799"/>
    <w:rsid w:val="00374B06"/>
    <w:rsid w:val="0037612A"/>
    <w:rsid w:val="00380988"/>
    <w:rsid w:val="00396462"/>
    <w:rsid w:val="003A5EDB"/>
    <w:rsid w:val="003B1BDE"/>
    <w:rsid w:val="003F04E2"/>
    <w:rsid w:val="004375AC"/>
    <w:rsid w:val="0047189D"/>
    <w:rsid w:val="004822AC"/>
    <w:rsid w:val="004A0BB1"/>
    <w:rsid w:val="004B0BF4"/>
    <w:rsid w:val="004C7CB1"/>
    <w:rsid w:val="004D667D"/>
    <w:rsid w:val="00537A11"/>
    <w:rsid w:val="00541CD6"/>
    <w:rsid w:val="005803E7"/>
    <w:rsid w:val="005A711E"/>
    <w:rsid w:val="005C009B"/>
    <w:rsid w:val="005D55EB"/>
    <w:rsid w:val="005E0F50"/>
    <w:rsid w:val="005E6344"/>
    <w:rsid w:val="005F1E21"/>
    <w:rsid w:val="005F219A"/>
    <w:rsid w:val="00604A0C"/>
    <w:rsid w:val="00640BFE"/>
    <w:rsid w:val="00663EBE"/>
    <w:rsid w:val="00664B9E"/>
    <w:rsid w:val="0066505F"/>
    <w:rsid w:val="00666812"/>
    <w:rsid w:val="00673FFB"/>
    <w:rsid w:val="00674430"/>
    <w:rsid w:val="006778ED"/>
    <w:rsid w:val="00694D6F"/>
    <w:rsid w:val="006A6385"/>
    <w:rsid w:val="006B17BD"/>
    <w:rsid w:val="006D21C8"/>
    <w:rsid w:val="006D68A4"/>
    <w:rsid w:val="006E21A3"/>
    <w:rsid w:val="006E34C2"/>
    <w:rsid w:val="00707075"/>
    <w:rsid w:val="00712F3E"/>
    <w:rsid w:val="00713EA1"/>
    <w:rsid w:val="0075506A"/>
    <w:rsid w:val="007A2E62"/>
    <w:rsid w:val="007A7C01"/>
    <w:rsid w:val="007B16AA"/>
    <w:rsid w:val="007F47F2"/>
    <w:rsid w:val="007F734D"/>
    <w:rsid w:val="00802EBC"/>
    <w:rsid w:val="00845FC1"/>
    <w:rsid w:val="0087759C"/>
    <w:rsid w:val="008853A4"/>
    <w:rsid w:val="00892049"/>
    <w:rsid w:val="008945F8"/>
    <w:rsid w:val="008A6935"/>
    <w:rsid w:val="008B2AFD"/>
    <w:rsid w:val="008F496D"/>
    <w:rsid w:val="009230D5"/>
    <w:rsid w:val="009253E1"/>
    <w:rsid w:val="009426DA"/>
    <w:rsid w:val="009432D1"/>
    <w:rsid w:val="00952802"/>
    <w:rsid w:val="0098586B"/>
    <w:rsid w:val="00993AFE"/>
    <w:rsid w:val="009B419C"/>
    <w:rsid w:val="009B7204"/>
    <w:rsid w:val="009C19D2"/>
    <w:rsid w:val="009C4748"/>
    <w:rsid w:val="009D077E"/>
    <w:rsid w:val="009D6CD9"/>
    <w:rsid w:val="009E6223"/>
    <w:rsid w:val="009E6D27"/>
    <w:rsid w:val="009F3B23"/>
    <w:rsid w:val="00A035AD"/>
    <w:rsid w:val="00A03BFA"/>
    <w:rsid w:val="00A04B48"/>
    <w:rsid w:val="00A502BF"/>
    <w:rsid w:val="00A53158"/>
    <w:rsid w:val="00A63EA2"/>
    <w:rsid w:val="00A723B7"/>
    <w:rsid w:val="00A72AA2"/>
    <w:rsid w:val="00A81A44"/>
    <w:rsid w:val="00B3697F"/>
    <w:rsid w:val="00B45D4C"/>
    <w:rsid w:val="00B76539"/>
    <w:rsid w:val="00B776F9"/>
    <w:rsid w:val="00B82B63"/>
    <w:rsid w:val="00B958AD"/>
    <w:rsid w:val="00BB65C5"/>
    <w:rsid w:val="00BC64D3"/>
    <w:rsid w:val="00BC74A2"/>
    <w:rsid w:val="00BD0D29"/>
    <w:rsid w:val="00BD1D3D"/>
    <w:rsid w:val="00BF68AC"/>
    <w:rsid w:val="00C11866"/>
    <w:rsid w:val="00C13141"/>
    <w:rsid w:val="00C1513F"/>
    <w:rsid w:val="00C16726"/>
    <w:rsid w:val="00C67470"/>
    <w:rsid w:val="00C740AD"/>
    <w:rsid w:val="00C8376B"/>
    <w:rsid w:val="00C9084A"/>
    <w:rsid w:val="00C94916"/>
    <w:rsid w:val="00CA6BCC"/>
    <w:rsid w:val="00CC1CA7"/>
    <w:rsid w:val="00D12E62"/>
    <w:rsid w:val="00D275E7"/>
    <w:rsid w:val="00D3439F"/>
    <w:rsid w:val="00D3446C"/>
    <w:rsid w:val="00D4278A"/>
    <w:rsid w:val="00D5635E"/>
    <w:rsid w:val="00D70F87"/>
    <w:rsid w:val="00DA27BC"/>
    <w:rsid w:val="00DA389C"/>
    <w:rsid w:val="00DD4E50"/>
    <w:rsid w:val="00DE5220"/>
    <w:rsid w:val="00E16E63"/>
    <w:rsid w:val="00E221F5"/>
    <w:rsid w:val="00E226F2"/>
    <w:rsid w:val="00E26C33"/>
    <w:rsid w:val="00E3640D"/>
    <w:rsid w:val="00E374C9"/>
    <w:rsid w:val="00E62E30"/>
    <w:rsid w:val="00E66B4B"/>
    <w:rsid w:val="00E718C7"/>
    <w:rsid w:val="00EA53DA"/>
    <w:rsid w:val="00ED0D37"/>
    <w:rsid w:val="00ED28C1"/>
    <w:rsid w:val="00ED5302"/>
    <w:rsid w:val="00EE6E19"/>
    <w:rsid w:val="00F2623A"/>
    <w:rsid w:val="00F346EC"/>
    <w:rsid w:val="00F51FC0"/>
    <w:rsid w:val="00F86A48"/>
    <w:rsid w:val="00FA40FF"/>
    <w:rsid w:val="00FA542E"/>
    <w:rsid w:val="00FC0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E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21A3"/>
    <w:pPr>
      <w:ind w:left="720"/>
      <w:contextualSpacing/>
    </w:pPr>
  </w:style>
  <w:style w:type="paragraph" w:styleId="NormalWeb">
    <w:name w:val="Normal (Web)"/>
    <w:basedOn w:val="Normal"/>
    <w:uiPriority w:val="99"/>
    <w:semiHidden/>
    <w:unhideWhenUsed/>
    <w:rsid w:val="009D077E"/>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98586B"/>
    <w:pPr>
      <w:spacing w:after="0" w:line="240" w:lineRule="auto"/>
    </w:pPr>
    <w:rPr>
      <w:rFonts w:ascii="Calibri" w:eastAsia="Calibri" w:hAnsi="Calibri" w:cs="Times New Roman"/>
    </w:rPr>
  </w:style>
  <w:style w:type="numbering" w:customStyle="1" w:styleId="ListeYok1">
    <w:name w:val="Liste Yok1"/>
    <w:next w:val="ListeYok"/>
    <w:uiPriority w:val="99"/>
    <w:semiHidden/>
    <w:unhideWhenUsed/>
    <w:rsid w:val="00DD4E50"/>
  </w:style>
  <w:style w:type="table" w:styleId="TabloKlavuzu">
    <w:name w:val="Table Grid"/>
    <w:basedOn w:val="NormalTablo"/>
    <w:uiPriority w:val="39"/>
    <w:rsid w:val="00DD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4E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E5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E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21A3"/>
    <w:pPr>
      <w:ind w:left="720"/>
      <w:contextualSpacing/>
    </w:pPr>
  </w:style>
  <w:style w:type="paragraph" w:styleId="NormalWeb">
    <w:name w:val="Normal (Web)"/>
    <w:basedOn w:val="Normal"/>
    <w:uiPriority w:val="99"/>
    <w:semiHidden/>
    <w:unhideWhenUsed/>
    <w:rsid w:val="009D077E"/>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98586B"/>
    <w:pPr>
      <w:spacing w:after="0" w:line="240" w:lineRule="auto"/>
    </w:pPr>
    <w:rPr>
      <w:rFonts w:ascii="Calibri" w:eastAsia="Calibri" w:hAnsi="Calibri" w:cs="Times New Roman"/>
    </w:rPr>
  </w:style>
  <w:style w:type="numbering" w:customStyle="1" w:styleId="ListeYok1">
    <w:name w:val="Liste Yok1"/>
    <w:next w:val="ListeYok"/>
    <w:uiPriority w:val="99"/>
    <w:semiHidden/>
    <w:unhideWhenUsed/>
    <w:rsid w:val="00DD4E50"/>
  </w:style>
  <w:style w:type="table" w:styleId="TabloKlavuzu">
    <w:name w:val="Table Grid"/>
    <w:basedOn w:val="NormalTablo"/>
    <w:uiPriority w:val="39"/>
    <w:rsid w:val="00DD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4E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E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19454">
      <w:bodyDiv w:val="1"/>
      <w:marLeft w:val="0"/>
      <w:marRight w:val="0"/>
      <w:marTop w:val="0"/>
      <w:marBottom w:val="0"/>
      <w:divBdr>
        <w:top w:val="none" w:sz="0" w:space="0" w:color="auto"/>
        <w:left w:val="none" w:sz="0" w:space="0" w:color="auto"/>
        <w:bottom w:val="none" w:sz="0" w:space="0" w:color="auto"/>
        <w:right w:val="none" w:sz="0" w:space="0" w:color="auto"/>
      </w:divBdr>
    </w:div>
    <w:div w:id="12029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6E43-97DD-4423-8C98-D3AD7A3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6062</Words>
  <Characters>34555</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M. Tahir İBİŞ</cp:lastModifiedBy>
  <cp:revision>2</cp:revision>
  <dcterms:created xsi:type="dcterms:W3CDTF">2018-10-24T07:40:00Z</dcterms:created>
  <dcterms:modified xsi:type="dcterms:W3CDTF">2018-10-24T07:40:00Z</dcterms:modified>
</cp:coreProperties>
</file>