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3E" w:rsidRPr="001F264C" w:rsidRDefault="0049463E" w:rsidP="0049463E">
      <w:pPr>
        <w:keepNext/>
        <w:keepLines/>
        <w:spacing w:after="0" w:line="240" w:lineRule="auto"/>
        <w:contextualSpacing/>
        <w:jc w:val="center"/>
        <w:outlineLvl w:val="0"/>
        <w:rPr>
          <w:rFonts w:ascii="Times New Roman" w:eastAsia="Times New Roman" w:hAnsi="Times New Roman" w:cs="Times New Roman"/>
          <w:b/>
          <w:bCs/>
          <w:sz w:val="24"/>
          <w:szCs w:val="24"/>
        </w:rPr>
      </w:pPr>
      <w:bookmarkStart w:id="0" w:name="_GoBack"/>
      <w:bookmarkEnd w:id="0"/>
      <w:r w:rsidRPr="001F264C">
        <w:rPr>
          <w:rFonts w:ascii="Times New Roman" w:eastAsia="Times New Roman" w:hAnsi="Times New Roman" w:cs="Times New Roman"/>
          <w:b/>
          <w:bCs/>
          <w:sz w:val="20"/>
          <w:szCs w:val="20"/>
        </w:rPr>
        <w:t xml:space="preserve">                  (11.01.2018 tarihli, 85 sayılı Senato toplantısının 2 </w:t>
      </w:r>
      <w:proofErr w:type="spellStart"/>
      <w:r w:rsidRPr="001F264C">
        <w:rPr>
          <w:rFonts w:ascii="Times New Roman" w:eastAsia="Times New Roman" w:hAnsi="Times New Roman" w:cs="Times New Roman"/>
          <w:b/>
          <w:bCs/>
          <w:sz w:val="20"/>
          <w:szCs w:val="20"/>
        </w:rPr>
        <w:t>nolu</w:t>
      </w:r>
      <w:proofErr w:type="spellEnd"/>
      <w:r w:rsidRPr="001F264C">
        <w:rPr>
          <w:rFonts w:ascii="Times New Roman" w:eastAsia="Times New Roman" w:hAnsi="Times New Roman" w:cs="Times New Roman"/>
          <w:b/>
          <w:bCs/>
          <w:sz w:val="20"/>
          <w:szCs w:val="20"/>
        </w:rPr>
        <w:t xml:space="preserve"> karar ekidir.)           </w:t>
      </w:r>
      <w:r w:rsidRPr="001F264C">
        <w:rPr>
          <w:rFonts w:ascii="Times New Roman" w:eastAsia="Times New Roman" w:hAnsi="Times New Roman" w:cs="Times New Roman"/>
          <w:b/>
          <w:bCs/>
          <w:sz w:val="24"/>
          <w:szCs w:val="24"/>
        </w:rPr>
        <w:t>EK: 2</w:t>
      </w:r>
    </w:p>
    <w:p w:rsidR="0049463E" w:rsidRPr="001F264C" w:rsidRDefault="0049463E" w:rsidP="0049463E">
      <w:pPr>
        <w:keepNext/>
        <w:keepLines/>
        <w:spacing w:after="0" w:line="240" w:lineRule="auto"/>
        <w:contextualSpacing/>
        <w:jc w:val="center"/>
        <w:outlineLvl w:val="0"/>
        <w:rPr>
          <w:rFonts w:ascii="Times New Roman" w:eastAsia="Times New Roman" w:hAnsi="Times New Roman" w:cs="Times New Roman"/>
          <w:b/>
          <w:bCs/>
          <w:sz w:val="24"/>
          <w:szCs w:val="24"/>
        </w:rPr>
      </w:pPr>
    </w:p>
    <w:p w:rsidR="001235EA" w:rsidRPr="001F264C" w:rsidRDefault="009139DA" w:rsidP="001235EA">
      <w:pPr>
        <w:spacing w:after="0" w:line="240" w:lineRule="auto"/>
        <w:contextualSpacing/>
        <w:jc w:val="center"/>
        <w:rPr>
          <w:rFonts w:ascii="Times New Roman" w:hAnsi="Times New Roman" w:cs="Times New Roman"/>
          <w:b/>
          <w:sz w:val="24"/>
          <w:szCs w:val="24"/>
        </w:rPr>
      </w:pPr>
      <w:r w:rsidRPr="001F264C">
        <w:rPr>
          <w:rFonts w:ascii="Times New Roman" w:hAnsi="Times New Roman" w:cs="Times New Roman"/>
          <w:b/>
          <w:sz w:val="24"/>
          <w:szCs w:val="24"/>
        </w:rPr>
        <w:t>KIRKLARELİ ÜNİVERSİTESİ</w:t>
      </w:r>
    </w:p>
    <w:p w:rsidR="00EA42D5" w:rsidRPr="001F264C" w:rsidRDefault="001235EA" w:rsidP="001235EA">
      <w:pPr>
        <w:spacing w:after="0" w:line="240" w:lineRule="auto"/>
        <w:contextualSpacing/>
        <w:jc w:val="center"/>
        <w:rPr>
          <w:rFonts w:ascii="Times New Roman" w:hAnsi="Times New Roman" w:cs="Times New Roman"/>
          <w:b/>
          <w:sz w:val="24"/>
          <w:szCs w:val="24"/>
        </w:rPr>
      </w:pPr>
      <w:r w:rsidRPr="001F264C">
        <w:rPr>
          <w:rFonts w:ascii="Times New Roman" w:hAnsi="Times New Roman" w:cs="Times New Roman"/>
          <w:b/>
          <w:sz w:val="24"/>
          <w:szCs w:val="24"/>
        </w:rPr>
        <w:t xml:space="preserve">SAĞLIK YÜKSEKOKULU </w:t>
      </w:r>
    </w:p>
    <w:p w:rsidR="009139DA" w:rsidRPr="001F264C" w:rsidRDefault="001235EA" w:rsidP="001235EA">
      <w:pPr>
        <w:spacing w:after="0" w:line="240" w:lineRule="auto"/>
        <w:contextualSpacing/>
        <w:jc w:val="center"/>
        <w:rPr>
          <w:rFonts w:ascii="Times New Roman" w:hAnsi="Times New Roman" w:cs="Times New Roman"/>
          <w:b/>
          <w:sz w:val="24"/>
          <w:szCs w:val="24"/>
        </w:rPr>
      </w:pPr>
      <w:r w:rsidRPr="001F264C">
        <w:rPr>
          <w:rFonts w:ascii="Times New Roman" w:hAnsi="Times New Roman" w:cs="Times New Roman"/>
          <w:b/>
          <w:sz w:val="24"/>
          <w:szCs w:val="24"/>
        </w:rPr>
        <w:t>ÖZEL ÖĞRENCİ YÖNERGESİ</w:t>
      </w:r>
    </w:p>
    <w:p w:rsidR="001235EA" w:rsidRPr="001F264C" w:rsidRDefault="001235EA" w:rsidP="001235EA">
      <w:pPr>
        <w:spacing w:after="0" w:line="240" w:lineRule="auto"/>
        <w:contextualSpacing/>
        <w:jc w:val="center"/>
        <w:rPr>
          <w:rFonts w:ascii="Times New Roman" w:hAnsi="Times New Roman" w:cs="Times New Roman"/>
          <w:b/>
          <w:sz w:val="24"/>
          <w:szCs w:val="24"/>
        </w:rPr>
      </w:pPr>
    </w:p>
    <w:p w:rsidR="0049463E" w:rsidRPr="001F264C" w:rsidRDefault="0049463E" w:rsidP="001235EA">
      <w:pPr>
        <w:spacing w:after="0" w:line="240" w:lineRule="auto"/>
        <w:contextualSpacing/>
        <w:jc w:val="center"/>
        <w:rPr>
          <w:rFonts w:ascii="Times New Roman" w:hAnsi="Times New Roman" w:cs="Times New Roman"/>
          <w:b/>
          <w:sz w:val="24"/>
          <w:szCs w:val="24"/>
        </w:rPr>
      </w:pPr>
      <w:r w:rsidRPr="001F264C">
        <w:rPr>
          <w:rFonts w:ascii="Times New Roman" w:hAnsi="Times New Roman" w:cs="Times New Roman"/>
          <w:b/>
          <w:sz w:val="24"/>
          <w:szCs w:val="24"/>
        </w:rPr>
        <w:t>BİRİNCİ BÖLÜM</w:t>
      </w:r>
    </w:p>
    <w:p w:rsidR="0049463E" w:rsidRPr="001F264C" w:rsidRDefault="0049463E" w:rsidP="001235EA">
      <w:pPr>
        <w:spacing w:after="0" w:line="240" w:lineRule="auto"/>
        <w:contextualSpacing/>
        <w:jc w:val="center"/>
        <w:rPr>
          <w:rFonts w:ascii="Times New Roman" w:hAnsi="Times New Roman" w:cs="Times New Roman"/>
          <w:b/>
          <w:sz w:val="24"/>
          <w:szCs w:val="24"/>
        </w:rPr>
      </w:pPr>
      <w:r w:rsidRPr="001F264C">
        <w:rPr>
          <w:rFonts w:ascii="Times New Roman" w:hAnsi="Times New Roman" w:cs="Times New Roman"/>
          <w:b/>
          <w:sz w:val="24"/>
          <w:szCs w:val="24"/>
        </w:rPr>
        <w:t>Amaç, Kapsam, Dayanak ve Tanımlar</w:t>
      </w:r>
    </w:p>
    <w:p w:rsidR="0049463E" w:rsidRPr="001F264C" w:rsidRDefault="0049463E" w:rsidP="001235EA">
      <w:pPr>
        <w:spacing w:after="0" w:line="240" w:lineRule="auto"/>
        <w:contextualSpacing/>
        <w:jc w:val="center"/>
        <w:rPr>
          <w:rFonts w:ascii="Times New Roman" w:hAnsi="Times New Roman" w:cs="Times New Roman"/>
          <w:b/>
          <w:sz w:val="24"/>
          <w:szCs w:val="24"/>
        </w:rPr>
      </w:pPr>
    </w:p>
    <w:p w:rsidR="009139DA" w:rsidRPr="001F264C" w:rsidRDefault="009139DA" w:rsidP="001235EA">
      <w:pPr>
        <w:spacing w:after="0" w:line="240" w:lineRule="auto"/>
        <w:contextualSpacing/>
        <w:rPr>
          <w:rFonts w:ascii="Times New Roman" w:hAnsi="Times New Roman" w:cs="Times New Roman"/>
          <w:b/>
          <w:sz w:val="24"/>
          <w:szCs w:val="24"/>
        </w:rPr>
      </w:pPr>
      <w:r w:rsidRPr="001F264C">
        <w:rPr>
          <w:rFonts w:ascii="Times New Roman" w:hAnsi="Times New Roman" w:cs="Times New Roman"/>
          <w:sz w:val="24"/>
          <w:szCs w:val="24"/>
        </w:rPr>
        <w:tab/>
      </w:r>
      <w:r w:rsidR="0049463E" w:rsidRPr="001F264C">
        <w:rPr>
          <w:rFonts w:ascii="Times New Roman" w:hAnsi="Times New Roman" w:cs="Times New Roman"/>
          <w:b/>
          <w:sz w:val="24"/>
          <w:szCs w:val="24"/>
        </w:rPr>
        <w:t>Amaç ve</w:t>
      </w:r>
      <w:r w:rsidRPr="001F264C">
        <w:rPr>
          <w:rFonts w:ascii="Times New Roman" w:hAnsi="Times New Roman" w:cs="Times New Roman"/>
          <w:b/>
          <w:sz w:val="24"/>
          <w:szCs w:val="24"/>
        </w:rPr>
        <w:t xml:space="preserve"> </w:t>
      </w:r>
      <w:r w:rsidR="0049463E" w:rsidRPr="001F264C">
        <w:rPr>
          <w:rFonts w:ascii="Times New Roman" w:hAnsi="Times New Roman" w:cs="Times New Roman"/>
          <w:b/>
          <w:sz w:val="24"/>
          <w:szCs w:val="24"/>
        </w:rPr>
        <w:t>Kapsam</w:t>
      </w:r>
    </w:p>
    <w:p w:rsidR="009139DA" w:rsidRPr="001F264C" w:rsidRDefault="009139DA" w:rsidP="001235EA">
      <w:pPr>
        <w:spacing w:after="0" w:line="240" w:lineRule="auto"/>
        <w:contextualSpacing/>
        <w:jc w:val="both"/>
        <w:rPr>
          <w:rFonts w:ascii="Times New Roman" w:hAnsi="Times New Roman" w:cs="Times New Roman"/>
          <w:sz w:val="24"/>
          <w:szCs w:val="24"/>
        </w:rPr>
      </w:pPr>
      <w:r w:rsidRPr="001F264C">
        <w:rPr>
          <w:rFonts w:ascii="Times New Roman" w:hAnsi="Times New Roman" w:cs="Times New Roman"/>
          <w:sz w:val="24"/>
          <w:szCs w:val="24"/>
        </w:rPr>
        <w:tab/>
      </w:r>
      <w:r w:rsidRPr="001F264C">
        <w:rPr>
          <w:rFonts w:ascii="Times New Roman" w:hAnsi="Times New Roman" w:cs="Times New Roman"/>
          <w:b/>
          <w:sz w:val="24"/>
          <w:szCs w:val="24"/>
        </w:rPr>
        <w:t>MADDE 1</w:t>
      </w:r>
      <w:r w:rsidR="001235EA" w:rsidRPr="001F264C">
        <w:rPr>
          <w:rFonts w:ascii="Times New Roman" w:hAnsi="Times New Roman" w:cs="Times New Roman"/>
          <w:b/>
          <w:sz w:val="24"/>
          <w:szCs w:val="24"/>
        </w:rPr>
        <w:t xml:space="preserve"> </w:t>
      </w:r>
      <w:r w:rsidRPr="001F264C">
        <w:rPr>
          <w:rFonts w:ascii="Times New Roman" w:hAnsi="Times New Roman" w:cs="Times New Roman"/>
          <w:b/>
          <w:sz w:val="24"/>
          <w:szCs w:val="24"/>
        </w:rPr>
        <w:t>-</w:t>
      </w:r>
      <w:r w:rsidRPr="001F264C">
        <w:rPr>
          <w:rFonts w:ascii="Times New Roman" w:hAnsi="Times New Roman" w:cs="Times New Roman"/>
          <w:sz w:val="24"/>
          <w:szCs w:val="24"/>
        </w:rPr>
        <w:t xml:space="preserve"> (1) Bu Yönergenin amacı özel öğrenci statüsünde; başka </w:t>
      </w:r>
      <w:r w:rsidR="00AC1FE0" w:rsidRPr="001F264C">
        <w:rPr>
          <w:rFonts w:ascii="Times New Roman" w:hAnsi="Times New Roman" w:cs="Times New Roman"/>
          <w:sz w:val="24"/>
          <w:szCs w:val="24"/>
        </w:rPr>
        <w:t>bir yükseköğretim kurumunda</w:t>
      </w:r>
      <w:r w:rsidR="0060620F" w:rsidRPr="001F264C">
        <w:rPr>
          <w:rFonts w:ascii="Times New Roman" w:hAnsi="Times New Roman" w:cs="Times New Roman"/>
          <w:sz w:val="24"/>
          <w:szCs w:val="24"/>
        </w:rPr>
        <w:t xml:space="preserve"> kayıtlı olup</w:t>
      </w:r>
      <w:r w:rsidR="001F264C">
        <w:rPr>
          <w:rFonts w:ascii="Times New Roman" w:hAnsi="Times New Roman" w:cs="Times New Roman"/>
          <w:sz w:val="24"/>
          <w:szCs w:val="24"/>
        </w:rPr>
        <w:t>,</w:t>
      </w:r>
      <w:r w:rsidRPr="001F264C">
        <w:rPr>
          <w:rFonts w:ascii="Times New Roman" w:hAnsi="Times New Roman" w:cs="Times New Roman"/>
          <w:sz w:val="24"/>
          <w:szCs w:val="24"/>
        </w:rPr>
        <w:t xml:space="preserve"> </w:t>
      </w:r>
      <w:r w:rsidR="00A439BC" w:rsidRPr="001F264C">
        <w:rPr>
          <w:rFonts w:ascii="Times New Roman" w:hAnsi="Times New Roman" w:cs="Times New Roman"/>
          <w:sz w:val="24"/>
          <w:szCs w:val="24"/>
        </w:rPr>
        <w:t>Sağlık Yüksekokulunda</w:t>
      </w:r>
      <w:r w:rsidRPr="001F264C">
        <w:rPr>
          <w:rFonts w:ascii="Times New Roman" w:hAnsi="Times New Roman" w:cs="Times New Roman"/>
          <w:sz w:val="24"/>
          <w:szCs w:val="24"/>
        </w:rPr>
        <w:t xml:space="preserve"> ders alacak olan</w:t>
      </w:r>
      <w:r w:rsidR="00D62F11" w:rsidRPr="001F264C">
        <w:rPr>
          <w:rFonts w:ascii="Times New Roman" w:hAnsi="Times New Roman" w:cs="Times New Roman"/>
          <w:sz w:val="24"/>
          <w:szCs w:val="24"/>
        </w:rPr>
        <w:t xml:space="preserve"> </w:t>
      </w:r>
      <w:r w:rsidRPr="001F264C">
        <w:rPr>
          <w:rFonts w:ascii="Times New Roman" w:hAnsi="Times New Roman" w:cs="Times New Roman"/>
          <w:sz w:val="24"/>
          <w:szCs w:val="24"/>
        </w:rPr>
        <w:t xml:space="preserve">lisans öğrencileri ile </w:t>
      </w:r>
      <w:r w:rsidR="0060620F" w:rsidRPr="001F264C">
        <w:rPr>
          <w:rFonts w:ascii="Times New Roman" w:hAnsi="Times New Roman" w:cs="Times New Roman"/>
          <w:sz w:val="24"/>
          <w:szCs w:val="24"/>
        </w:rPr>
        <w:t xml:space="preserve">Sağlık Yüksekokulunda kayıtlı </w:t>
      </w:r>
      <w:r w:rsidR="00AC1FE0" w:rsidRPr="001F264C">
        <w:rPr>
          <w:rFonts w:ascii="Times New Roman" w:hAnsi="Times New Roman" w:cs="Times New Roman"/>
          <w:sz w:val="24"/>
          <w:szCs w:val="24"/>
        </w:rPr>
        <w:t>olup</w:t>
      </w:r>
      <w:r w:rsidR="0060620F" w:rsidRPr="001F264C">
        <w:rPr>
          <w:rFonts w:ascii="Times New Roman" w:hAnsi="Times New Roman" w:cs="Times New Roman"/>
          <w:sz w:val="24"/>
          <w:szCs w:val="24"/>
        </w:rPr>
        <w:t xml:space="preserve"> </w:t>
      </w:r>
      <w:r w:rsidRPr="001F264C">
        <w:rPr>
          <w:rFonts w:ascii="Times New Roman" w:hAnsi="Times New Roman" w:cs="Times New Roman"/>
          <w:sz w:val="24"/>
          <w:szCs w:val="24"/>
        </w:rPr>
        <w:t xml:space="preserve">başka bir </w:t>
      </w:r>
      <w:r w:rsidR="0060620F" w:rsidRPr="001F264C">
        <w:rPr>
          <w:rFonts w:ascii="Times New Roman" w:hAnsi="Times New Roman" w:cs="Times New Roman"/>
          <w:sz w:val="24"/>
          <w:szCs w:val="24"/>
        </w:rPr>
        <w:t>yükseköğretim kurumunda</w:t>
      </w:r>
      <w:r w:rsidRPr="001F264C">
        <w:rPr>
          <w:rFonts w:ascii="Times New Roman" w:hAnsi="Times New Roman" w:cs="Times New Roman"/>
          <w:sz w:val="24"/>
          <w:szCs w:val="24"/>
        </w:rPr>
        <w:t xml:space="preserve"> ders alacak olan Kırklareli Üniversitesi öğrencilerine ilişkin hükümleri kapsar</w:t>
      </w:r>
      <w:r w:rsidR="00900926" w:rsidRPr="001F264C">
        <w:rPr>
          <w:rFonts w:ascii="Times New Roman" w:hAnsi="Times New Roman" w:cs="Times New Roman"/>
          <w:sz w:val="24"/>
          <w:szCs w:val="24"/>
        </w:rPr>
        <w:t>.</w:t>
      </w:r>
    </w:p>
    <w:p w:rsidR="001235EA" w:rsidRPr="001F264C" w:rsidRDefault="001235EA" w:rsidP="001235EA">
      <w:pPr>
        <w:spacing w:after="0" w:line="240" w:lineRule="auto"/>
        <w:contextualSpacing/>
        <w:jc w:val="both"/>
        <w:rPr>
          <w:rFonts w:ascii="Times New Roman" w:hAnsi="Times New Roman" w:cs="Times New Roman"/>
          <w:sz w:val="24"/>
          <w:szCs w:val="24"/>
        </w:rPr>
      </w:pPr>
    </w:p>
    <w:p w:rsidR="0049463E" w:rsidRPr="001F264C" w:rsidRDefault="0049463E" w:rsidP="001235EA">
      <w:pPr>
        <w:spacing w:after="0" w:line="240" w:lineRule="auto"/>
        <w:contextualSpacing/>
        <w:jc w:val="both"/>
        <w:rPr>
          <w:rFonts w:ascii="Times New Roman" w:hAnsi="Times New Roman" w:cs="Times New Roman"/>
          <w:b/>
          <w:sz w:val="24"/>
          <w:szCs w:val="24"/>
        </w:rPr>
      </w:pPr>
      <w:r w:rsidRPr="001F264C">
        <w:rPr>
          <w:rFonts w:ascii="Times New Roman" w:hAnsi="Times New Roman" w:cs="Times New Roman"/>
          <w:sz w:val="24"/>
          <w:szCs w:val="24"/>
        </w:rPr>
        <w:tab/>
      </w:r>
      <w:r w:rsidRPr="001F264C">
        <w:rPr>
          <w:rFonts w:ascii="Times New Roman" w:hAnsi="Times New Roman" w:cs="Times New Roman"/>
          <w:b/>
          <w:sz w:val="24"/>
          <w:szCs w:val="24"/>
        </w:rPr>
        <w:t>Dayanak</w:t>
      </w:r>
    </w:p>
    <w:p w:rsidR="00900926" w:rsidRPr="001F264C" w:rsidRDefault="00900926" w:rsidP="001235EA">
      <w:pPr>
        <w:spacing w:after="0" w:line="240" w:lineRule="auto"/>
        <w:contextualSpacing/>
        <w:jc w:val="both"/>
        <w:rPr>
          <w:rFonts w:ascii="Times New Roman" w:hAnsi="Times New Roman" w:cs="Times New Roman"/>
          <w:sz w:val="24"/>
          <w:szCs w:val="24"/>
        </w:rPr>
      </w:pPr>
      <w:r w:rsidRPr="001F264C">
        <w:rPr>
          <w:rFonts w:ascii="Times New Roman" w:hAnsi="Times New Roman" w:cs="Times New Roman"/>
          <w:sz w:val="24"/>
          <w:szCs w:val="24"/>
        </w:rPr>
        <w:tab/>
      </w:r>
      <w:r w:rsidRPr="001F264C">
        <w:rPr>
          <w:rFonts w:ascii="Times New Roman" w:hAnsi="Times New Roman" w:cs="Times New Roman"/>
          <w:b/>
          <w:sz w:val="24"/>
          <w:szCs w:val="24"/>
        </w:rPr>
        <w:t>MADDE 2</w:t>
      </w:r>
      <w:r w:rsidR="001235EA" w:rsidRPr="001F264C">
        <w:rPr>
          <w:rFonts w:ascii="Times New Roman" w:hAnsi="Times New Roman" w:cs="Times New Roman"/>
          <w:b/>
          <w:sz w:val="24"/>
          <w:szCs w:val="24"/>
        </w:rPr>
        <w:t xml:space="preserve"> </w:t>
      </w:r>
      <w:r w:rsidRPr="001F264C">
        <w:rPr>
          <w:rFonts w:ascii="Times New Roman" w:hAnsi="Times New Roman" w:cs="Times New Roman"/>
          <w:b/>
          <w:sz w:val="24"/>
          <w:szCs w:val="24"/>
        </w:rPr>
        <w:t>-</w:t>
      </w:r>
      <w:r w:rsidR="0049463E" w:rsidRPr="001F264C">
        <w:rPr>
          <w:rFonts w:ascii="Times New Roman" w:hAnsi="Times New Roman" w:cs="Times New Roman"/>
          <w:sz w:val="24"/>
          <w:szCs w:val="24"/>
        </w:rPr>
        <w:t xml:space="preserve"> (1) Bu Yönerge</w:t>
      </w:r>
      <w:r w:rsidRPr="001F264C">
        <w:rPr>
          <w:rFonts w:ascii="Times New Roman" w:hAnsi="Times New Roman" w:cs="Times New Roman"/>
          <w:sz w:val="24"/>
          <w:szCs w:val="24"/>
        </w:rPr>
        <w:t xml:space="preserve"> 2547 sayı</w:t>
      </w:r>
      <w:r w:rsidR="0049463E" w:rsidRPr="001F264C">
        <w:rPr>
          <w:rFonts w:ascii="Times New Roman" w:hAnsi="Times New Roman" w:cs="Times New Roman"/>
          <w:sz w:val="24"/>
          <w:szCs w:val="24"/>
        </w:rPr>
        <w:t xml:space="preserve">lı Yükseköğretim </w:t>
      </w:r>
      <w:r w:rsidR="00446183" w:rsidRPr="001F264C">
        <w:rPr>
          <w:rFonts w:ascii="Times New Roman" w:hAnsi="Times New Roman" w:cs="Times New Roman"/>
          <w:sz w:val="24"/>
          <w:szCs w:val="24"/>
        </w:rPr>
        <w:t>Kanunu’nun</w:t>
      </w:r>
      <w:r w:rsidR="0049463E" w:rsidRPr="001F264C">
        <w:rPr>
          <w:rFonts w:ascii="Times New Roman" w:hAnsi="Times New Roman" w:cs="Times New Roman"/>
          <w:sz w:val="24"/>
          <w:szCs w:val="24"/>
        </w:rPr>
        <w:t xml:space="preserve"> 14 üncü m</w:t>
      </w:r>
      <w:r w:rsidRPr="001F264C">
        <w:rPr>
          <w:rFonts w:ascii="Times New Roman" w:hAnsi="Times New Roman" w:cs="Times New Roman"/>
          <w:sz w:val="24"/>
          <w:szCs w:val="24"/>
        </w:rPr>
        <w:t xml:space="preserve">addesi ile Yükseköğretim Kurumlarında </w:t>
      </w:r>
      <w:r w:rsidR="00863317" w:rsidRPr="001F264C">
        <w:rPr>
          <w:rFonts w:ascii="Times New Roman" w:hAnsi="Times New Roman" w:cs="Times New Roman"/>
          <w:sz w:val="24"/>
          <w:szCs w:val="24"/>
        </w:rPr>
        <w:t xml:space="preserve">Ön Lisans ve </w:t>
      </w:r>
      <w:r w:rsidRPr="001F264C">
        <w:rPr>
          <w:rFonts w:ascii="Times New Roman" w:hAnsi="Times New Roman" w:cs="Times New Roman"/>
          <w:sz w:val="24"/>
          <w:szCs w:val="24"/>
        </w:rPr>
        <w:t>Lisans Düzeyindeki Progr</w:t>
      </w:r>
      <w:r w:rsidR="0049463E" w:rsidRPr="001F264C">
        <w:rPr>
          <w:rFonts w:ascii="Times New Roman" w:hAnsi="Times New Roman" w:cs="Times New Roman"/>
          <w:sz w:val="24"/>
          <w:szCs w:val="24"/>
        </w:rPr>
        <w:t xml:space="preserve">amlar Arasında Geçiş, Çift </w:t>
      </w:r>
      <w:proofErr w:type="spellStart"/>
      <w:r w:rsidR="0049463E" w:rsidRPr="001F264C">
        <w:rPr>
          <w:rFonts w:ascii="Times New Roman" w:hAnsi="Times New Roman" w:cs="Times New Roman"/>
          <w:sz w:val="24"/>
          <w:szCs w:val="24"/>
        </w:rPr>
        <w:t>Anad</w:t>
      </w:r>
      <w:r w:rsidRPr="001F264C">
        <w:rPr>
          <w:rFonts w:ascii="Times New Roman" w:hAnsi="Times New Roman" w:cs="Times New Roman"/>
          <w:sz w:val="24"/>
          <w:szCs w:val="24"/>
        </w:rPr>
        <w:t>al</w:t>
      </w:r>
      <w:proofErr w:type="spellEnd"/>
      <w:r w:rsidRPr="001F264C">
        <w:rPr>
          <w:rFonts w:ascii="Times New Roman" w:hAnsi="Times New Roman" w:cs="Times New Roman"/>
          <w:sz w:val="24"/>
          <w:szCs w:val="24"/>
        </w:rPr>
        <w:t xml:space="preserve">, Yan Dal </w:t>
      </w:r>
      <w:r w:rsidR="0049463E" w:rsidRPr="001F264C">
        <w:rPr>
          <w:rFonts w:ascii="Times New Roman" w:hAnsi="Times New Roman" w:cs="Times New Roman"/>
          <w:sz w:val="24"/>
          <w:szCs w:val="24"/>
        </w:rPr>
        <w:t>i</w:t>
      </w:r>
      <w:r w:rsidRPr="001F264C">
        <w:rPr>
          <w:rFonts w:ascii="Times New Roman" w:hAnsi="Times New Roman" w:cs="Times New Roman"/>
          <w:sz w:val="24"/>
          <w:szCs w:val="24"/>
        </w:rPr>
        <w:t>le Kurumlar Arası Kredi Transferi Yapılması Esasl</w:t>
      </w:r>
      <w:r w:rsidR="00863317" w:rsidRPr="001F264C">
        <w:rPr>
          <w:rFonts w:ascii="Times New Roman" w:hAnsi="Times New Roman" w:cs="Times New Roman"/>
          <w:sz w:val="24"/>
          <w:szCs w:val="24"/>
        </w:rPr>
        <w:t>arına İlişkin Yönetmelik’in</w:t>
      </w:r>
      <w:r w:rsidR="0049463E" w:rsidRPr="001F264C">
        <w:rPr>
          <w:rFonts w:ascii="Times New Roman" w:hAnsi="Times New Roman" w:cs="Times New Roman"/>
          <w:sz w:val="24"/>
          <w:szCs w:val="24"/>
        </w:rPr>
        <w:t xml:space="preserve"> 22 </w:t>
      </w:r>
      <w:proofErr w:type="spellStart"/>
      <w:r w:rsidR="0049463E" w:rsidRPr="001F264C">
        <w:rPr>
          <w:rFonts w:ascii="Times New Roman" w:hAnsi="Times New Roman" w:cs="Times New Roman"/>
          <w:sz w:val="24"/>
          <w:szCs w:val="24"/>
        </w:rPr>
        <w:t>nci</w:t>
      </w:r>
      <w:proofErr w:type="spellEnd"/>
      <w:r w:rsidR="0049463E" w:rsidRPr="001F264C">
        <w:rPr>
          <w:rFonts w:ascii="Times New Roman" w:hAnsi="Times New Roman" w:cs="Times New Roman"/>
          <w:sz w:val="24"/>
          <w:szCs w:val="24"/>
        </w:rPr>
        <w:t xml:space="preserve"> maddesine</w:t>
      </w:r>
      <w:r w:rsidRPr="001F264C">
        <w:rPr>
          <w:rFonts w:ascii="Times New Roman" w:hAnsi="Times New Roman" w:cs="Times New Roman"/>
          <w:sz w:val="24"/>
          <w:szCs w:val="24"/>
        </w:rPr>
        <w:t xml:space="preserve"> dayanılarak hazırlanmıştır.</w:t>
      </w:r>
    </w:p>
    <w:p w:rsidR="001235EA" w:rsidRPr="001F264C" w:rsidRDefault="001235EA" w:rsidP="001235EA">
      <w:pPr>
        <w:spacing w:after="0" w:line="240" w:lineRule="auto"/>
        <w:contextualSpacing/>
        <w:jc w:val="both"/>
        <w:rPr>
          <w:rFonts w:ascii="Times New Roman" w:hAnsi="Times New Roman" w:cs="Times New Roman"/>
          <w:sz w:val="24"/>
          <w:szCs w:val="24"/>
        </w:rPr>
      </w:pPr>
    </w:p>
    <w:p w:rsidR="00930585" w:rsidRPr="001F264C" w:rsidRDefault="00930585" w:rsidP="001235EA">
      <w:pPr>
        <w:spacing w:after="0" w:line="240" w:lineRule="auto"/>
        <w:contextualSpacing/>
        <w:jc w:val="both"/>
        <w:rPr>
          <w:rFonts w:ascii="Times New Roman" w:hAnsi="Times New Roman" w:cs="Times New Roman"/>
          <w:b/>
          <w:sz w:val="24"/>
          <w:szCs w:val="24"/>
        </w:rPr>
      </w:pPr>
      <w:r w:rsidRPr="001F264C">
        <w:rPr>
          <w:rFonts w:ascii="Times New Roman" w:hAnsi="Times New Roman" w:cs="Times New Roman"/>
          <w:sz w:val="24"/>
          <w:szCs w:val="24"/>
        </w:rPr>
        <w:tab/>
      </w:r>
      <w:r w:rsidRPr="001F264C">
        <w:rPr>
          <w:rFonts w:ascii="Times New Roman" w:hAnsi="Times New Roman" w:cs="Times New Roman"/>
          <w:b/>
          <w:sz w:val="24"/>
          <w:szCs w:val="24"/>
        </w:rPr>
        <w:t>Tanımlar</w:t>
      </w:r>
    </w:p>
    <w:p w:rsidR="00930585" w:rsidRPr="001F264C" w:rsidRDefault="00930585" w:rsidP="001235EA">
      <w:pPr>
        <w:spacing w:after="0" w:line="240" w:lineRule="auto"/>
        <w:contextualSpacing/>
        <w:jc w:val="both"/>
        <w:rPr>
          <w:rFonts w:ascii="Times New Roman" w:hAnsi="Times New Roman" w:cs="Times New Roman"/>
          <w:sz w:val="24"/>
          <w:szCs w:val="24"/>
        </w:rPr>
      </w:pPr>
      <w:r w:rsidRPr="001F264C">
        <w:rPr>
          <w:rFonts w:ascii="Times New Roman" w:hAnsi="Times New Roman" w:cs="Times New Roman"/>
          <w:b/>
          <w:sz w:val="24"/>
          <w:szCs w:val="24"/>
        </w:rPr>
        <w:tab/>
        <w:t>MADDE 3</w:t>
      </w:r>
      <w:r w:rsidR="001235EA" w:rsidRPr="001F264C">
        <w:rPr>
          <w:rFonts w:ascii="Times New Roman" w:hAnsi="Times New Roman" w:cs="Times New Roman"/>
          <w:b/>
          <w:sz w:val="24"/>
          <w:szCs w:val="24"/>
        </w:rPr>
        <w:t xml:space="preserve"> </w:t>
      </w:r>
      <w:r w:rsidRPr="001F264C">
        <w:rPr>
          <w:rFonts w:ascii="Times New Roman" w:hAnsi="Times New Roman" w:cs="Times New Roman"/>
          <w:b/>
          <w:sz w:val="24"/>
          <w:szCs w:val="24"/>
        </w:rPr>
        <w:t xml:space="preserve">- </w:t>
      </w:r>
      <w:r w:rsidRPr="001F264C">
        <w:rPr>
          <w:rFonts w:ascii="Times New Roman" w:hAnsi="Times New Roman" w:cs="Times New Roman"/>
          <w:sz w:val="24"/>
          <w:szCs w:val="24"/>
        </w:rPr>
        <w:t>(1) Bu Yönergede geçen;</w:t>
      </w:r>
    </w:p>
    <w:p w:rsidR="00930585" w:rsidRPr="001F264C" w:rsidRDefault="0049463E" w:rsidP="0049463E">
      <w:pPr>
        <w:spacing w:after="0" w:line="240" w:lineRule="auto"/>
        <w:ind w:firstLine="705"/>
        <w:rPr>
          <w:rFonts w:ascii="Times New Roman" w:hAnsi="Times New Roman" w:cs="Times New Roman"/>
          <w:sz w:val="24"/>
          <w:szCs w:val="24"/>
        </w:rPr>
      </w:pPr>
      <w:r w:rsidRPr="001F264C">
        <w:rPr>
          <w:rFonts w:ascii="Times New Roman" w:hAnsi="Times New Roman" w:cs="Times New Roman"/>
          <w:sz w:val="24"/>
          <w:szCs w:val="24"/>
        </w:rPr>
        <w:t xml:space="preserve">a) </w:t>
      </w:r>
      <w:r w:rsidR="008A3588" w:rsidRPr="001F264C">
        <w:rPr>
          <w:rFonts w:ascii="Times New Roman" w:hAnsi="Times New Roman" w:cs="Times New Roman"/>
          <w:sz w:val="24"/>
          <w:szCs w:val="24"/>
        </w:rPr>
        <w:t xml:space="preserve"> </w:t>
      </w:r>
      <w:r w:rsidR="00E439F0" w:rsidRPr="001F264C">
        <w:rPr>
          <w:rFonts w:ascii="Times New Roman" w:hAnsi="Times New Roman" w:cs="Times New Roman"/>
          <w:sz w:val="24"/>
          <w:szCs w:val="24"/>
        </w:rPr>
        <w:t>Birim: İlgili Fakülte veya yüksekokulu,</w:t>
      </w:r>
    </w:p>
    <w:p w:rsidR="00290F78" w:rsidRPr="001F264C" w:rsidRDefault="0049463E" w:rsidP="0049463E">
      <w:pPr>
        <w:tabs>
          <w:tab w:val="left" w:pos="709"/>
        </w:tabs>
        <w:spacing w:after="0" w:line="240" w:lineRule="auto"/>
        <w:jc w:val="both"/>
        <w:rPr>
          <w:rFonts w:ascii="Times New Roman" w:hAnsi="Times New Roman" w:cs="Times New Roman"/>
          <w:sz w:val="24"/>
          <w:szCs w:val="24"/>
        </w:rPr>
      </w:pPr>
      <w:r w:rsidRPr="001F264C">
        <w:rPr>
          <w:rFonts w:ascii="Times New Roman" w:hAnsi="Times New Roman" w:cs="Times New Roman"/>
          <w:sz w:val="24"/>
          <w:szCs w:val="24"/>
        </w:rPr>
        <w:tab/>
        <w:t xml:space="preserve">b) </w:t>
      </w:r>
      <w:r w:rsidR="004E47FE" w:rsidRPr="001F264C">
        <w:rPr>
          <w:rFonts w:ascii="Times New Roman" w:hAnsi="Times New Roman" w:cs="Times New Roman"/>
          <w:sz w:val="24"/>
          <w:szCs w:val="24"/>
        </w:rPr>
        <w:t>Birim Yönetim Kurulu: Fakültelerde fakül</w:t>
      </w:r>
      <w:r w:rsidR="00D17ECE" w:rsidRPr="001F264C">
        <w:rPr>
          <w:rFonts w:ascii="Times New Roman" w:hAnsi="Times New Roman" w:cs="Times New Roman"/>
          <w:sz w:val="24"/>
          <w:szCs w:val="24"/>
        </w:rPr>
        <w:t>te</w:t>
      </w:r>
      <w:r w:rsidR="004E47FE" w:rsidRPr="001F264C">
        <w:rPr>
          <w:rFonts w:ascii="Times New Roman" w:hAnsi="Times New Roman" w:cs="Times New Roman"/>
          <w:sz w:val="24"/>
          <w:szCs w:val="24"/>
        </w:rPr>
        <w:t xml:space="preserve"> yö</w:t>
      </w:r>
      <w:r w:rsidR="001235EA" w:rsidRPr="001F264C">
        <w:rPr>
          <w:rFonts w:ascii="Times New Roman" w:hAnsi="Times New Roman" w:cs="Times New Roman"/>
          <w:sz w:val="24"/>
          <w:szCs w:val="24"/>
        </w:rPr>
        <w:t xml:space="preserve">netim kurulunu, yüksekokullarda </w:t>
      </w:r>
      <w:r w:rsidR="00E439F0" w:rsidRPr="001F264C">
        <w:rPr>
          <w:rFonts w:ascii="Times New Roman" w:hAnsi="Times New Roman" w:cs="Times New Roman"/>
          <w:sz w:val="24"/>
          <w:szCs w:val="24"/>
        </w:rPr>
        <w:t>yüksekokul yönetim kurulunu,</w:t>
      </w:r>
    </w:p>
    <w:p w:rsidR="00290F78" w:rsidRPr="001F264C" w:rsidRDefault="00290F78" w:rsidP="001235EA">
      <w:pPr>
        <w:spacing w:after="0" w:line="240" w:lineRule="auto"/>
        <w:ind w:firstLine="705"/>
        <w:contextualSpacing/>
        <w:jc w:val="both"/>
        <w:rPr>
          <w:rFonts w:ascii="Times New Roman" w:hAnsi="Times New Roman" w:cs="Times New Roman"/>
          <w:sz w:val="24"/>
          <w:szCs w:val="24"/>
        </w:rPr>
      </w:pPr>
      <w:r w:rsidRPr="001F264C">
        <w:rPr>
          <w:rFonts w:ascii="Times New Roman" w:hAnsi="Times New Roman" w:cs="Times New Roman"/>
          <w:sz w:val="24"/>
          <w:szCs w:val="24"/>
        </w:rPr>
        <w:t>c)</w:t>
      </w:r>
      <w:r w:rsidR="001235EA" w:rsidRPr="001F264C">
        <w:rPr>
          <w:rFonts w:ascii="Times New Roman" w:hAnsi="Times New Roman" w:cs="Times New Roman"/>
          <w:sz w:val="24"/>
          <w:szCs w:val="24"/>
        </w:rPr>
        <w:t xml:space="preserve"> </w:t>
      </w:r>
      <w:r w:rsidR="004E47FE" w:rsidRPr="001F264C">
        <w:rPr>
          <w:rFonts w:ascii="Times New Roman" w:hAnsi="Times New Roman" w:cs="Times New Roman"/>
          <w:sz w:val="24"/>
          <w:szCs w:val="24"/>
        </w:rPr>
        <w:t>Özel Öğrenci: Bir yükseköğretim kurumunda kayıtlı olup, farklı bir yükseköğretim ortamı, kültürü, kazanımı edinmek isteyen veya</w:t>
      </w:r>
      <w:r w:rsidR="00315969" w:rsidRPr="001F264C">
        <w:rPr>
          <w:rFonts w:ascii="Times New Roman" w:hAnsi="Times New Roman" w:cs="Times New Roman"/>
          <w:sz w:val="24"/>
          <w:szCs w:val="24"/>
        </w:rPr>
        <w:t xml:space="preserve"> </w:t>
      </w:r>
      <w:r w:rsidR="00F960B8" w:rsidRPr="001F264C">
        <w:rPr>
          <w:rFonts w:ascii="Times New Roman" w:hAnsi="Times New Roman" w:cs="Times New Roman"/>
          <w:sz w:val="24"/>
          <w:szCs w:val="24"/>
        </w:rPr>
        <w:t>sağlık vb. özel nedenlerle</w:t>
      </w:r>
      <w:r w:rsidR="00315969" w:rsidRPr="001F264C">
        <w:rPr>
          <w:rFonts w:ascii="Times New Roman" w:hAnsi="Times New Roman" w:cs="Times New Roman"/>
          <w:sz w:val="24"/>
          <w:szCs w:val="24"/>
        </w:rPr>
        <w:t xml:space="preserve"> </w:t>
      </w:r>
      <w:r w:rsidR="004E47FE" w:rsidRPr="001F264C">
        <w:rPr>
          <w:rFonts w:ascii="Times New Roman" w:hAnsi="Times New Roman" w:cs="Times New Roman"/>
          <w:sz w:val="24"/>
          <w:szCs w:val="24"/>
        </w:rPr>
        <w:t xml:space="preserve">kayıtları kendi </w:t>
      </w:r>
      <w:r w:rsidR="00F960B8" w:rsidRPr="001F264C">
        <w:rPr>
          <w:rFonts w:ascii="Times New Roman" w:hAnsi="Times New Roman" w:cs="Times New Roman"/>
          <w:sz w:val="24"/>
          <w:szCs w:val="24"/>
        </w:rPr>
        <w:t>yükseköğretim kurumlarında</w:t>
      </w:r>
      <w:r w:rsidR="004E47FE" w:rsidRPr="001F264C">
        <w:rPr>
          <w:rFonts w:ascii="Times New Roman" w:hAnsi="Times New Roman" w:cs="Times New Roman"/>
          <w:sz w:val="24"/>
          <w:szCs w:val="24"/>
        </w:rPr>
        <w:t xml:space="preserve"> kalmak şartıyla farklı bir yükseköğretim kurumunda eğitime devam etme </w:t>
      </w:r>
      <w:proofErr w:type="gramStart"/>
      <w:r w:rsidR="004E47FE" w:rsidRPr="001F264C">
        <w:rPr>
          <w:rFonts w:ascii="Times New Roman" w:hAnsi="Times New Roman" w:cs="Times New Roman"/>
          <w:sz w:val="24"/>
          <w:szCs w:val="24"/>
        </w:rPr>
        <w:t>imkanı</w:t>
      </w:r>
      <w:proofErr w:type="gramEnd"/>
      <w:r w:rsidR="004E47FE" w:rsidRPr="001F264C">
        <w:rPr>
          <w:rFonts w:ascii="Times New Roman" w:hAnsi="Times New Roman" w:cs="Times New Roman"/>
          <w:sz w:val="24"/>
          <w:szCs w:val="24"/>
        </w:rPr>
        <w:t xml:space="preserve"> tanınan öğrenciyi,</w:t>
      </w:r>
    </w:p>
    <w:p w:rsidR="00830247" w:rsidRPr="001F264C" w:rsidRDefault="00830247" w:rsidP="001235EA">
      <w:pPr>
        <w:spacing w:after="0" w:line="240" w:lineRule="auto"/>
        <w:ind w:firstLine="705"/>
        <w:contextualSpacing/>
        <w:jc w:val="both"/>
        <w:rPr>
          <w:rFonts w:ascii="Times New Roman" w:hAnsi="Times New Roman" w:cs="Times New Roman"/>
          <w:sz w:val="24"/>
          <w:szCs w:val="24"/>
        </w:rPr>
      </w:pPr>
      <w:r w:rsidRPr="001F264C">
        <w:rPr>
          <w:rFonts w:ascii="Times New Roman" w:hAnsi="Times New Roman" w:cs="Times New Roman"/>
          <w:sz w:val="24"/>
          <w:szCs w:val="24"/>
        </w:rPr>
        <w:t>ç) Özel Öğrenci Komisyonu: Özel öğrencilik için başvuran öğrencilerin belgelerini incelemek ve değerlendirmek amacıyla</w:t>
      </w:r>
      <w:r w:rsidR="002C7386" w:rsidRPr="001F264C">
        <w:rPr>
          <w:rFonts w:ascii="Times New Roman" w:hAnsi="Times New Roman" w:cs="Times New Roman"/>
          <w:sz w:val="24"/>
          <w:szCs w:val="24"/>
        </w:rPr>
        <w:t xml:space="preserve"> Sağlık Yüksekokulunun</w:t>
      </w:r>
      <w:r w:rsidRPr="001F264C">
        <w:rPr>
          <w:rFonts w:ascii="Times New Roman" w:hAnsi="Times New Roman" w:cs="Times New Roman"/>
          <w:sz w:val="24"/>
          <w:szCs w:val="24"/>
        </w:rPr>
        <w:t xml:space="preserve"> tüm bölüm başkanlıkları tarafından görevlendirilen program öğretim üyelerinden oluşan daimi komisyonu,</w:t>
      </w:r>
    </w:p>
    <w:p w:rsidR="00074249" w:rsidRPr="001F264C" w:rsidRDefault="00830247" w:rsidP="00074249">
      <w:pPr>
        <w:spacing w:after="0" w:line="240" w:lineRule="auto"/>
        <w:ind w:firstLine="705"/>
        <w:contextualSpacing/>
        <w:jc w:val="both"/>
        <w:rPr>
          <w:rFonts w:ascii="Times New Roman" w:hAnsi="Times New Roman" w:cs="Times New Roman"/>
          <w:sz w:val="24"/>
          <w:szCs w:val="24"/>
        </w:rPr>
      </w:pPr>
      <w:r w:rsidRPr="001F264C">
        <w:rPr>
          <w:rFonts w:ascii="Times New Roman" w:hAnsi="Times New Roman" w:cs="Times New Roman"/>
          <w:sz w:val="24"/>
          <w:szCs w:val="24"/>
        </w:rPr>
        <w:t>d</w:t>
      </w:r>
      <w:r w:rsidR="000C3C73" w:rsidRPr="001F264C">
        <w:rPr>
          <w:rFonts w:ascii="Times New Roman" w:hAnsi="Times New Roman" w:cs="Times New Roman"/>
          <w:sz w:val="24"/>
          <w:szCs w:val="24"/>
        </w:rPr>
        <w:t xml:space="preserve">) </w:t>
      </w:r>
      <w:r w:rsidR="004E47FE" w:rsidRPr="001F264C">
        <w:rPr>
          <w:rFonts w:ascii="Times New Roman" w:hAnsi="Times New Roman" w:cs="Times New Roman"/>
          <w:sz w:val="24"/>
          <w:szCs w:val="24"/>
        </w:rPr>
        <w:t xml:space="preserve">Sağlık Sorunları: Devlet hastanelerinden alınmış </w:t>
      </w:r>
      <w:r w:rsidR="00EE03D1" w:rsidRPr="001F264C">
        <w:rPr>
          <w:rFonts w:ascii="Times New Roman" w:hAnsi="Times New Roman" w:cs="Times New Roman"/>
          <w:sz w:val="24"/>
          <w:szCs w:val="24"/>
        </w:rPr>
        <w:t>s</w:t>
      </w:r>
      <w:r w:rsidR="004E47FE" w:rsidRPr="001F264C">
        <w:rPr>
          <w:rFonts w:ascii="Times New Roman" w:hAnsi="Times New Roman" w:cs="Times New Roman"/>
          <w:sz w:val="24"/>
          <w:szCs w:val="24"/>
        </w:rPr>
        <w:t xml:space="preserve">ağlık </w:t>
      </w:r>
      <w:r w:rsidR="00EE03D1" w:rsidRPr="001F264C">
        <w:rPr>
          <w:rFonts w:ascii="Times New Roman" w:hAnsi="Times New Roman" w:cs="Times New Roman"/>
          <w:sz w:val="24"/>
          <w:szCs w:val="24"/>
        </w:rPr>
        <w:t>k</w:t>
      </w:r>
      <w:r w:rsidR="004E47FE" w:rsidRPr="001F264C">
        <w:rPr>
          <w:rFonts w:ascii="Times New Roman" w:hAnsi="Times New Roman" w:cs="Times New Roman"/>
          <w:sz w:val="24"/>
          <w:szCs w:val="24"/>
        </w:rPr>
        <w:t xml:space="preserve">urulu </w:t>
      </w:r>
      <w:r w:rsidR="00EE03D1" w:rsidRPr="001F264C">
        <w:rPr>
          <w:rFonts w:ascii="Times New Roman" w:hAnsi="Times New Roman" w:cs="Times New Roman"/>
          <w:sz w:val="24"/>
          <w:szCs w:val="24"/>
        </w:rPr>
        <w:t>r</w:t>
      </w:r>
      <w:r w:rsidR="004E47FE" w:rsidRPr="001F264C">
        <w:rPr>
          <w:rFonts w:ascii="Times New Roman" w:hAnsi="Times New Roman" w:cs="Times New Roman"/>
          <w:sz w:val="24"/>
          <w:szCs w:val="24"/>
        </w:rPr>
        <w:t>aporu ile</w:t>
      </w:r>
      <w:r w:rsidR="000C3C73" w:rsidRPr="001F264C">
        <w:rPr>
          <w:rFonts w:ascii="Times New Roman" w:hAnsi="Times New Roman" w:cs="Times New Roman"/>
          <w:sz w:val="24"/>
          <w:szCs w:val="24"/>
        </w:rPr>
        <w:t xml:space="preserve"> belgelenen,</w:t>
      </w:r>
      <w:r w:rsidR="00290F78" w:rsidRPr="001F264C">
        <w:rPr>
          <w:rFonts w:ascii="Times New Roman" w:hAnsi="Times New Roman" w:cs="Times New Roman"/>
          <w:sz w:val="24"/>
          <w:szCs w:val="24"/>
        </w:rPr>
        <w:t xml:space="preserve"> </w:t>
      </w:r>
      <w:r w:rsidR="000C3C73" w:rsidRPr="001F264C">
        <w:rPr>
          <w:rFonts w:ascii="Times New Roman" w:hAnsi="Times New Roman" w:cs="Times New Roman"/>
          <w:sz w:val="24"/>
          <w:szCs w:val="24"/>
        </w:rPr>
        <w:t>öğrencinin yaşamını tehdit eden kronik bir hastalığını veya bağımsız yaşamını engelleyen nörolojik ve kas-iskelet sorununu,</w:t>
      </w:r>
      <w:r w:rsidR="00E85581" w:rsidRPr="001F264C">
        <w:rPr>
          <w:rFonts w:ascii="Times New Roman" w:hAnsi="Times New Roman" w:cs="Times New Roman"/>
          <w:sz w:val="24"/>
          <w:szCs w:val="24"/>
        </w:rPr>
        <w:t xml:space="preserve"> </w:t>
      </w:r>
    </w:p>
    <w:p w:rsidR="00074249" w:rsidRPr="001F264C" w:rsidRDefault="00074249" w:rsidP="00074249">
      <w:pPr>
        <w:spacing w:after="0" w:line="240" w:lineRule="auto"/>
        <w:ind w:firstLine="705"/>
        <w:contextualSpacing/>
        <w:jc w:val="both"/>
        <w:rPr>
          <w:rFonts w:ascii="Times New Roman" w:hAnsi="Times New Roman" w:cs="Times New Roman"/>
          <w:sz w:val="24"/>
          <w:szCs w:val="24"/>
        </w:rPr>
      </w:pPr>
      <w:r w:rsidRPr="001F264C">
        <w:rPr>
          <w:rFonts w:ascii="Times New Roman" w:hAnsi="Times New Roman" w:cs="Times New Roman"/>
          <w:sz w:val="24"/>
          <w:szCs w:val="24"/>
        </w:rPr>
        <w:t>e) Sağlık Yüksekokulu: Kırklareli Üniversitesi Sağlık Yüksekokulunu,</w:t>
      </w:r>
    </w:p>
    <w:p w:rsidR="00074249" w:rsidRPr="001F264C" w:rsidRDefault="00074249" w:rsidP="00074249">
      <w:pPr>
        <w:spacing w:after="0" w:line="240" w:lineRule="auto"/>
        <w:ind w:firstLine="705"/>
        <w:contextualSpacing/>
        <w:jc w:val="both"/>
        <w:rPr>
          <w:rFonts w:ascii="Times New Roman" w:hAnsi="Times New Roman" w:cs="Times New Roman"/>
          <w:sz w:val="24"/>
          <w:szCs w:val="24"/>
        </w:rPr>
      </w:pPr>
      <w:r w:rsidRPr="001F264C">
        <w:rPr>
          <w:rFonts w:ascii="Times New Roman" w:hAnsi="Times New Roman" w:cs="Times New Roman"/>
          <w:sz w:val="24"/>
          <w:szCs w:val="24"/>
        </w:rPr>
        <w:t>f</w:t>
      </w:r>
      <w:r w:rsidR="000C3C73" w:rsidRPr="001F264C">
        <w:rPr>
          <w:rFonts w:ascii="Times New Roman" w:hAnsi="Times New Roman" w:cs="Times New Roman"/>
          <w:sz w:val="24"/>
          <w:szCs w:val="24"/>
        </w:rPr>
        <w:t>)</w:t>
      </w:r>
      <w:r w:rsidR="00E85581" w:rsidRPr="001F264C">
        <w:rPr>
          <w:rFonts w:ascii="Times New Roman" w:hAnsi="Times New Roman" w:cs="Times New Roman"/>
          <w:sz w:val="24"/>
          <w:szCs w:val="24"/>
        </w:rPr>
        <w:t xml:space="preserve"> </w:t>
      </w:r>
      <w:r w:rsidR="00582EFD" w:rsidRPr="001F264C">
        <w:rPr>
          <w:rFonts w:ascii="Times New Roman" w:hAnsi="Times New Roman" w:cs="Times New Roman"/>
          <w:sz w:val="24"/>
          <w:szCs w:val="24"/>
        </w:rPr>
        <w:t xml:space="preserve">Yönetmelik: Kırklareli Üniversitesi </w:t>
      </w:r>
      <w:r w:rsidR="0049463E" w:rsidRPr="001F264C">
        <w:rPr>
          <w:rFonts w:ascii="Times New Roman" w:hAnsi="Times New Roman" w:cs="Times New Roman"/>
          <w:sz w:val="24"/>
          <w:szCs w:val="24"/>
        </w:rPr>
        <w:t xml:space="preserve">Ön Lisans ve Lisans Eğitim ve </w:t>
      </w:r>
      <w:r w:rsidR="00582EFD" w:rsidRPr="001F264C">
        <w:rPr>
          <w:rFonts w:ascii="Times New Roman" w:hAnsi="Times New Roman" w:cs="Times New Roman"/>
          <w:sz w:val="24"/>
          <w:szCs w:val="24"/>
        </w:rPr>
        <w:t>Öğretim Yönetmeliğini</w:t>
      </w:r>
      <w:r w:rsidR="0049463E" w:rsidRPr="001F264C">
        <w:rPr>
          <w:rFonts w:ascii="Times New Roman" w:hAnsi="Times New Roman" w:cs="Times New Roman"/>
          <w:sz w:val="24"/>
          <w:szCs w:val="24"/>
        </w:rPr>
        <w:t>,</w:t>
      </w:r>
    </w:p>
    <w:p w:rsidR="006371A6" w:rsidRPr="001F264C" w:rsidRDefault="00582EFD" w:rsidP="001235EA">
      <w:pPr>
        <w:spacing w:after="0" w:line="240" w:lineRule="auto"/>
        <w:ind w:firstLine="705"/>
        <w:contextualSpacing/>
        <w:jc w:val="both"/>
        <w:rPr>
          <w:rFonts w:ascii="Times New Roman" w:hAnsi="Times New Roman" w:cs="Times New Roman"/>
          <w:sz w:val="24"/>
          <w:szCs w:val="24"/>
        </w:rPr>
      </w:pPr>
      <w:proofErr w:type="gramStart"/>
      <w:r w:rsidRPr="001F264C">
        <w:rPr>
          <w:rFonts w:ascii="Times New Roman" w:hAnsi="Times New Roman" w:cs="Times New Roman"/>
          <w:sz w:val="24"/>
          <w:szCs w:val="24"/>
        </w:rPr>
        <w:t>ifade</w:t>
      </w:r>
      <w:proofErr w:type="gramEnd"/>
      <w:r w:rsidRPr="001F264C">
        <w:rPr>
          <w:rFonts w:ascii="Times New Roman" w:hAnsi="Times New Roman" w:cs="Times New Roman"/>
          <w:sz w:val="24"/>
          <w:szCs w:val="24"/>
        </w:rPr>
        <w:t xml:space="preserve"> eder.</w:t>
      </w:r>
    </w:p>
    <w:p w:rsidR="0049463E" w:rsidRPr="001F264C" w:rsidRDefault="0049463E" w:rsidP="001235EA">
      <w:pPr>
        <w:spacing w:after="0" w:line="240" w:lineRule="auto"/>
        <w:ind w:firstLine="705"/>
        <w:contextualSpacing/>
        <w:jc w:val="both"/>
        <w:rPr>
          <w:rFonts w:ascii="Times New Roman" w:hAnsi="Times New Roman" w:cs="Times New Roman"/>
          <w:sz w:val="24"/>
          <w:szCs w:val="24"/>
        </w:rPr>
      </w:pPr>
    </w:p>
    <w:p w:rsidR="0049463E" w:rsidRPr="001F264C" w:rsidRDefault="0049463E" w:rsidP="0049463E">
      <w:pPr>
        <w:spacing w:after="0" w:line="240" w:lineRule="auto"/>
        <w:contextualSpacing/>
        <w:jc w:val="center"/>
        <w:rPr>
          <w:rFonts w:ascii="Times New Roman" w:hAnsi="Times New Roman" w:cs="Times New Roman"/>
          <w:b/>
          <w:sz w:val="24"/>
          <w:szCs w:val="24"/>
        </w:rPr>
      </w:pPr>
      <w:r w:rsidRPr="001F264C">
        <w:rPr>
          <w:rFonts w:ascii="Times New Roman" w:hAnsi="Times New Roman" w:cs="Times New Roman"/>
          <w:b/>
          <w:sz w:val="24"/>
          <w:szCs w:val="24"/>
        </w:rPr>
        <w:t>İKİNCİ BÖLÜM</w:t>
      </w:r>
    </w:p>
    <w:p w:rsidR="00952B9C" w:rsidRPr="001F264C" w:rsidRDefault="00952B9C" w:rsidP="00952B9C">
      <w:pPr>
        <w:spacing w:after="0" w:line="240" w:lineRule="auto"/>
        <w:jc w:val="center"/>
        <w:rPr>
          <w:rFonts w:ascii="Times New Roman" w:eastAsia="Calibri" w:hAnsi="Times New Roman" w:cs="Times New Roman"/>
          <w:b/>
          <w:sz w:val="24"/>
          <w:szCs w:val="24"/>
        </w:rPr>
      </w:pPr>
      <w:r w:rsidRPr="001F264C">
        <w:rPr>
          <w:rFonts w:ascii="Times New Roman" w:eastAsia="Calibri" w:hAnsi="Times New Roman" w:cs="Times New Roman"/>
          <w:b/>
          <w:sz w:val="24"/>
          <w:szCs w:val="24"/>
        </w:rPr>
        <w:t>Genel Hükümler</w:t>
      </w:r>
    </w:p>
    <w:p w:rsidR="0049463E" w:rsidRPr="001F264C" w:rsidRDefault="0049463E" w:rsidP="001235EA">
      <w:pPr>
        <w:spacing w:after="0" w:line="240" w:lineRule="auto"/>
        <w:ind w:firstLine="705"/>
        <w:contextualSpacing/>
        <w:jc w:val="both"/>
        <w:rPr>
          <w:rFonts w:ascii="Times New Roman" w:hAnsi="Times New Roman" w:cs="Times New Roman"/>
          <w:sz w:val="24"/>
          <w:szCs w:val="24"/>
        </w:rPr>
      </w:pPr>
    </w:p>
    <w:p w:rsidR="00952B9C" w:rsidRPr="001F264C" w:rsidRDefault="00952B9C" w:rsidP="00952B9C">
      <w:pPr>
        <w:spacing w:after="0" w:line="240" w:lineRule="auto"/>
        <w:ind w:firstLine="708"/>
        <w:jc w:val="both"/>
        <w:rPr>
          <w:rFonts w:ascii="Times New Roman" w:hAnsi="Times New Roman" w:cs="Times New Roman"/>
          <w:b/>
          <w:sz w:val="24"/>
          <w:szCs w:val="24"/>
        </w:rPr>
      </w:pPr>
      <w:r w:rsidRPr="001F264C">
        <w:rPr>
          <w:rFonts w:ascii="Times New Roman" w:hAnsi="Times New Roman" w:cs="Times New Roman"/>
          <w:b/>
          <w:sz w:val="24"/>
          <w:szCs w:val="24"/>
        </w:rPr>
        <w:t>Başvuru Koşulları, Kabul ve Eğitim-Öğretim</w:t>
      </w:r>
    </w:p>
    <w:p w:rsidR="000A1BFD" w:rsidRPr="001F264C" w:rsidRDefault="001235EA" w:rsidP="001235EA">
      <w:pPr>
        <w:spacing w:after="0" w:line="240" w:lineRule="auto"/>
        <w:ind w:firstLine="708"/>
        <w:contextualSpacing/>
        <w:jc w:val="both"/>
        <w:rPr>
          <w:rFonts w:ascii="Times New Roman" w:hAnsi="Times New Roman" w:cs="Times New Roman"/>
          <w:sz w:val="24"/>
          <w:szCs w:val="24"/>
        </w:rPr>
      </w:pPr>
      <w:proofErr w:type="gramStart"/>
      <w:r w:rsidRPr="001F264C">
        <w:rPr>
          <w:rFonts w:ascii="Times New Roman" w:hAnsi="Times New Roman" w:cs="Times New Roman"/>
          <w:b/>
          <w:sz w:val="24"/>
          <w:szCs w:val="24"/>
        </w:rPr>
        <w:t>MADDE 4 -</w:t>
      </w:r>
      <w:r w:rsidR="000A1BFD" w:rsidRPr="001F264C">
        <w:rPr>
          <w:rFonts w:ascii="Times New Roman" w:hAnsi="Times New Roman" w:cs="Times New Roman"/>
          <w:b/>
          <w:sz w:val="24"/>
          <w:szCs w:val="24"/>
        </w:rPr>
        <w:t xml:space="preserve"> </w:t>
      </w:r>
      <w:r w:rsidR="000A1BFD" w:rsidRPr="001F264C">
        <w:rPr>
          <w:rFonts w:ascii="Times New Roman" w:hAnsi="Times New Roman" w:cs="Times New Roman"/>
          <w:sz w:val="24"/>
          <w:szCs w:val="24"/>
        </w:rPr>
        <w:t>(1)</w:t>
      </w:r>
      <w:r w:rsidR="000A1BFD" w:rsidRPr="001F264C">
        <w:rPr>
          <w:rFonts w:ascii="Times New Roman" w:hAnsi="Times New Roman" w:cs="Times New Roman"/>
          <w:b/>
          <w:sz w:val="24"/>
          <w:szCs w:val="24"/>
        </w:rPr>
        <w:t xml:space="preserve"> </w:t>
      </w:r>
      <w:r w:rsidR="00152FE4" w:rsidRPr="001F264C">
        <w:rPr>
          <w:rFonts w:ascii="Times New Roman" w:hAnsi="Times New Roman" w:cs="Times New Roman"/>
          <w:sz w:val="24"/>
          <w:szCs w:val="24"/>
        </w:rPr>
        <w:t xml:space="preserve">Başka </w:t>
      </w:r>
      <w:r w:rsidR="00427BDD" w:rsidRPr="001F264C">
        <w:rPr>
          <w:rFonts w:ascii="Times New Roman" w:hAnsi="Times New Roman" w:cs="Times New Roman"/>
          <w:sz w:val="24"/>
          <w:szCs w:val="24"/>
        </w:rPr>
        <w:t>bir yükseköğretim kurumunda kayıtlı olup,</w:t>
      </w:r>
      <w:r w:rsidR="000A1BFD" w:rsidRPr="001F264C">
        <w:rPr>
          <w:rFonts w:ascii="Times New Roman" w:hAnsi="Times New Roman" w:cs="Times New Roman"/>
          <w:sz w:val="24"/>
          <w:szCs w:val="24"/>
        </w:rPr>
        <w:t xml:space="preserve"> </w:t>
      </w:r>
      <w:r w:rsidR="00C15AC2" w:rsidRPr="001F264C">
        <w:rPr>
          <w:rFonts w:ascii="Times New Roman" w:hAnsi="Times New Roman" w:cs="Times New Roman"/>
          <w:sz w:val="24"/>
          <w:szCs w:val="24"/>
        </w:rPr>
        <w:t>Sağlık Yüksekokulundan</w:t>
      </w:r>
      <w:r w:rsidR="000A1BFD" w:rsidRPr="001F264C">
        <w:rPr>
          <w:rFonts w:ascii="Times New Roman" w:hAnsi="Times New Roman" w:cs="Times New Roman"/>
          <w:sz w:val="24"/>
          <w:szCs w:val="24"/>
        </w:rPr>
        <w:t xml:space="preserve"> ders</w:t>
      </w:r>
      <w:r w:rsidR="00427BDD" w:rsidRPr="001F264C">
        <w:rPr>
          <w:rFonts w:ascii="Times New Roman" w:hAnsi="Times New Roman" w:cs="Times New Roman"/>
          <w:sz w:val="24"/>
          <w:szCs w:val="24"/>
        </w:rPr>
        <w:t xml:space="preserve"> almak isteyen </w:t>
      </w:r>
      <w:r w:rsidR="000A1BFD" w:rsidRPr="001F264C">
        <w:rPr>
          <w:rFonts w:ascii="Times New Roman" w:hAnsi="Times New Roman" w:cs="Times New Roman"/>
          <w:sz w:val="24"/>
          <w:szCs w:val="24"/>
        </w:rPr>
        <w:t xml:space="preserve">ve </w:t>
      </w:r>
      <w:r w:rsidR="008E6958" w:rsidRPr="001F264C">
        <w:rPr>
          <w:rFonts w:ascii="Times New Roman" w:hAnsi="Times New Roman" w:cs="Times New Roman"/>
          <w:sz w:val="24"/>
          <w:szCs w:val="24"/>
        </w:rPr>
        <w:t>Sağlık Yüksekokuluna</w:t>
      </w:r>
      <w:r w:rsidR="000A1BFD" w:rsidRPr="001F264C">
        <w:rPr>
          <w:rFonts w:ascii="Times New Roman" w:hAnsi="Times New Roman" w:cs="Times New Roman"/>
          <w:sz w:val="24"/>
          <w:szCs w:val="24"/>
        </w:rPr>
        <w:t xml:space="preserve"> kayıtlı olup,</w:t>
      </w:r>
      <w:r w:rsidR="00152FE4" w:rsidRPr="001F264C">
        <w:rPr>
          <w:rFonts w:ascii="Times New Roman" w:hAnsi="Times New Roman" w:cs="Times New Roman"/>
          <w:sz w:val="24"/>
          <w:szCs w:val="24"/>
        </w:rPr>
        <w:t xml:space="preserve"> </w:t>
      </w:r>
      <w:r w:rsidR="000A1BFD" w:rsidRPr="001F264C">
        <w:rPr>
          <w:rFonts w:ascii="Times New Roman" w:hAnsi="Times New Roman" w:cs="Times New Roman"/>
          <w:sz w:val="24"/>
          <w:szCs w:val="24"/>
        </w:rPr>
        <w:t xml:space="preserve">başka bir </w:t>
      </w:r>
      <w:r w:rsidR="00427BDD" w:rsidRPr="001F264C">
        <w:rPr>
          <w:rFonts w:ascii="Times New Roman" w:hAnsi="Times New Roman" w:cs="Times New Roman"/>
          <w:sz w:val="24"/>
          <w:szCs w:val="24"/>
        </w:rPr>
        <w:t>yükseköğretim kurumunda</w:t>
      </w:r>
      <w:r w:rsidR="000A1BFD" w:rsidRPr="001F264C">
        <w:rPr>
          <w:rFonts w:ascii="Times New Roman" w:hAnsi="Times New Roman" w:cs="Times New Roman"/>
          <w:sz w:val="24"/>
          <w:szCs w:val="24"/>
        </w:rPr>
        <w:t xml:space="preserve"> ders almak iste</w:t>
      </w:r>
      <w:r w:rsidR="008C179B" w:rsidRPr="001F264C">
        <w:rPr>
          <w:rFonts w:ascii="Times New Roman" w:hAnsi="Times New Roman" w:cs="Times New Roman"/>
          <w:sz w:val="24"/>
          <w:szCs w:val="24"/>
        </w:rPr>
        <w:t>ye</w:t>
      </w:r>
      <w:r w:rsidR="008E6958" w:rsidRPr="001F264C">
        <w:rPr>
          <w:rFonts w:ascii="Times New Roman" w:hAnsi="Times New Roman" w:cs="Times New Roman"/>
          <w:sz w:val="24"/>
          <w:szCs w:val="24"/>
        </w:rPr>
        <w:t>n öğrencilerin</w:t>
      </w:r>
      <w:r w:rsidR="000A1BFD" w:rsidRPr="001F264C">
        <w:rPr>
          <w:rFonts w:ascii="Times New Roman" w:hAnsi="Times New Roman" w:cs="Times New Roman"/>
          <w:sz w:val="24"/>
          <w:szCs w:val="24"/>
        </w:rPr>
        <w:t xml:space="preserve"> almak isted</w:t>
      </w:r>
      <w:r w:rsidR="00427BDD" w:rsidRPr="001F264C">
        <w:rPr>
          <w:rFonts w:ascii="Times New Roman" w:hAnsi="Times New Roman" w:cs="Times New Roman"/>
          <w:sz w:val="24"/>
          <w:szCs w:val="24"/>
        </w:rPr>
        <w:t>ikleri</w:t>
      </w:r>
      <w:r w:rsidR="000A1BFD" w:rsidRPr="001F264C">
        <w:rPr>
          <w:rFonts w:ascii="Times New Roman" w:hAnsi="Times New Roman" w:cs="Times New Roman"/>
          <w:sz w:val="24"/>
          <w:szCs w:val="24"/>
        </w:rPr>
        <w:t xml:space="preserve"> der</w:t>
      </w:r>
      <w:r w:rsidR="00296FA8" w:rsidRPr="001F264C">
        <w:rPr>
          <w:rFonts w:ascii="Times New Roman" w:hAnsi="Times New Roman" w:cs="Times New Roman"/>
          <w:sz w:val="24"/>
          <w:szCs w:val="24"/>
        </w:rPr>
        <w:t>s</w:t>
      </w:r>
      <w:r w:rsidR="000A1BFD" w:rsidRPr="001F264C">
        <w:rPr>
          <w:rFonts w:ascii="Times New Roman" w:hAnsi="Times New Roman" w:cs="Times New Roman"/>
          <w:sz w:val="24"/>
          <w:szCs w:val="24"/>
        </w:rPr>
        <w:t>lerin, kendi programındaki derslere içerik ve kr</w:t>
      </w:r>
      <w:r w:rsidR="00296FA8" w:rsidRPr="001F264C">
        <w:rPr>
          <w:rFonts w:ascii="Times New Roman" w:hAnsi="Times New Roman" w:cs="Times New Roman"/>
          <w:sz w:val="24"/>
          <w:szCs w:val="24"/>
        </w:rPr>
        <w:t>edi</w:t>
      </w:r>
      <w:r w:rsidR="000A1BFD" w:rsidRPr="001F264C">
        <w:rPr>
          <w:rFonts w:ascii="Times New Roman" w:hAnsi="Times New Roman" w:cs="Times New Roman"/>
          <w:sz w:val="24"/>
          <w:szCs w:val="24"/>
        </w:rPr>
        <w:t xml:space="preserve"> bakımından denk olduğuna, bu dersleri alabileceğine ilişkin kayıtl</w:t>
      </w:r>
      <w:r w:rsidR="00427BDD" w:rsidRPr="001F264C">
        <w:rPr>
          <w:rFonts w:ascii="Times New Roman" w:hAnsi="Times New Roman" w:cs="Times New Roman"/>
          <w:sz w:val="24"/>
          <w:szCs w:val="24"/>
        </w:rPr>
        <w:t>ı olduğu birim yönetim kurulu</w:t>
      </w:r>
      <w:r w:rsidR="000A1BFD" w:rsidRPr="001F264C">
        <w:rPr>
          <w:rFonts w:ascii="Times New Roman" w:hAnsi="Times New Roman" w:cs="Times New Roman"/>
          <w:sz w:val="24"/>
          <w:szCs w:val="24"/>
        </w:rPr>
        <w:t xml:space="preserve"> kararı olması gerekir.</w:t>
      </w:r>
      <w:proofErr w:type="gramEnd"/>
    </w:p>
    <w:p w:rsidR="00A23BB9" w:rsidRPr="001F264C" w:rsidRDefault="006B4A89" w:rsidP="00EE03D1">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lastRenderedPageBreak/>
        <w:t>a</w:t>
      </w:r>
      <w:r w:rsidR="00640BED" w:rsidRPr="001F264C">
        <w:rPr>
          <w:rFonts w:ascii="Times New Roman" w:hAnsi="Times New Roman" w:cs="Times New Roman"/>
          <w:sz w:val="24"/>
          <w:szCs w:val="24"/>
        </w:rPr>
        <w:t xml:space="preserve">) Lisans düzeyindeki öğrencinin </w:t>
      </w:r>
      <w:r w:rsidR="00FD390B" w:rsidRPr="001F264C">
        <w:rPr>
          <w:rFonts w:ascii="Times New Roman" w:hAnsi="Times New Roman" w:cs="Times New Roman"/>
          <w:sz w:val="24"/>
          <w:szCs w:val="24"/>
        </w:rPr>
        <w:t xml:space="preserve">Sağlık Yüksekokulundan </w:t>
      </w:r>
      <w:r w:rsidR="00640BED" w:rsidRPr="001F264C">
        <w:rPr>
          <w:rFonts w:ascii="Times New Roman" w:hAnsi="Times New Roman" w:cs="Times New Roman"/>
          <w:sz w:val="24"/>
          <w:szCs w:val="24"/>
        </w:rPr>
        <w:t>özel öğrenci olarak ders alabilmesi için; genel ağırlıklı not ortalamasının (GANO) 4.00 üzerinden en az 3.00 olması gerekir.</w:t>
      </w:r>
      <w:r w:rsidR="00EE03D1" w:rsidRPr="001F264C">
        <w:rPr>
          <w:rFonts w:ascii="Times New Roman" w:hAnsi="Times New Roman" w:cs="Times New Roman"/>
          <w:sz w:val="24"/>
          <w:szCs w:val="24"/>
        </w:rPr>
        <w:t xml:space="preserve"> </w:t>
      </w:r>
    </w:p>
    <w:p w:rsidR="00640BED" w:rsidRPr="001F264C" w:rsidRDefault="006B4A89"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b</w:t>
      </w:r>
      <w:r w:rsidR="00640BED" w:rsidRPr="001F264C">
        <w:rPr>
          <w:rFonts w:ascii="Times New Roman" w:hAnsi="Times New Roman" w:cs="Times New Roman"/>
          <w:sz w:val="24"/>
          <w:szCs w:val="24"/>
        </w:rPr>
        <w:t xml:space="preserve">) </w:t>
      </w:r>
      <w:r w:rsidR="00FD390B" w:rsidRPr="001F264C">
        <w:rPr>
          <w:rFonts w:ascii="Times New Roman" w:hAnsi="Times New Roman" w:cs="Times New Roman"/>
          <w:sz w:val="24"/>
          <w:szCs w:val="24"/>
        </w:rPr>
        <w:t xml:space="preserve">Sağlık Yüksekokulunda </w:t>
      </w:r>
      <w:r w:rsidR="00640BED" w:rsidRPr="001F264C">
        <w:rPr>
          <w:rFonts w:ascii="Times New Roman" w:hAnsi="Times New Roman" w:cs="Times New Roman"/>
          <w:sz w:val="24"/>
          <w:szCs w:val="24"/>
        </w:rPr>
        <w:t xml:space="preserve">kayıtlı </w:t>
      </w:r>
      <w:r w:rsidR="00FD390B" w:rsidRPr="001F264C">
        <w:rPr>
          <w:rFonts w:ascii="Times New Roman" w:hAnsi="Times New Roman" w:cs="Times New Roman"/>
          <w:sz w:val="24"/>
          <w:szCs w:val="24"/>
        </w:rPr>
        <w:t>öğrencilerin</w:t>
      </w:r>
      <w:r w:rsidR="00640BED" w:rsidRPr="001F264C">
        <w:rPr>
          <w:rFonts w:ascii="Times New Roman" w:hAnsi="Times New Roman" w:cs="Times New Roman"/>
          <w:sz w:val="24"/>
          <w:szCs w:val="24"/>
        </w:rPr>
        <w:t xml:space="preserve"> başka yükseköğretim kurumlarınd</w:t>
      </w:r>
      <w:r w:rsidR="00FB6A3E" w:rsidRPr="001F264C">
        <w:rPr>
          <w:rFonts w:ascii="Times New Roman" w:hAnsi="Times New Roman" w:cs="Times New Roman"/>
          <w:sz w:val="24"/>
          <w:szCs w:val="24"/>
        </w:rPr>
        <w:t>a özel öğrenci olabilmesi için;</w:t>
      </w:r>
      <w:r w:rsidR="007B2BDB" w:rsidRPr="001F264C">
        <w:rPr>
          <w:rFonts w:ascii="Times New Roman" w:hAnsi="Times New Roman" w:cs="Times New Roman"/>
          <w:sz w:val="24"/>
          <w:szCs w:val="24"/>
        </w:rPr>
        <w:t xml:space="preserve"> gene</w:t>
      </w:r>
      <w:r w:rsidR="00FB6A3E" w:rsidRPr="001F264C">
        <w:rPr>
          <w:rFonts w:ascii="Times New Roman" w:hAnsi="Times New Roman" w:cs="Times New Roman"/>
          <w:sz w:val="24"/>
          <w:szCs w:val="24"/>
        </w:rPr>
        <w:t>l</w:t>
      </w:r>
      <w:r w:rsidR="007B2BDB" w:rsidRPr="001F264C">
        <w:rPr>
          <w:rFonts w:ascii="Times New Roman" w:hAnsi="Times New Roman" w:cs="Times New Roman"/>
          <w:sz w:val="24"/>
          <w:szCs w:val="24"/>
        </w:rPr>
        <w:t xml:space="preserve"> </w:t>
      </w:r>
      <w:r w:rsidR="00640BED" w:rsidRPr="001F264C">
        <w:rPr>
          <w:rFonts w:ascii="Times New Roman" w:hAnsi="Times New Roman" w:cs="Times New Roman"/>
          <w:sz w:val="24"/>
          <w:szCs w:val="24"/>
        </w:rPr>
        <w:t>ağırlıklı not ortalamasının (GANO) 4</w:t>
      </w:r>
      <w:r w:rsidR="0049463E" w:rsidRPr="001F264C">
        <w:rPr>
          <w:rFonts w:ascii="Times New Roman" w:hAnsi="Times New Roman" w:cs="Times New Roman"/>
          <w:sz w:val="24"/>
          <w:szCs w:val="24"/>
        </w:rPr>
        <w:t>.00 üzerinden en az 3.00 olması gerekir.</w:t>
      </w:r>
    </w:p>
    <w:p w:rsidR="008A3588" w:rsidRPr="001F264C" w:rsidRDefault="008A3588" w:rsidP="008A3588">
      <w:pPr>
        <w:spacing w:after="0" w:line="240" w:lineRule="auto"/>
        <w:ind w:firstLine="708"/>
        <w:contextualSpacing/>
        <w:jc w:val="both"/>
        <w:rPr>
          <w:rFonts w:ascii="Times New Roman" w:hAnsi="Times New Roman" w:cs="Times New Roman"/>
          <w:sz w:val="24"/>
          <w:szCs w:val="24"/>
        </w:rPr>
      </w:pPr>
      <w:proofErr w:type="gramStart"/>
      <w:r w:rsidRPr="001F264C">
        <w:rPr>
          <w:rFonts w:ascii="Times New Roman" w:hAnsi="Times New Roman" w:cs="Times New Roman"/>
          <w:sz w:val="24"/>
          <w:szCs w:val="24"/>
        </w:rPr>
        <w:t>c) Kişisel sağlık sorunları veya tıbben/ekonomik açıdan bakmakla yükümlü olduğu bir yakınının sağlık sorunları, afete maruz kalma, can güvenliğinin tehlikede olması, insanlık onurunun tehdit altında olması, aile birliğinin korunması gibi nedenlerle başka yükseköğretim kurumlarına gidecek öğrenciler ile bu kapsamda Sağlık Yüksekokuluna gelecek öğrenciler için bu maddenin (a) ve (b) bentlerindeki başarı şartı aranmaz.</w:t>
      </w:r>
      <w:proofErr w:type="gramEnd"/>
    </w:p>
    <w:p w:rsidR="004328A3" w:rsidRPr="001F264C" w:rsidRDefault="008A3588"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ç</w:t>
      </w:r>
      <w:r w:rsidR="00A23BB9" w:rsidRPr="001F264C">
        <w:rPr>
          <w:rFonts w:ascii="Times New Roman" w:hAnsi="Times New Roman" w:cs="Times New Roman"/>
          <w:sz w:val="24"/>
          <w:szCs w:val="24"/>
        </w:rPr>
        <w:t>) Özel öğrencilerin bir yarıyılda alabilecekleri derslerin kredileri toplamı, yönetmelikte belirlenen bir yarıyılda alınabilecek maksimum kredi sınırını aşamaz.</w:t>
      </w:r>
    </w:p>
    <w:p w:rsidR="00A23BB9" w:rsidRPr="001F264C" w:rsidRDefault="00CE352C"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d</w:t>
      </w:r>
      <w:r w:rsidR="00A23BB9" w:rsidRPr="001F264C">
        <w:rPr>
          <w:rFonts w:ascii="Times New Roman" w:hAnsi="Times New Roman" w:cs="Times New Roman"/>
          <w:sz w:val="24"/>
          <w:szCs w:val="24"/>
        </w:rPr>
        <w:t xml:space="preserve">) Özel öğrencilikte geçen süre, </w:t>
      </w:r>
      <w:r w:rsidR="0062124E" w:rsidRPr="001F264C">
        <w:rPr>
          <w:rFonts w:ascii="Times New Roman" w:hAnsi="Times New Roman" w:cs="Times New Roman"/>
          <w:sz w:val="24"/>
          <w:szCs w:val="24"/>
        </w:rPr>
        <w:t xml:space="preserve">öğrencinin kayıtlı olduğu programın </w:t>
      </w:r>
      <w:r w:rsidR="00A23BB9" w:rsidRPr="001F264C">
        <w:rPr>
          <w:rFonts w:ascii="Times New Roman" w:hAnsi="Times New Roman" w:cs="Times New Roman"/>
          <w:sz w:val="24"/>
          <w:szCs w:val="24"/>
        </w:rPr>
        <w:t>öğrenim süresinden sayılır.</w:t>
      </w:r>
    </w:p>
    <w:p w:rsidR="00EB30E5" w:rsidRPr="001F264C" w:rsidRDefault="00CE352C"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e</w:t>
      </w:r>
      <w:r w:rsidR="00A23BB9" w:rsidRPr="001F264C">
        <w:rPr>
          <w:rFonts w:ascii="Times New Roman" w:hAnsi="Times New Roman" w:cs="Times New Roman"/>
          <w:sz w:val="24"/>
          <w:szCs w:val="24"/>
        </w:rPr>
        <w:t>)</w:t>
      </w:r>
      <w:r w:rsidR="00B03E01" w:rsidRPr="001F264C">
        <w:rPr>
          <w:rFonts w:ascii="Times New Roman" w:hAnsi="Times New Roman" w:cs="Times New Roman"/>
          <w:sz w:val="24"/>
          <w:szCs w:val="24"/>
        </w:rPr>
        <w:t xml:space="preserve"> Özel öğrenci olarak ders alınan yükseköğretim kurumunun diploma</w:t>
      </w:r>
      <w:r w:rsidR="00A23BB9" w:rsidRPr="001F264C">
        <w:rPr>
          <w:rFonts w:ascii="Times New Roman" w:hAnsi="Times New Roman" w:cs="Times New Roman"/>
          <w:sz w:val="24"/>
          <w:szCs w:val="24"/>
        </w:rPr>
        <w:t xml:space="preserve"> ve statüye yönelik öğrencilik haklarından yararlan</w:t>
      </w:r>
      <w:r w:rsidR="00B03E01" w:rsidRPr="001F264C">
        <w:rPr>
          <w:rFonts w:ascii="Times New Roman" w:hAnsi="Times New Roman" w:cs="Times New Roman"/>
          <w:sz w:val="24"/>
          <w:szCs w:val="24"/>
        </w:rPr>
        <w:t>ıl</w:t>
      </w:r>
      <w:r w:rsidR="00A23BB9" w:rsidRPr="001F264C">
        <w:rPr>
          <w:rFonts w:ascii="Times New Roman" w:hAnsi="Times New Roman" w:cs="Times New Roman"/>
          <w:sz w:val="24"/>
          <w:szCs w:val="24"/>
        </w:rPr>
        <w:t>amaz.</w:t>
      </w:r>
    </w:p>
    <w:p w:rsidR="00A23BB9" w:rsidRPr="001F264C" w:rsidRDefault="00CE352C"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f</w:t>
      </w:r>
      <w:r w:rsidR="00B03E01" w:rsidRPr="001F264C">
        <w:rPr>
          <w:rFonts w:ascii="Times New Roman" w:hAnsi="Times New Roman" w:cs="Times New Roman"/>
          <w:sz w:val="24"/>
          <w:szCs w:val="24"/>
        </w:rPr>
        <w:t xml:space="preserve">) </w:t>
      </w:r>
      <w:r w:rsidR="00E02BA7" w:rsidRPr="001F264C">
        <w:rPr>
          <w:rFonts w:ascii="Times New Roman" w:hAnsi="Times New Roman" w:cs="Times New Roman"/>
          <w:sz w:val="24"/>
          <w:szCs w:val="24"/>
        </w:rPr>
        <w:t>Kayıtlı olduğu programda</w:t>
      </w:r>
      <w:r w:rsidR="00A23BB9" w:rsidRPr="001F264C">
        <w:rPr>
          <w:rFonts w:ascii="Times New Roman" w:hAnsi="Times New Roman" w:cs="Times New Roman"/>
          <w:sz w:val="24"/>
          <w:szCs w:val="24"/>
        </w:rPr>
        <w:t xml:space="preserve"> en az iki yarıyılını tamamlayan öğrenciler özel öğrenci olarak başvurabilir.</w:t>
      </w:r>
    </w:p>
    <w:p w:rsidR="00A23BB9" w:rsidRPr="001F264C" w:rsidRDefault="00CE352C"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g</w:t>
      </w:r>
      <w:r w:rsidR="00A23BB9" w:rsidRPr="001F264C">
        <w:rPr>
          <w:rFonts w:ascii="Times New Roman" w:hAnsi="Times New Roman" w:cs="Times New Roman"/>
          <w:sz w:val="24"/>
          <w:szCs w:val="24"/>
        </w:rPr>
        <w:t xml:space="preserve">) </w:t>
      </w:r>
      <w:r w:rsidR="0062124E" w:rsidRPr="001F264C">
        <w:rPr>
          <w:rFonts w:ascii="Times New Roman" w:hAnsi="Times New Roman" w:cs="Times New Roman"/>
          <w:sz w:val="24"/>
          <w:szCs w:val="24"/>
        </w:rPr>
        <w:t>Özel ö</w:t>
      </w:r>
      <w:r w:rsidR="00A23BB9" w:rsidRPr="001F264C">
        <w:rPr>
          <w:rFonts w:ascii="Times New Roman" w:hAnsi="Times New Roman" w:cs="Times New Roman"/>
          <w:sz w:val="24"/>
          <w:szCs w:val="24"/>
        </w:rPr>
        <w:t>ğrenci</w:t>
      </w:r>
      <w:r w:rsidR="0062124E" w:rsidRPr="001F264C">
        <w:rPr>
          <w:rFonts w:ascii="Times New Roman" w:hAnsi="Times New Roman" w:cs="Times New Roman"/>
          <w:sz w:val="24"/>
          <w:szCs w:val="24"/>
        </w:rPr>
        <w:t xml:space="preserve"> statüsünden yararlanan öğrenci</w:t>
      </w:r>
      <w:r w:rsidR="00A23BB9" w:rsidRPr="001F264C">
        <w:rPr>
          <w:rFonts w:ascii="Times New Roman" w:hAnsi="Times New Roman" w:cs="Times New Roman"/>
          <w:sz w:val="24"/>
          <w:szCs w:val="24"/>
        </w:rPr>
        <w:t>, katk</w:t>
      </w:r>
      <w:r w:rsidR="0062124E" w:rsidRPr="001F264C">
        <w:rPr>
          <w:rFonts w:ascii="Times New Roman" w:hAnsi="Times New Roman" w:cs="Times New Roman"/>
          <w:sz w:val="24"/>
          <w:szCs w:val="24"/>
        </w:rPr>
        <w:t>ı payı/öğrenim ücretini</w:t>
      </w:r>
      <w:r w:rsidR="00A23BB9" w:rsidRPr="001F264C">
        <w:rPr>
          <w:rFonts w:ascii="Times New Roman" w:hAnsi="Times New Roman" w:cs="Times New Roman"/>
          <w:sz w:val="24"/>
          <w:szCs w:val="24"/>
        </w:rPr>
        <w:t xml:space="preserve"> kayıtlı olduğu </w:t>
      </w:r>
      <w:r w:rsidR="0062124E" w:rsidRPr="001F264C">
        <w:rPr>
          <w:rFonts w:ascii="Times New Roman" w:hAnsi="Times New Roman" w:cs="Times New Roman"/>
          <w:sz w:val="24"/>
          <w:szCs w:val="24"/>
        </w:rPr>
        <w:t>yükseköğretim kurumuna</w:t>
      </w:r>
      <w:r w:rsidR="00A23BB9" w:rsidRPr="001F264C">
        <w:rPr>
          <w:rFonts w:ascii="Times New Roman" w:hAnsi="Times New Roman" w:cs="Times New Roman"/>
          <w:sz w:val="24"/>
          <w:szCs w:val="24"/>
        </w:rPr>
        <w:t xml:space="preserve"> öder.</w:t>
      </w:r>
    </w:p>
    <w:p w:rsidR="00A23BB9" w:rsidRPr="001F264C" w:rsidRDefault="00CE352C"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ğ</w:t>
      </w:r>
      <w:r w:rsidR="00A23BB9" w:rsidRPr="001F264C">
        <w:rPr>
          <w:rFonts w:ascii="Times New Roman" w:hAnsi="Times New Roman" w:cs="Times New Roman"/>
          <w:sz w:val="24"/>
          <w:szCs w:val="24"/>
        </w:rPr>
        <w:t>) Öğretim dili Türkçe olan programlarda öğrenim gören öğrencilerin, öğretim dili yabancı dil olan programlardan ders alabilmeleri için yabancı dil düzeylerinin yeterli olduğunu belgelemeleri gerekir.</w:t>
      </w:r>
    </w:p>
    <w:p w:rsidR="00051D80" w:rsidRPr="001F264C" w:rsidRDefault="00CE352C" w:rsidP="001235EA">
      <w:pPr>
        <w:spacing w:after="0" w:line="240" w:lineRule="auto"/>
        <w:ind w:firstLine="708"/>
        <w:contextualSpacing/>
        <w:jc w:val="both"/>
        <w:rPr>
          <w:rFonts w:ascii="Times New Roman" w:hAnsi="Times New Roman" w:cs="Times New Roman"/>
          <w:sz w:val="24"/>
          <w:szCs w:val="24"/>
        </w:rPr>
      </w:pPr>
      <w:proofErr w:type="gramStart"/>
      <w:r w:rsidRPr="001F264C">
        <w:rPr>
          <w:rFonts w:ascii="Times New Roman" w:hAnsi="Times New Roman" w:cs="Times New Roman"/>
          <w:sz w:val="24"/>
          <w:szCs w:val="24"/>
        </w:rPr>
        <w:t>h</w:t>
      </w:r>
      <w:r w:rsidR="00051D80" w:rsidRPr="001F264C">
        <w:rPr>
          <w:rFonts w:ascii="Times New Roman" w:hAnsi="Times New Roman" w:cs="Times New Roman"/>
          <w:sz w:val="24"/>
          <w:szCs w:val="24"/>
        </w:rPr>
        <w:t xml:space="preserve">) Her eğitim-öğretim yarıyılı için özel öğrenci kontenjanları, </w:t>
      </w:r>
      <w:r w:rsidR="00325AEB" w:rsidRPr="001F264C">
        <w:rPr>
          <w:rFonts w:ascii="Times New Roman" w:hAnsi="Times New Roman" w:cs="Times New Roman"/>
          <w:sz w:val="24"/>
          <w:szCs w:val="24"/>
        </w:rPr>
        <w:t>programdaki mevcut öğrenci sayısı, fiziksel altyapı yeterliği, öğretim elemanlarının sayısal yeterliği, eğitim sisteminin uygunluğu vb. hususları dikkate al</w:t>
      </w:r>
      <w:r w:rsidR="00E411D5" w:rsidRPr="001F264C">
        <w:rPr>
          <w:rFonts w:ascii="Times New Roman" w:hAnsi="Times New Roman" w:cs="Times New Roman"/>
          <w:sz w:val="24"/>
          <w:szCs w:val="24"/>
        </w:rPr>
        <w:t>ına</w:t>
      </w:r>
      <w:r w:rsidR="00325AEB" w:rsidRPr="001F264C">
        <w:rPr>
          <w:rFonts w:ascii="Times New Roman" w:hAnsi="Times New Roman" w:cs="Times New Roman"/>
          <w:sz w:val="24"/>
          <w:szCs w:val="24"/>
        </w:rPr>
        <w:t>rak, ilgili programların</w:t>
      </w:r>
      <w:r w:rsidR="00051D80" w:rsidRPr="001F264C">
        <w:rPr>
          <w:rFonts w:ascii="Times New Roman" w:hAnsi="Times New Roman" w:cs="Times New Roman"/>
          <w:sz w:val="24"/>
          <w:szCs w:val="24"/>
        </w:rPr>
        <w:t xml:space="preserve"> başvurulacak yarıyıla ait kayıtlı öğr</w:t>
      </w:r>
      <w:r w:rsidR="00607B27" w:rsidRPr="001F264C">
        <w:rPr>
          <w:rFonts w:ascii="Times New Roman" w:hAnsi="Times New Roman" w:cs="Times New Roman"/>
          <w:sz w:val="24"/>
          <w:szCs w:val="24"/>
        </w:rPr>
        <w:t>enci sayısı</w:t>
      </w:r>
      <w:r w:rsidR="00E44590" w:rsidRPr="001F264C">
        <w:rPr>
          <w:rFonts w:ascii="Times New Roman" w:hAnsi="Times New Roman" w:cs="Times New Roman"/>
          <w:sz w:val="24"/>
          <w:szCs w:val="24"/>
        </w:rPr>
        <w:t xml:space="preserve">nın % 3 ünü </w:t>
      </w:r>
      <w:r w:rsidR="00325AEB" w:rsidRPr="001F264C">
        <w:rPr>
          <w:rFonts w:ascii="Times New Roman" w:hAnsi="Times New Roman" w:cs="Times New Roman"/>
          <w:sz w:val="24"/>
          <w:szCs w:val="24"/>
        </w:rPr>
        <w:t>geçmeyecek şekilde</w:t>
      </w:r>
      <w:r w:rsidR="00051D80" w:rsidRPr="001F264C">
        <w:rPr>
          <w:rFonts w:ascii="Times New Roman" w:hAnsi="Times New Roman" w:cs="Times New Roman"/>
          <w:sz w:val="24"/>
          <w:szCs w:val="24"/>
        </w:rPr>
        <w:t xml:space="preserve"> </w:t>
      </w:r>
      <w:r w:rsidR="000F0B86" w:rsidRPr="001F264C">
        <w:rPr>
          <w:rFonts w:ascii="Times New Roman" w:hAnsi="Times New Roman" w:cs="Times New Roman"/>
          <w:sz w:val="24"/>
          <w:szCs w:val="24"/>
        </w:rPr>
        <w:t>birim yönetim kurulu tarafından belirlenir</w:t>
      </w:r>
      <w:r w:rsidR="00E25CCF" w:rsidRPr="001F264C">
        <w:rPr>
          <w:rFonts w:ascii="Times New Roman" w:hAnsi="Times New Roman" w:cs="Times New Roman"/>
          <w:sz w:val="24"/>
          <w:szCs w:val="24"/>
        </w:rPr>
        <w:t xml:space="preserve"> ve ilgili birim tarafından ilan edilir. </w:t>
      </w:r>
      <w:proofErr w:type="gramEnd"/>
      <w:r w:rsidR="00051D80" w:rsidRPr="001F264C">
        <w:rPr>
          <w:rFonts w:ascii="Times New Roman" w:hAnsi="Times New Roman" w:cs="Times New Roman"/>
          <w:sz w:val="24"/>
          <w:szCs w:val="24"/>
        </w:rPr>
        <w:t>Kontenjanı aşan başvuru durumunda sıralama ve değerlendirme, öğrencilerin başarı durumu esas alınarak ilgili yönetim kurulu tarafından yapılır.</w:t>
      </w:r>
    </w:p>
    <w:p w:rsidR="005C5F87" w:rsidRPr="001F264C" w:rsidRDefault="00CE352C" w:rsidP="00952B9C">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ı</w:t>
      </w:r>
      <w:r w:rsidR="007A1EEF" w:rsidRPr="001F264C">
        <w:rPr>
          <w:rFonts w:ascii="Times New Roman" w:hAnsi="Times New Roman" w:cs="Times New Roman"/>
          <w:sz w:val="24"/>
          <w:szCs w:val="24"/>
        </w:rPr>
        <w:t>) Özel öğrencilikte geçirilecek süre, aralıklı veya sürekli olarak toplam bir eğitim-öğretim yılı veya iki yarıyıl ile sınırlıdır.</w:t>
      </w:r>
    </w:p>
    <w:p w:rsidR="00CE352C" w:rsidRPr="001F264C" w:rsidRDefault="00CE352C" w:rsidP="00952B9C">
      <w:pPr>
        <w:spacing w:after="0" w:line="240" w:lineRule="auto"/>
        <w:ind w:firstLine="708"/>
        <w:contextualSpacing/>
        <w:jc w:val="both"/>
        <w:rPr>
          <w:rFonts w:ascii="Times New Roman" w:hAnsi="Times New Roman" w:cs="Times New Roman"/>
          <w:sz w:val="24"/>
          <w:szCs w:val="24"/>
        </w:rPr>
      </w:pPr>
    </w:p>
    <w:p w:rsidR="007030F3" w:rsidRPr="001F264C" w:rsidRDefault="00680EE7"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w:t>
      </w:r>
      <w:r w:rsidR="00952B9C" w:rsidRPr="001F264C">
        <w:rPr>
          <w:rFonts w:ascii="Times New Roman" w:hAnsi="Times New Roman" w:cs="Times New Roman"/>
          <w:sz w:val="24"/>
          <w:szCs w:val="24"/>
        </w:rPr>
        <w:t>2</w:t>
      </w:r>
      <w:r w:rsidRPr="001F264C">
        <w:rPr>
          <w:rFonts w:ascii="Times New Roman" w:hAnsi="Times New Roman" w:cs="Times New Roman"/>
          <w:sz w:val="24"/>
          <w:szCs w:val="24"/>
        </w:rPr>
        <w:t>)</w:t>
      </w:r>
      <w:r w:rsidR="003E7C00" w:rsidRPr="001F264C">
        <w:rPr>
          <w:rFonts w:ascii="Times New Roman" w:hAnsi="Times New Roman" w:cs="Times New Roman"/>
          <w:sz w:val="24"/>
          <w:szCs w:val="24"/>
        </w:rPr>
        <w:t xml:space="preserve"> Başka bir </w:t>
      </w:r>
      <w:r w:rsidR="00E411D5" w:rsidRPr="001F264C">
        <w:rPr>
          <w:rFonts w:ascii="Times New Roman" w:hAnsi="Times New Roman" w:cs="Times New Roman"/>
          <w:sz w:val="24"/>
          <w:szCs w:val="24"/>
        </w:rPr>
        <w:t>yükseköğretim kurumunda</w:t>
      </w:r>
      <w:r w:rsidR="00055EED" w:rsidRPr="001F264C">
        <w:rPr>
          <w:rFonts w:ascii="Times New Roman" w:hAnsi="Times New Roman" w:cs="Times New Roman"/>
          <w:sz w:val="24"/>
          <w:szCs w:val="24"/>
        </w:rPr>
        <w:t xml:space="preserve"> </w:t>
      </w:r>
      <w:r w:rsidR="00E411D5" w:rsidRPr="001F264C">
        <w:rPr>
          <w:rFonts w:ascii="Times New Roman" w:hAnsi="Times New Roman" w:cs="Times New Roman"/>
          <w:sz w:val="24"/>
          <w:szCs w:val="24"/>
        </w:rPr>
        <w:t>kayıtlı öğrencilerin</w:t>
      </w:r>
      <w:r w:rsidR="003E7C00" w:rsidRPr="001F264C">
        <w:rPr>
          <w:rFonts w:ascii="Times New Roman" w:hAnsi="Times New Roman" w:cs="Times New Roman"/>
          <w:sz w:val="24"/>
          <w:szCs w:val="24"/>
        </w:rPr>
        <w:t xml:space="preserve">, </w:t>
      </w:r>
      <w:r w:rsidR="00983AF9" w:rsidRPr="001F264C">
        <w:rPr>
          <w:rFonts w:ascii="Times New Roman" w:hAnsi="Times New Roman" w:cs="Times New Roman"/>
          <w:sz w:val="24"/>
          <w:szCs w:val="24"/>
        </w:rPr>
        <w:t xml:space="preserve">Sağlık Yüksekokulunun </w:t>
      </w:r>
      <w:r w:rsidR="003E7C00" w:rsidRPr="001F264C">
        <w:rPr>
          <w:rFonts w:ascii="Times New Roman" w:hAnsi="Times New Roman" w:cs="Times New Roman"/>
          <w:sz w:val="24"/>
          <w:szCs w:val="24"/>
        </w:rPr>
        <w:t>aynı düzeydeki programlarından özel öğrenci olarak ders almak üzere başvurabilmesi için</w:t>
      </w:r>
      <w:r w:rsidR="00E411D5" w:rsidRPr="001F264C">
        <w:rPr>
          <w:rFonts w:ascii="Times New Roman" w:hAnsi="Times New Roman" w:cs="Times New Roman"/>
          <w:sz w:val="24"/>
          <w:szCs w:val="24"/>
        </w:rPr>
        <w:t>;</w:t>
      </w:r>
    </w:p>
    <w:p w:rsidR="00680EE7" w:rsidRPr="001F264C" w:rsidRDefault="00844E27"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a)</w:t>
      </w:r>
      <w:r w:rsidR="003E7C00" w:rsidRPr="001F264C">
        <w:rPr>
          <w:rFonts w:ascii="Times New Roman" w:hAnsi="Times New Roman" w:cs="Times New Roman"/>
          <w:sz w:val="24"/>
          <w:szCs w:val="24"/>
        </w:rPr>
        <w:t xml:space="preserve"> </w:t>
      </w:r>
      <w:r w:rsidR="0016672B" w:rsidRPr="001F264C">
        <w:rPr>
          <w:rFonts w:ascii="Times New Roman" w:hAnsi="Times New Roman" w:cs="Times New Roman"/>
          <w:sz w:val="24"/>
          <w:szCs w:val="24"/>
        </w:rPr>
        <w:t xml:space="preserve"> </w:t>
      </w:r>
      <w:r w:rsidR="00946892" w:rsidRPr="001F264C">
        <w:rPr>
          <w:rFonts w:ascii="Times New Roman" w:hAnsi="Times New Roman" w:cs="Times New Roman"/>
          <w:sz w:val="24"/>
          <w:szCs w:val="24"/>
        </w:rPr>
        <w:t>Öğrencinin Yükseköğretim Kurumları Öğrenci Disiplin Yönetmeliği hükümleri kapsamında disiplin</w:t>
      </w:r>
      <w:r w:rsidR="003E7C00" w:rsidRPr="001F264C">
        <w:rPr>
          <w:rFonts w:ascii="Times New Roman" w:hAnsi="Times New Roman" w:cs="Times New Roman"/>
          <w:sz w:val="24"/>
          <w:szCs w:val="24"/>
        </w:rPr>
        <w:t xml:space="preserve"> cezası almamış olması gerekir.</w:t>
      </w:r>
    </w:p>
    <w:p w:rsidR="00966A4C" w:rsidRPr="001F264C" w:rsidRDefault="00844E27"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b</w:t>
      </w:r>
      <w:r w:rsidR="00966A4C" w:rsidRPr="001F264C">
        <w:rPr>
          <w:rFonts w:ascii="Times New Roman" w:hAnsi="Times New Roman" w:cs="Times New Roman"/>
          <w:sz w:val="24"/>
          <w:szCs w:val="24"/>
        </w:rPr>
        <w:t xml:space="preserve">) </w:t>
      </w:r>
      <w:r w:rsidR="00E411D5" w:rsidRPr="001F264C">
        <w:rPr>
          <w:rFonts w:ascii="Times New Roman" w:hAnsi="Times New Roman" w:cs="Times New Roman"/>
          <w:sz w:val="24"/>
          <w:szCs w:val="24"/>
        </w:rPr>
        <w:t>Öğrencinin, özel öğrenciliğe</w:t>
      </w:r>
      <w:r w:rsidR="00966A4C" w:rsidRPr="001F264C">
        <w:rPr>
          <w:rFonts w:ascii="Times New Roman" w:hAnsi="Times New Roman" w:cs="Times New Roman"/>
          <w:sz w:val="24"/>
          <w:szCs w:val="24"/>
        </w:rPr>
        <w:t xml:space="preserve"> kabul edilip edilmeyeceğine, ilgili bölüm </w:t>
      </w:r>
      <w:r w:rsidR="008E23D9" w:rsidRPr="001F264C">
        <w:rPr>
          <w:rFonts w:ascii="Times New Roman" w:hAnsi="Times New Roman" w:cs="Times New Roman"/>
          <w:sz w:val="24"/>
          <w:szCs w:val="24"/>
        </w:rPr>
        <w:t xml:space="preserve">başkanlığının görüşüne istinaden birim Yönetim Kurulu ve Üniversite Senatosu tarafından </w:t>
      </w:r>
      <w:r w:rsidR="00966A4C" w:rsidRPr="001F264C">
        <w:rPr>
          <w:rFonts w:ascii="Times New Roman" w:hAnsi="Times New Roman" w:cs="Times New Roman"/>
          <w:sz w:val="24"/>
          <w:szCs w:val="24"/>
        </w:rPr>
        <w:t>karar verilir.</w:t>
      </w:r>
    </w:p>
    <w:p w:rsidR="00966A4C" w:rsidRPr="001F264C" w:rsidRDefault="00844E27"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c</w:t>
      </w:r>
      <w:r w:rsidR="00966A4C" w:rsidRPr="001F264C">
        <w:rPr>
          <w:rFonts w:ascii="Times New Roman" w:hAnsi="Times New Roman" w:cs="Times New Roman"/>
          <w:sz w:val="24"/>
          <w:szCs w:val="24"/>
        </w:rPr>
        <w:t xml:space="preserve">) </w:t>
      </w:r>
      <w:r w:rsidR="00A32423" w:rsidRPr="001F264C">
        <w:rPr>
          <w:rFonts w:ascii="Times New Roman" w:hAnsi="Times New Roman" w:cs="Times New Roman"/>
          <w:sz w:val="24"/>
          <w:szCs w:val="24"/>
        </w:rPr>
        <w:t>Özel öğrencinin</w:t>
      </w:r>
      <w:r w:rsidR="00966A4C" w:rsidRPr="001F264C">
        <w:rPr>
          <w:rFonts w:ascii="Times New Roman" w:hAnsi="Times New Roman" w:cs="Times New Roman"/>
          <w:sz w:val="24"/>
          <w:szCs w:val="24"/>
        </w:rPr>
        <w:t xml:space="preserve"> </w:t>
      </w:r>
      <w:r w:rsidR="008507F7" w:rsidRPr="001F264C">
        <w:rPr>
          <w:rFonts w:ascii="Times New Roman" w:hAnsi="Times New Roman" w:cs="Times New Roman"/>
          <w:sz w:val="24"/>
          <w:szCs w:val="24"/>
        </w:rPr>
        <w:t>öğrenim gördüğü süre içerisinde</w:t>
      </w:r>
      <w:r w:rsidR="00966A4C" w:rsidRPr="001F264C">
        <w:rPr>
          <w:rFonts w:ascii="Times New Roman" w:hAnsi="Times New Roman" w:cs="Times New Roman"/>
          <w:sz w:val="24"/>
          <w:szCs w:val="24"/>
        </w:rPr>
        <w:t xml:space="preserve"> derslere devam, sınav ve başarı </w:t>
      </w:r>
      <w:r w:rsidR="00946892" w:rsidRPr="001F264C">
        <w:rPr>
          <w:rFonts w:ascii="Times New Roman" w:hAnsi="Times New Roman" w:cs="Times New Roman"/>
          <w:sz w:val="24"/>
          <w:szCs w:val="24"/>
        </w:rPr>
        <w:t>değerlendir</w:t>
      </w:r>
      <w:r w:rsidR="00966A4C" w:rsidRPr="001F264C">
        <w:rPr>
          <w:rFonts w:ascii="Times New Roman" w:hAnsi="Times New Roman" w:cs="Times New Roman"/>
          <w:sz w:val="24"/>
          <w:szCs w:val="24"/>
        </w:rPr>
        <w:t xml:space="preserve">mesinde </w:t>
      </w:r>
      <w:r w:rsidR="00946892" w:rsidRPr="001F264C">
        <w:rPr>
          <w:rFonts w:ascii="Times New Roman" w:hAnsi="Times New Roman" w:cs="Times New Roman"/>
          <w:sz w:val="24"/>
          <w:szCs w:val="24"/>
        </w:rPr>
        <w:t xml:space="preserve">özel öğrenci olarak ders aldığı yükseköğretim kurumunun </w:t>
      </w:r>
      <w:r w:rsidR="00966A4C" w:rsidRPr="001F264C">
        <w:rPr>
          <w:rFonts w:ascii="Times New Roman" w:hAnsi="Times New Roman" w:cs="Times New Roman"/>
          <w:sz w:val="24"/>
          <w:szCs w:val="24"/>
        </w:rPr>
        <w:t>ilgili eğitim-öğretim yönetmeliği hükümleri geçerlidir.</w:t>
      </w:r>
    </w:p>
    <w:p w:rsidR="00966A4C" w:rsidRPr="001F264C" w:rsidRDefault="001235EA"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ç</w:t>
      </w:r>
      <w:r w:rsidR="00966A4C" w:rsidRPr="001F264C">
        <w:rPr>
          <w:rFonts w:ascii="Times New Roman" w:hAnsi="Times New Roman" w:cs="Times New Roman"/>
          <w:sz w:val="24"/>
          <w:szCs w:val="24"/>
        </w:rPr>
        <w:t>) Her yarıyıl sonunda ilg</w:t>
      </w:r>
      <w:r w:rsidR="001A6B30" w:rsidRPr="001F264C">
        <w:rPr>
          <w:rFonts w:ascii="Times New Roman" w:hAnsi="Times New Roman" w:cs="Times New Roman"/>
          <w:sz w:val="24"/>
          <w:szCs w:val="24"/>
        </w:rPr>
        <w:t>ili öğrencinin aldığı derslerin</w:t>
      </w:r>
      <w:r w:rsidR="00966A4C" w:rsidRPr="001F264C">
        <w:rPr>
          <w:rFonts w:ascii="Times New Roman" w:hAnsi="Times New Roman" w:cs="Times New Roman"/>
          <w:sz w:val="24"/>
          <w:szCs w:val="24"/>
        </w:rPr>
        <w:t xml:space="preserve"> isim, kredi ve başarı notlarının topluca yazı</w:t>
      </w:r>
      <w:r w:rsidR="001A6B30" w:rsidRPr="001F264C">
        <w:rPr>
          <w:rFonts w:ascii="Times New Roman" w:hAnsi="Times New Roman" w:cs="Times New Roman"/>
          <w:sz w:val="24"/>
          <w:szCs w:val="24"/>
        </w:rPr>
        <w:t>ldığı belge (t</w:t>
      </w:r>
      <w:r w:rsidR="008507F7" w:rsidRPr="001F264C">
        <w:rPr>
          <w:rFonts w:ascii="Times New Roman" w:hAnsi="Times New Roman" w:cs="Times New Roman"/>
          <w:sz w:val="24"/>
          <w:szCs w:val="24"/>
        </w:rPr>
        <w:t>ranskript)</w:t>
      </w:r>
      <w:r w:rsidR="00547DE4" w:rsidRPr="001F264C">
        <w:rPr>
          <w:rFonts w:ascii="Times New Roman" w:hAnsi="Times New Roman" w:cs="Times New Roman"/>
          <w:sz w:val="24"/>
          <w:szCs w:val="24"/>
        </w:rPr>
        <w:t xml:space="preserve"> </w:t>
      </w:r>
      <w:r w:rsidR="008507F7" w:rsidRPr="001F264C">
        <w:rPr>
          <w:rFonts w:ascii="Times New Roman" w:hAnsi="Times New Roman" w:cs="Times New Roman"/>
          <w:sz w:val="24"/>
          <w:szCs w:val="24"/>
        </w:rPr>
        <w:t xml:space="preserve">ilgili birim </w:t>
      </w:r>
      <w:r w:rsidR="00966A4C" w:rsidRPr="001F264C">
        <w:rPr>
          <w:rFonts w:ascii="Times New Roman" w:hAnsi="Times New Roman" w:cs="Times New Roman"/>
          <w:sz w:val="24"/>
          <w:szCs w:val="24"/>
        </w:rPr>
        <w:t>t</w:t>
      </w:r>
      <w:r w:rsidR="001A6B30" w:rsidRPr="001F264C">
        <w:rPr>
          <w:rFonts w:ascii="Times New Roman" w:hAnsi="Times New Roman" w:cs="Times New Roman"/>
          <w:sz w:val="24"/>
          <w:szCs w:val="24"/>
        </w:rPr>
        <w:t>arafından, ilgili yükseköğretim kurumundaki eşdeğer makama resmi yazı ile</w:t>
      </w:r>
      <w:r w:rsidR="00966A4C" w:rsidRPr="001F264C">
        <w:rPr>
          <w:rFonts w:ascii="Times New Roman" w:hAnsi="Times New Roman" w:cs="Times New Roman"/>
          <w:sz w:val="24"/>
          <w:szCs w:val="24"/>
        </w:rPr>
        <w:t xml:space="preserve"> gönderilir.</w:t>
      </w:r>
    </w:p>
    <w:p w:rsidR="001235EA" w:rsidRPr="001F264C" w:rsidRDefault="001235EA" w:rsidP="00055EED">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d</w:t>
      </w:r>
      <w:r w:rsidR="00966A4C" w:rsidRPr="001F264C">
        <w:rPr>
          <w:rFonts w:ascii="Times New Roman" w:hAnsi="Times New Roman" w:cs="Times New Roman"/>
          <w:sz w:val="24"/>
          <w:szCs w:val="24"/>
        </w:rPr>
        <w:t>)</w:t>
      </w:r>
      <w:r w:rsidR="00547DE4" w:rsidRPr="001F264C">
        <w:rPr>
          <w:rFonts w:ascii="Times New Roman" w:hAnsi="Times New Roman" w:cs="Times New Roman"/>
          <w:sz w:val="24"/>
          <w:szCs w:val="24"/>
        </w:rPr>
        <w:t xml:space="preserve"> </w:t>
      </w:r>
      <w:r w:rsidR="008507F7" w:rsidRPr="001F264C">
        <w:rPr>
          <w:rFonts w:ascii="Times New Roman" w:hAnsi="Times New Roman" w:cs="Times New Roman"/>
          <w:sz w:val="24"/>
          <w:szCs w:val="24"/>
        </w:rPr>
        <w:t>Ö</w:t>
      </w:r>
      <w:r w:rsidR="00547DE4" w:rsidRPr="001F264C">
        <w:rPr>
          <w:rFonts w:ascii="Times New Roman" w:hAnsi="Times New Roman" w:cs="Times New Roman"/>
          <w:sz w:val="24"/>
          <w:szCs w:val="24"/>
        </w:rPr>
        <w:t>zel öğrenci olarak kayıt yaptıran öğrenciye Öğrenci İşleri Daire Başkanlığı tarafından geçici öğrenci kimlik kartı verilir. Özel öğrencilik süresi sona eren öğrenci, bu kimlik kartını iade eder.</w:t>
      </w:r>
    </w:p>
    <w:p w:rsidR="00647078" w:rsidRPr="001F264C" w:rsidRDefault="00647078"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lastRenderedPageBreak/>
        <w:t>(</w:t>
      </w:r>
      <w:r w:rsidR="00055EED" w:rsidRPr="001F264C">
        <w:rPr>
          <w:rFonts w:ascii="Times New Roman" w:hAnsi="Times New Roman" w:cs="Times New Roman"/>
          <w:sz w:val="24"/>
          <w:szCs w:val="24"/>
        </w:rPr>
        <w:t>3</w:t>
      </w:r>
      <w:r w:rsidRPr="001F264C">
        <w:rPr>
          <w:rFonts w:ascii="Times New Roman" w:hAnsi="Times New Roman" w:cs="Times New Roman"/>
          <w:sz w:val="24"/>
          <w:szCs w:val="24"/>
        </w:rPr>
        <w:t>)</w:t>
      </w:r>
      <w:r w:rsidR="00A60D70" w:rsidRPr="001F264C">
        <w:rPr>
          <w:rFonts w:ascii="Times New Roman" w:hAnsi="Times New Roman" w:cs="Times New Roman"/>
          <w:sz w:val="24"/>
          <w:szCs w:val="24"/>
        </w:rPr>
        <w:t xml:space="preserve"> </w:t>
      </w:r>
      <w:r w:rsidR="00055EED" w:rsidRPr="001F264C">
        <w:rPr>
          <w:rFonts w:ascii="Times New Roman" w:hAnsi="Times New Roman" w:cs="Times New Roman"/>
          <w:sz w:val="24"/>
          <w:szCs w:val="24"/>
        </w:rPr>
        <w:t>Sağlık Yüksekokulu</w:t>
      </w:r>
      <w:r w:rsidR="00A60D70" w:rsidRPr="001F264C">
        <w:rPr>
          <w:rFonts w:ascii="Times New Roman" w:hAnsi="Times New Roman" w:cs="Times New Roman"/>
          <w:sz w:val="24"/>
          <w:szCs w:val="24"/>
        </w:rPr>
        <w:t xml:space="preserve"> öğrencilerinin, başka bir </w:t>
      </w:r>
      <w:r w:rsidR="00A32423" w:rsidRPr="001F264C">
        <w:rPr>
          <w:rFonts w:ascii="Times New Roman" w:hAnsi="Times New Roman" w:cs="Times New Roman"/>
          <w:sz w:val="24"/>
          <w:szCs w:val="24"/>
        </w:rPr>
        <w:t>yükseköğretim kurumunun</w:t>
      </w:r>
      <w:r w:rsidR="00A60D70" w:rsidRPr="001F264C">
        <w:rPr>
          <w:rFonts w:ascii="Times New Roman" w:hAnsi="Times New Roman" w:cs="Times New Roman"/>
          <w:sz w:val="24"/>
          <w:szCs w:val="24"/>
        </w:rPr>
        <w:t xml:space="preserve"> lisans programlarından özel öğrenci olarak ders alabilmesi için; </w:t>
      </w:r>
    </w:p>
    <w:p w:rsidR="00E654CA" w:rsidRPr="001F264C" w:rsidRDefault="0046316A"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a)</w:t>
      </w:r>
      <w:r w:rsidR="001235EA" w:rsidRPr="001F264C">
        <w:rPr>
          <w:rFonts w:ascii="Times New Roman" w:hAnsi="Times New Roman" w:cs="Times New Roman"/>
          <w:sz w:val="24"/>
          <w:szCs w:val="24"/>
        </w:rPr>
        <w:t xml:space="preserve"> </w:t>
      </w:r>
      <w:r w:rsidR="002464A7" w:rsidRPr="001F264C">
        <w:rPr>
          <w:rFonts w:ascii="Times New Roman" w:hAnsi="Times New Roman" w:cs="Times New Roman"/>
          <w:sz w:val="24"/>
          <w:szCs w:val="24"/>
        </w:rPr>
        <w:t xml:space="preserve">Öğrenciler almak istediği derslerin içeriklerini, özel öğrenci olmak istediği yükseköğretim kurumundan veya resmi web sitesinden temin ederek </w:t>
      </w:r>
      <w:r w:rsidR="00E654CA" w:rsidRPr="001F264C">
        <w:rPr>
          <w:rFonts w:ascii="Times New Roman" w:hAnsi="Times New Roman" w:cs="Times New Roman"/>
          <w:sz w:val="24"/>
          <w:szCs w:val="24"/>
        </w:rPr>
        <w:t xml:space="preserve">başvuru dilekçesine ekler ve </w:t>
      </w:r>
      <w:r w:rsidR="00EB0A3B" w:rsidRPr="001F264C">
        <w:rPr>
          <w:rFonts w:ascii="Times New Roman" w:hAnsi="Times New Roman" w:cs="Times New Roman"/>
          <w:sz w:val="24"/>
          <w:szCs w:val="24"/>
        </w:rPr>
        <w:t>eğitim-öğretim yılı başlamadan en geç bir ay öncesinde</w:t>
      </w:r>
      <w:r w:rsidR="00EB0A3B" w:rsidRPr="001F264C">
        <w:rPr>
          <w:rFonts w:ascii="Times New Roman" w:hAnsi="Times New Roman" w:cs="Times New Roman"/>
          <w:b/>
          <w:sz w:val="24"/>
          <w:szCs w:val="24"/>
        </w:rPr>
        <w:t xml:space="preserve"> </w:t>
      </w:r>
      <w:r w:rsidR="00E654CA" w:rsidRPr="001F264C">
        <w:rPr>
          <w:rFonts w:ascii="Times New Roman" w:hAnsi="Times New Roman" w:cs="Times New Roman"/>
          <w:sz w:val="24"/>
          <w:szCs w:val="24"/>
        </w:rPr>
        <w:t xml:space="preserve">Sağlık Yüksekokuluna başvurur. </w:t>
      </w:r>
      <w:r w:rsidR="00EB0A3B" w:rsidRPr="001F264C">
        <w:rPr>
          <w:rFonts w:ascii="Times New Roman" w:hAnsi="Times New Roman" w:cs="Times New Roman"/>
          <w:sz w:val="24"/>
          <w:szCs w:val="24"/>
        </w:rPr>
        <w:t xml:space="preserve">Öğrencilerin hangi dersleri alacağına Kırklareli Üniversitesi Ön Lisans ve Lisans Programları Muafiyet ve İntibak İşlemleri Yönergesi hükümleri dikkate alınarak ilgili bölüm başkanlığının görüşü ve </w:t>
      </w:r>
      <w:r w:rsidR="00455CA1" w:rsidRPr="001F264C">
        <w:rPr>
          <w:rFonts w:ascii="Times New Roman" w:hAnsi="Times New Roman" w:cs="Times New Roman"/>
          <w:sz w:val="24"/>
          <w:szCs w:val="24"/>
        </w:rPr>
        <w:t>yapılacak</w:t>
      </w:r>
      <w:r w:rsidR="00EB0A3B" w:rsidRPr="001F264C">
        <w:rPr>
          <w:rFonts w:ascii="Times New Roman" w:hAnsi="Times New Roman" w:cs="Times New Roman"/>
          <w:sz w:val="24"/>
          <w:szCs w:val="24"/>
        </w:rPr>
        <w:t xml:space="preserve"> ders eşleştirmeleri doğrultusunda birim yönetim kurulu karar verir. Eşleştirilmeyen dersler kayıtlı olunan programın yükümlülükleri yerine sayılmaz. </w:t>
      </w:r>
    </w:p>
    <w:p w:rsidR="00455CA1" w:rsidRPr="001F264C" w:rsidRDefault="00577C0E" w:rsidP="00455CA1">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b</w:t>
      </w:r>
      <w:r w:rsidR="00F357CE" w:rsidRPr="001F264C">
        <w:rPr>
          <w:rFonts w:ascii="Times New Roman" w:hAnsi="Times New Roman" w:cs="Times New Roman"/>
          <w:sz w:val="24"/>
          <w:szCs w:val="24"/>
        </w:rPr>
        <w:t xml:space="preserve">) </w:t>
      </w:r>
      <w:r w:rsidR="00455CA1" w:rsidRPr="001F264C">
        <w:rPr>
          <w:rFonts w:ascii="Times New Roman" w:hAnsi="Times New Roman" w:cs="Times New Roman"/>
          <w:sz w:val="24"/>
          <w:szCs w:val="24"/>
        </w:rPr>
        <w:t>Öğrencinin Yükseköğretim Kurumları Öğrenci Disiplin Yönetmeliği hükümleri kapsamında disiplin cezası almamış olması gerekir.</w:t>
      </w:r>
    </w:p>
    <w:p w:rsidR="00FB3341" w:rsidRPr="001F264C" w:rsidRDefault="00577C0E"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c</w:t>
      </w:r>
      <w:r w:rsidR="00FF4616" w:rsidRPr="001F264C">
        <w:rPr>
          <w:rFonts w:ascii="Times New Roman" w:hAnsi="Times New Roman" w:cs="Times New Roman"/>
          <w:sz w:val="24"/>
          <w:szCs w:val="24"/>
        </w:rPr>
        <w:t xml:space="preserve">) </w:t>
      </w:r>
      <w:r w:rsidR="0058474C" w:rsidRPr="001F264C">
        <w:rPr>
          <w:rFonts w:ascii="Times New Roman" w:hAnsi="Times New Roman" w:cs="Times New Roman"/>
          <w:sz w:val="24"/>
          <w:szCs w:val="24"/>
        </w:rPr>
        <w:t>Ö</w:t>
      </w:r>
      <w:r w:rsidR="00FB3341" w:rsidRPr="001F264C">
        <w:rPr>
          <w:rFonts w:ascii="Times New Roman" w:hAnsi="Times New Roman" w:cs="Times New Roman"/>
          <w:sz w:val="24"/>
          <w:szCs w:val="24"/>
        </w:rPr>
        <w:t>ğrenciler kayıtlı oldukları programın yerleştikleri yılki taban puanına eşit veya daha yüksek puanlı programın bulunduğu bir yükseköğretim kurumun</w:t>
      </w:r>
      <w:r w:rsidR="00742F37" w:rsidRPr="001F264C">
        <w:rPr>
          <w:rFonts w:ascii="Times New Roman" w:hAnsi="Times New Roman" w:cs="Times New Roman"/>
          <w:sz w:val="24"/>
          <w:szCs w:val="24"/>
        </w:rPr>
        <w:t>a özel öğrenci olarak başvurabilirler.</w:t>
      </w:r>
    </w:p>
    <w:p w:rsidR="0027511A" w:rsidRPr="001F264C" w:rsidRDefault="001235EA"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ç</w:t>
      </w:r>
      <w:r w:rsidR="0027511A" w:rsidRPr="001F264C">
        <w:rPr>
          <w:rFonts w:ascii="Times New Roman" w:hAnsi="Times New Roman" w:cs="Times New Roman"/>
          <w:sz w:val="24"/>
          <w:szCs w:val="24"/>
        </w:rPr>
        <w:t xml:space="preserve">) Öğrencinin, özel öğrenci statüsüyle müracaat edebilmesi için, kayıtlı olduğu programa en az iki yarıyıl devam etmiş olması şarttır. </w:t>
      </w:r>
    </w:p>
    <w:p w:rsidR="00983AF9" w:rsidRPr="001F264C" w:rsidRDefault="001235EA" w:rsidP="00983AF9">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d</w:t>
      </w:r>
      <w:r w:rsidR="0046316A" w:rsidRPr="001F264C">
        <w:rPr>
          <w:rFonts w:ascii="Times New Roman" w:hAnsi="Times New Roman" w:cs="Times New Roman"/>
          <w:sz w:val="24"/>
          <w:szCs w:val="24"/>
        </w:rPr>
        <w:t xml:space="preserve">) </w:t>
      </w:r>
      <w:r w:rsidR="0047275D" w:rsidRPr="001F264C">
        <w:rPr>
          <w:rFonts w:ascii="Times New Roman" w:hAnsi="Times New Roman" w:cs="Times New Roman"/>
          <w:sz w:val="24"/>
          <w:szCs w:val="24"/>
        </w:rPr>
        <w:t>Öğrencinin, özel öğrenci olarak başka bir yükseköğretim kurumundan almak isteği derslerle, kendi programındaki derslerin içerik ve kredi bakımından den</w:t>
      </w:r>
      <w:r w:rsidR="00C85D19" w:rsidRPr="001F264C">
        <w:rPr>
          <w:rFonts w:ascii="Times New Roman" w:hAnsi="Times New Roman" w:cs="Times New Roman"/>
          <w:sz w:val="24"/>
          <w:szCs w:val="24"/>
        </w:rPr>
        <w:t xml:space="preserve">kliği ve başvurusunun uygunluğu, ilgili bölüm başkanlığının görüşüne istinaden birim </w:t>
      </w:r>
      <w:r w:rsidR="008E23D9" w:rsidRPr="001F264C">
        <w:rPr>
          <w:rFonts w:ascii="Times New Roman" w:hAnsi="Times New Roman" w:cs="Times New Roman"/>
          <w:sz w:val="24"/>
          <w:szCs w:val="24"/>
        </w:rPr>
        <w:t xml:space="preserve">Yönetim Kurulu ve Üniversite Senatosu </w:t>
      </w:r>
      <w:r w:rsidR="00C85D19" w:rsidRPr="001F264C">
        <w:rPr>
          <w:rFonts w:ascii="Times New Roman" w:hAnsi="Times New Roman" w:cs="Times New Roman"/>
          <w:sz w:val="24"/>
          <w:szCs w:val="24"/>
        </w:rPr>
        <w:t xml:space="preserve">tarafından karara bağlanır. </w:t>
      </w:r>
    </w:p>
    <w:p w:rsidR="0079702C" w:rsidRPr="001F264C" w:rsidRDefault="008507F7"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e</w:t>
      </w:r>
      <w:r w:rsidR="0079702C" w:rsidRPr="001F264C">
        <w:rPr>
          <w:rFonts w:ascii="Times New Roman" w:hAnsi="Times New Roman" w:cs="Times New Roman"/>
          <w:sz w:val="24"/>
          <w:szCs w:val="24"/>
        </w:rPr>
        <w:t>) Özel öğrenci statüsünde alınan derslerin isimleri ve kredileri, başarı durum belgesine (transkript) aynen işlenir.</w:t>
      </w:r>
    </w:p>
    <w:p w:rsidR="001235EA" w:rsidRPr="001F264C" w:rsidRDefault="001235EA" w:rsidP="001235EA">
      <w:pPr>
        <w:spacing w:after="0" w:line="240" w:lineRule="auto"/>
        <w:contextualSpacing/>
        <w:jc w:val="both"/>
        <w:rPr>
          <w:rFonts w:ascii="Times New Roman" w:hAnsi="Times New Roman" w:cs="Times New Roman"/>
          <w:sz w:val="24"/>
          <w:szCs w:val="24"/>
        </w:rPr>
      </w:pPr>
    </w:p>
    <w:p w:rsidR="00BE3080" w:rsidRPr="001F264C" w:rsidRDefault="00C64D78" w:rsidP="001235EA">
      <w:pPr>
        <w:spacing w:after="0" w:line="240" w:lineRule="auto"/>
        <w:ind w:firstLine="708"/>
        <w:contextualSpacing/>
        <w:jc w:val="both"/>
        <w:rPr>
          <w:rFonts w:ascii="Times New Roman" w:hAnsi="Times New Roman" w:cs="Times New Roman"/>
          <w:b/>
          <w:sz w:val="24"/>
          <w:szCs w:val="24"/>
        </w:rPr>
      </w:pPr>
      <w:r w:rsidRPr="001F264C">
        <w:rPr>
          <w:rFonts w:ascii="Times New Roman" w:hAnsi="Times New Roman" w:cs="Times New Roman"/>
          <w:b/>
          <w:sz w:val="24"/>
          <w:szCs w:val="24"/>
        </w:rPr>
        <w:t>Özel Öğrenci Statüsünün Sona E</w:t>
      </w:r>
      <w:r w:rsidR="00BE3080" w:rsidRPr="001F264C">
        <w:rPr>
          <w:rFonts w:ascii="Times New Roman" w:hAnsi="Times New Roman" w:cs="Times New Roman"/>
          <w:b/>
          <w:sz w:val="24"/>
          <w:szCs w:val="24"/>
        </w:rPr>
        <w:t>rmesi</w:t>
      </w:r>
    </w:p>
    <w:p w:rsidR="0035782D" w:rsidRPr="001F264C" w:rsidRDefault="0035782D" w:rsidP="008507F7">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b/>
          <w:sz w:val="24"/>
          <w:szCs w:val="24"/>
        </w:rPr>
        <w:t xml:space="preserve">MADDE </w:t>
      </w:r>
      <w:r w:rsidR="00952B9C" w:rsidRPr="001F264C">
        <w:rPr>
          <w:rFonts w:ascii="Times New Roman" w:hAnsi="Times New Roman" w:cs="Times New Roman"/>
          <w:b/>
          <w:sz w:val="24"/>
          <w:szCs w:val="24"/>
        </w:rPr>
        <w:t>6</w:t>
      </w:r>
      <w:r w:rsidR="001235EA" w:rsidRPr="001F264C">
        <w:rPr>
          <w:rFonts w:ascii="Times New Roman" w:hAnsi="Times New Roman" w:cs="Times New Roman"/>
          <w:b/>
          <w:sz w:val="24"/>
          <w:szCs w:val="24"/>
        </w:rPr>
        <w:t xml:space="preserve"> </w:t>
      </w:r>
      <w:r w:rsidRPr="001F264C">
        <w:rPr>
          <w:rFonts w:ascii="Times New Roman" w:hAnsi="Times New Roman" w:cs="Times New Roman"/>
          <w:b/>
          <w:sz w:val="24"/>
          <w:szCs w:val="24"/>
        </w:rPr>
        <w:t>-</w:t>
      </w:r>
      <w:r w:rsidRPr="001F264C">
        <w:rPr>
          <w:rFonts w:ascii="Times New Roman" w:hAnsi="Times New Roman" w:cs="Times New Roman"/>
          <w:sz w:val="24"/>
          <w:szCs w:val="24"/>
        </w:rPr>
        <w:t xml:space="preserve"> (1) Öğrencinin, Yükseköğretim Kurumları Öğrenci Disiplin Yönetmeliği hükümlerine göre suç teşkil eden bir fiil nedeniyle ceza alması</w:t>
      </w:r>
      <w:r w:rsidR="008507F7" w:rsidRPr="001F264C">
        <w:rPr>
          <w:rFonts w:ascii="Times New Roman" w:hAnsi="Times New Roman" w:cs="Times New Roman"/>
          <w:sz w:val="24"/>
          <w:szCs w:val="24"/>
        </w:rPr>
        <w:t xml:space="preserve"> halinde özel öğrenci statüsü sona erer.</w:t>
      </w:r>
    </w:p>
    <w:p w:rsidR="0035782D" w:rsidRPr="001F264C" w:rsidRDefault="0035782D"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sz w:val="24"/>
          <w:szCs w:val="24"/>
        </w:rPr>
        <w:t>(2) Özel öğrencilik statüsünden yararlanma şartlarının ortadan kalkması üzerine, ilgili yönetim kurulunun, özel öğrenci statüsünün sona ermesi gerektiği yönünde karar vermesi hal</w:t>
      </w:r>
      <w:r w:rsidR="002E56A6" w:rsidRPr="001F264C">
        <w:rPr>
          <w:rFonts w:ascii="Times New Roman" w:hAnsi="Times New Roman" w:cs="Times New Roman"/>
          <w:sz w:val="24"/>
          <w:szCs w:val="24"/>
        </w:rPr>
        <w:t>i</w:t>
      </w:r>
      <w:r w:rsidR="00A26701" w:rsidRPr="001F264C">
        <w:rPr>
          <w:rFonts w:ascii="Times New Roman" w:hAnsi="Times New Roman" w:cs="Times New Roman"/>
          <w:sz w:val="24"/>
          <w:szCs w:val="24"/>
        </w:rPr>
        <w:t>nde</w:t>
      </w:r>
      <w:r w:rsidRPr="001F264C">
        <w:rPr>
          <w:rFonts w:ascii="Times New Roman" w:hAnsi="Times New Roman" w:cs="Times New Roman"/>
          <w:sz w:val="24"/>
          <w:szCs w:val="24"/>
        </w:rPr>
        <w:t xml:space="preserve"> özel öğrenci statüsü sona erer.</w:t>
      </w:r>
    </w:p>
    <w:p w:rsidR="001235EA" w:rsidRPr="001F264C" w:rsidRDefault="001235EA" w:rsidP="001235EA">
      <w:pPr>
        <w:spacing w:after="0" w:line="240" w:lineRule="auto"/>
        <w:ind w:firstLine="708"/>
        <w:contextualSpacing/>
        <w:jc w:val="both"/>
        <w:rPr>
          <w:rFonts w:ascii="Times New Roman" w:hAnsi="Times New Roman" w:cs="Times New Roman"/>
          <w:sz w:val="24"/>
          <w:szCs w:val="24"/>
        </w:rPr>
      </w:pPr>
    </w:p>
    <w:p w:rsidR="005C5F87" w:rsidRPr="001F264C" w:rsidRDefault="00952B9C" w:rsidP="005C5F87">
      <w:pPr>
        <w:spacing w:after="0" w:line="240" w:lineRule="auto"/>
        <w:contextualSpacing/>
        <w:jc w:val="center"/>
        <w:rPr>
          <w:rFonts w:ascii="Times New Roman" w:eastAsia="Calibri" w:hAnsi="Times New Roman" w:cs="Times New Roman"/>
          <w:b/>
          <w:sz w:val="24"/>
          <w:szCs w:val="24"/>
        </w:rPr>
      </w:pPr>
      <w:r w:rsidRPr="001F264C">
        <w:rPr>
          <w:rFonts w:ascii="Times New Roman" w:eastAsia="Calibri" w:hAnsi="Times New Roman" w:cs="Times New Roman"/>
          <w:b/>
          <w:sz w:val="24"/>
          <w:szCs w:val="24"/>
        </w:rPr>
        <w:t>ÜÇÜNCÜ</w:t>
      </w:r>
      <w:r w:rsidR="005C5F87" w:rsidRPr="001F264C">
        <w:rPr>
          <w:rFonts w:ascii="Times New Roman" w:eastAsia="Calibri" w:hAnsi="Times New Roman" w:cs="Times New Roman"/>
          <w:b/>
          <w:sz w:val="24"/>
          <w:szCs w:val="24"/>
        </w:rPr>
        <w:t xml:space="preserve"> BÖLÜM</w:t>
      </w:r>
    </w:p>
    <w:p w:rsidR="005C5F87" w:rsidRPr="001F264C" w:rsidRDefault="005C5F87" w:rsidP="005C5F87">
      <w:pPr>
        <w:spacing w:after="0" w:line="240" w:lineRule="auto"/>
        <w:contextualSpacing/>
        <w:jc w:val="center"/>
        <w:rPr>
          <w:rFonts w:ascii="Times New Roman" w:eastAsia="Calibri" w:hAnsi="Times New Roman" w:cs="Times New Roman"/>
          <w:b/>
          <w:sz w:val="24"/>
          <w:szCs w:val="24"/>
        </w:rPr>
      </w:pPr>
      <w:r w:rsidRPr="001F264C">
        <w:rPr>
          <w:rFonts w:ascii="Times New Roman" w:eastAsia="Calibri" w:hAnsi="Times New Roman" w:cs="Times New Roman"/>
          <w:b/>
          <w:sz w:val="24"/>
          <w:szCs w:val="24"/>
        </w:rPr>
        <w:t>Çeşitli ve Son Hükümler</w:t>
      </w:r>
    </w:p>
    <w:p w:rsidR="005C5F87" w:rsidRPr="001F264C" w:rsidRDefault="005C5F87" w:rsidP="005C5F87">
      <w:pPr>
        <w:spacing w:after="0" w:line="240" w:lineRule="auto"/>
        <w:contextualSpacing/>
        <w:jc w:val="both"/>
        <w:rPr>
          <w:rFonts w:ascii="Times New Roman" w:hAnsi="Times New Roman" w:cs="Times New Roman"/>
          <w:b/>
          <w:sz w:val="24"/>
          <w:szCs w:val="24"/>
        </w:rPr>
      </w:pPr>
    </w:p>
    <w:p w:rsidR="005C5F87" w:rsidRPr="001F264C" w:rsidRDefault="005C5F87" w:rsidP="001235EA">
      <w:pPr>
        <w:spacing w:after="0" w:line="240" w:lineRule="auto"/>
        <w:ind w:firstLine="708"/>
        <w:contextualSpacing/>
        <w:jc w:val="both"/>
        <w:rPr>
          <w:rFonts w:ascii="Times New Roman" w:hAnsi="Times New Roman" w:cs="Times New Roman"/>
          <w:b/>
          <w:sz w:val="24"/>
          <w:szCs w:val="24"/>
        </w:rPr>
      </w:pPr>
      <w:r w:rsidRPr="001F264C">
        <w:rPr>
          <w:rFonts w:ascii="Times New Roman" w:eastAsia="Calibri" w:hAnsi="Times New Roman" w:cs="Times New Roman"/>
          <w:b/>
          <w:sz w:val="24"/>
          <w:szCs w:val="24"/>
        </w:rPr>
        <w:t>Hüküm Bulunmayan Haller</w:t>
      </w:r>
      <w:r w:rsidRPr="001F264C">
        <w:rPr>
          <w:rFonts w:ascii="Times New Roman" w:hAnsi="Times New Roman" w:cs="Times New Roman"/>
          <w:b/>
          <w:sz w:val="24"/>
          <w:szCs w:val="24"/>
        </w:rPr>
        <w:t xml:space="preserve"> </w:t>
      </w:r>
    </w:p>
    <w:p w:rsidR="0035782D" w:rsidRPr="001F264C" w:rsidRDefault="0035782D" w:rsidP="001235EA">
      <w:pPr>
        <w:spacing w:after="0" w:line="240" w:lineRule="auto"/>
        <w:ind w:firstLine="708"/>
        <w:contextualSpacing/>
        <w:jc w:val="both"/>
        <w:rPr>
          <w:rFonts w:ascii="Times New Roman" w:hAnsi="Times New Roman" w:cs="Times New Roman"/>
          <w:sz w:val="24"/>
          <w:szCs w:val="24"/>
        </w:rPr>
      </w:pPr>
      <w:r w:rsidRPr="001F264C">
        <w:rPr>
          <w:rFonts w:ascii="Times New Roman" w:hAnsi="Times New Roman" w:cs="Times New Roman"/>
          <w:b/>
          <w:sz w:val="24"/>
          <w:szCs w:val="24"/>
        </w:rPr>
        <w:t xml:space="preserve">MADDE </w:t>
      </w:r>
      <w:r w:rsidR="00952B9C" w:rsidRPr="001F264C">
        <w:rPr>
          <w:rFonts w:ascii="Times New Roman" w:hAnsi="Times New Roman" w:cs="Times New Roman"/>
          <w:b/>
          <w:sz w:val="24"/>
          <w:szCs w:val="24"/>
        </w:rPr>
        <w:t>7</w:t>
      </w:r>
      <w:r w:rsidR="001235EA" w:rsidRPr="001F264C">
        <w:rPr>
          <w:rFonts w:ascii="Times New Roman" w:hAnsi="Times New Roman" w:cs="Times New Roman"/>
          <w:b/>
          <w:sz w:val="24"/>
          <w:szCs w:val="24"/>
        </w:rPr>
        <w:t xml:space="preserve"> </w:t>
      </w:r>
      <w:r w:rsidRPr="001F264C">
        <w:rPr>
          <w:rFonts w:ascii="Times New Roman" w:hAnsi="Times New Roman" w:cs="Times New Roman"/>
          <w:b/>
          <w:sz w:val="24"/>
          <w:szCs w:val="24"/>
        </w:rPr>
        <w:t>-</w:t>
      </w:r>
      <w:r w:rsidRPr="001F264C">
        <w:rPr>
          <w:rFonts w:ascii="Times New Roman" w:hAnsi="Times New Roman" w:cs="Times New Roman"/>
          <w:sz w:val="24"/>
          <w:szCs w:val="24"/>
        </w:rPr>
        <w:t xml:space="preserve"> (1) Bu yönergede hüküm bulunmayan durumlarda, ilgili diğer </w:t>
      </w:r>
      <w:r w:rsidR="008507F7" w:rsidRPr="001F264C">
        <w:rPr>
          <w:rFonts w:ascii="Times New Roman" w:hAnsi="Times New Roman" w:cs="Times New Roman"/>
          <w:sz w:val="24"/>
          <w:szCs w:val="24"/>
        </w:rPr>
        <w:t>mevzuat hükümleri, Üniversite</w:t>
      </w:r>
      <w:r w:rsidRPr="001F264C">
        <w:rPr>
          <w:rFonts w:ascii="Times New Roman" w:hAnsi="Times New Roman" w:cs="Times New Roman"/>
          <w:sz w:val="24"/>
          <w:szCs w:val="24"/>
        </w:rPr>
        <w:t xml:space="preserve"> Senato </w:t>
      </w:r>
      <w:r w:rsidR="008507F7" w:rsidRPr="001F264C">
        <w:rPr>
          <w:rFonts w:ascii="Times New Roman" w:hAnsi="Times New Roman" w:cs="Times New Roman"/>
          <w:sz w:val="24"/>
          <w:szCs w:val="24"/>
        </w:rPr>
        <w:t>k</w:t>
      </w:r>
      <w:r w:rsidRPr="001F264C">
        <w:rPr>
          <w:rFonts w:ascii="Times New Roman" w:hAnsi="Times New Roman" w:cs="Times New Roman"/>
          <w:sz w:val="24"/>
          <w:szCs w:val="24"/>
        </w:rPr>
        <w:t>ararları ve birim yönetim kurulu kararları uygulanır.</w:t>
      </w:r>
    </w:p>
    <w:p w:rsidR="006371A6" w:rsidRPr="001F264C" w:rsidRDefault="006371A6" w:rsidP="001235EA">
      <w:pPr>
        <w:spacing w:after="0" w:line="240" w:lineRule="auto"/>
        <w:contextualSpacing/>
        <w:jc w:val="both"/>
        <w:rPr>
          <w:rFonts w:ascii="Times New Roman" w:hAnsi="Times New Roman" w:cs="Times New Roman"/>
          <w:b/>
          <w:sz w:val="24"/>
          <w:szCs w:val="24"/>
        </w:rPr>
      </w:pPr>
    </w:p>
    <w:p w:rsidR="005C5F87" w:rsidRPr="001F264C" w:rsidRDefault="005C5F87" w:rsidP="005C5F87">
      <w:pPr>
        <w:spacing w:after="0" w:line="240" w:lineRule="auto"/>
        <w:ind w:firstLine="708"/>
        <w:contextualSpacing/>
        <w:jc w:val="both"/>
        <w:rPr>
          <w:rFonts w:ascii="Times New Roman" w:eastAsia="Calibri" w:hAnsi="Times New Roman" w:cs="Times New Roman"/>
          <w:sz w:val="24"/>
          <w:szCs w:val="24"/>
        </w:rPr>
      </w:pPr>
      <w:r w:rsidRPr="001F264C">
        <w:rPr>
          <w:rFonts w:ascii="Times New Roman" w:eastAsia="Calibri" w:hAnsi="Times New Roman" w:cs="Times New Roman"/>
          <w:b/>
          <w:sz w:val="24"/>
          <w:szCs w:val="24"/>
        </w:rPr>
        <w:t>Yürürlük</w:t>
      </w:r>
    </w:p>
    <w:p w:rsidR="005C5F87" w:rsidRPr="001F264C" w:rsidRDefault="005C5F87" w:rsidP="005C5F87">
      <w:pPr>
        <w:spacing w:after="0" w:line="240" w:lineRule="auto"/>
        <w:ind w:firstLine="708"/>
        <w:contextualSpacing/>
        <w:jc w:val="both"/>
        <w:rPr>
          <w:rFonts w:ascii="Times New Roman" w:eastAsia="Calibri" w:hAnsi="Times New Roman" w:cs="Times New Roman"/>
          <w:sz w:val="24"/>
          <w:szCs w:val="24"/>
        </w:rPr>
      </w:pPr>
      <w:r w:rsidRPr="001F264C">
        <w:rPr>
          <w:rFonts w:ascii="Times New Roman" w:eastAsia="Calibri" w:hAnsi="Times New Roman" w:cs="Times New Roman"/>
          <w:b/>
          <w:sz w:val="24"/>
          <w:szCs w:val="24"/>
        </w:rPr>
        <w:t xml:space="preserve">MADDE </w:t>
      </w:r>
      <w:r w:rsidR="00952B9C" w:rsidRPr="001F264C">
        <w:rPr>
          <w:rFonts w:ascii="Times New Roman" w:eastAsia="Calibri" w:hAnsi="Times New Roman" w:cs="Times New Roman"/>
          <w:b/>
          <w:sz w:val="24"/>
          <w:szCs w:val="24"/>
        </w:rPr>
        <w:t>8</w:t>
      </w:r>
      <w:r w:rsidRPr="001F264C">
        <w:rPr>
          <w:rFonts w:ascii="Times New Roman" w:eastAsia="Calibri" w:hAnsi="Times New Roman" w:cs="Times New Roman"/>
          <w:b/>
          <w:sz w:val="24"/>
          <w:szCs w:val="24"/>
        </w:rPr>
        <w:t xml:space="preserve"> -</w:t>
      </w:r>
      <w:r w:rsidRPr="001F264C">
        <w:rPr>
          <w:rFonts w:ascii="Times New Roman" w:eastAsia="Calibri" w:hAnsi="Times New Roman" w:cs="Times New Roman"/>
          <w:sz w:val="24"/>
          <w:szCs w:val="24"/>
        </w:rPr>
        <w:t xml:space="preserve"> (1) Bu Yönerge, Kırklareli Üniversitesi Senatosu tarafından kabul edildiği tarihte yürürlüğe girer.</w:t>
      </w:r>
    </w:p>
    <w:p w:rsidR="005C5F87" w:rsidRPr="001F264C" w:rsidRDefault="005C5F87" w:rsidP="005C5F87">
      <w:pPr>
        <w:spacing w:after="0" w:line="240" w:lineRule="auto"/>
        <w:ind w:firstLine="708"/>
        <w:contextualSpacing/>
        <w:jc w:val="both"/>
        <w:rPr>
          <w:rFonts w:ascii="Times New Roman" w:eastAsia="Calibri" w:hAnsi="Times New Roman" w:cs="Times New Roman"/>
          <w:sz w:val="24"/>
          <w:szCs w:val="24"/>
        </w:rPr>
      </w:pPr>
    </w:p>
    <w:p w:rsidR="005C5F87" w:rsidRPr="001F264C" w:rsidRDefault="005C5F87" w:rsidP="005C5F87">
      <w:pPr>
        <w:spacing w:after="0" w:line="240" w:lineRule="auto"/>
        <w:ind w:firstLine="708"/>
        <w:contextualSpacing/>
        <w:jc w:val="both"/>
        <w:rPr>
          <w:rFonts w:ascii="Times New Roman" w:eastAsia="Calibri" w:hAnsi="Times New Roman" w:cs="Times New Roman"/>
          <w:b/>
          <w:sz w:val="24"/>
          <w:szCs w:val="24"/>
        </w:rPr>
      </w:pPr>
      <w:r w:rsidRPr="001F264C">
        <w:rPr>
          <w:rFonts w:ascii="Times New Roman" w:eastAsia="Calibri" w:hAnsi="Times New Roman" w:cs="Times New Roman"/>
          <w:b/>
          <w:sz w:val="24"/>
          <w:szCs w:val="24"/>
        </w:rPr>
        <w:t>Yürütme</w:t>
      </w:r>
    </w:p>
    <w:p w:rsidR="005C5F87" w:rsidRPr="001F264C" w:rsidRDefault="005C5F87" w:rsidP="005C5F87">
      <w:pPr>
        <w:spacing w:after="0" w:line="240" w:lineRule="auto"/>
        <w:ind w:firstLine="708"/>
        <w:contextualSpacing/>
        <w:jc w:val="both"/>
        <w:rPr>
          <w:rFonts w:ascii="Times New Roman" w:eastAsia="Calibri" w:hAnsi="Times New Roman" w:cs="Times New Roman"/>
          <w:sz w:val="24"/>
          <w:szCs w:val="24"/>
        </w:rPr>
      </w:pPr>
      <w:r w:rsidRPr="001F264C">
        <w:rPr>
          <w:rFonts w:ascii="Times New Roman" w:eastAsia="Calibri" w:hAnsi="Times New Roman" w:cs="Times New Roman"/>
          <w:b/>
          <w:sz w:val="24"/>
          <w:szCs w:val="24"/>
        </w:rPr>
        <w:t xml:space="preserve">MADDE </w:t>
      </w:r>
      <w:r w:rsidR="00952B9C" w:rsidRPr="001F264C">
        <w:rPr>
          <w:rFonts w:ascii="Times New Roman" w:eastAsia="Calibri" w:hAnsi="Times New Roman" w:cs="Times New Roman"/>
          <w:b/>
          <w:sz w:val="24"/>
          <w:szCs w:val="24"/>
        </w:rPr>
        <w:t>9</w:t>
      </w:r>
      <w:r w:rsidRPr="001F264C">
        <w:rPr>
          <w:rFonts w:ascii="Times New Roman" w:eastAsia="Calibri" w:hAnsi="Times New Roman" w:cs="Times New Roman"/>
          <w:b/>
          <w:sz w:val="24"/>
          <w:szCs w:val="24"/>
        </w:rPr>
        <w:t xml:space="preserve"> -</w:t>
      </w:r>
      <w:r w:rsidRPr="001F264C">
        <w:rPr>
          <w:rFonts w:ascii="Times New Roman" w:eastAsia="Calibri" w:hAnsi="Times New Roman" w:cs="Times New Roman"/>
          <w:sz w:val="24"/>
          <w:szCs w:val="24"/>
        </w:rPr>
        <w:t xml:space="preserve"> (1) Bu Yönerge hükümlerini Kırklareli Üniversitesi Rektörü yürütür.</w:t>
      </w:r>
    </w:p>
    <w:p w:rsidR="009139DA" w:rsidRPr="001F264C" w:rsidRDefault="009139DA" w:rsidP="001235EA">
      <w:pPr>
        <w:spacing w:after="0" w:line="240" w:lineRule="auto"/>
        <w:contextualSpacing/>
        <w:jc w:val="center"/>
        <w:rPr>
          <w:rFonts w:ascii="Times New Roman" w:hAnsi="Times New Roman" w:cs="Times New Roman"/>
          <w:sz w:val="24"/>
          <w:szCs w:val="24"/>
        </w:rPr>
      </w:pPr>
    </w:p>
    <w:sectPr w:rsidR="009139DA" w:rsidRPr="001F2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BD3"/>
    <w:multiLevelType w:val="hybridMultilevel"/>
    <w:tmpl w:val="DB04E6FA"/>
    <w:lvl w:ilvl="0" w:tplc="918AF99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4744BF7"/>
    <w:multiLevelType w:val="hybridMultilevel"/>
    <w:tmpl w:val="D6AE51CC"/>
    <w:lvl w:ilvl="0" w:tplc="CC02FB22">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
    <w:nsid w:val="1E2C2AA9"/>
    <w:multiLevelType w:val="hybridMultilevel"/>
    <w:tmpl w:val="3282ED52"/>
    <w:lvl w:ilvl="0" w:tplc="2FA40AA8">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
    <w:nsid w:val="7B2106EE"/>
    <w:multiLevelType w:val="hybridMultilevel"/>
    <w:tmpl w:val="DD6E69C6"/>
    <w:lvl w:ilvl="0" w:tplc="91F021B0">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1A"/>
    <w:rsid w:val="0001233F"/>
    <w:rsid w:val="0003606D"/>
    <w:rsid w:val="00040EB7"/>
    <w:rsid w:val="00051D80"/>
    <w:rsid w:val="00055EED"/>
    <w:rsid w:val="00065010"/>
    <w:rsid w:val="00074249"/>
    <w:rsid w:val="000A1BFD"/>
    <w:rsid w:val="000C3C73"/>
    <w:rsid w:val="000F0B86"/>
    <w:rsid w:val="001235EA"/>
    <w:rsid w:val="00152FE4"/>
    <w:rsid w:val="0016672B"/>
    <w:rsid w:val="001751E9"/>
    <w:rsid w:val="001A6B30"/>
    <w:rsid w:val="001F0A34"/>
    <w:rsid w:val="001F264C"/>
    <w:rsid w:val="002024A5"/>
    <w:rsid w:val="00211107"/>
    <w:rsid w:val="00216DD6"/>
    <w:rsid w:val="002214AB"/>
    <w:rsid w:val="002464A7"/>
    <w:rsid w:val="00267641"/>
    <w:rsid w:val="0027511A"/>
    <w:rsid w:val="00290F78"/>
    <w:rsid w:val="00294A00"/>
    <w:rsid w:val="00296FA8"/>
    <w:rsid w:val="002C7386"/>
    <w:rsid w:val="002E56A6"/>
    <w:rsid w:val="00315969"/>
    <w:rsid w:val="00325AEB"/>
    <w:rsid w:val="0035782D"/>
    <w:rsid w:val="00383F32"/>
    <w:rsid w:val="003A4A32"/>
    <w:rsid w:val="003E7C00"/>
    <w:rsid w:val="00427BDD"/>
    <w:rsid w:val="004328A3"/>
    <w:rsid w:val="00446183"/>
    <w:rsid w:val="00455CA1"/>
    <w:rsid w:val="0046316A"/>
    <w:rsid w:val="0047275D"/>
    <w:rsid w:val="0049463E"/>
    <w:rsid w:val="004E47FE"/>
    <w:rsid w:val="004F3E15"/>
    <w:rsid w:val="00546A92"/>
    <w:rsid w:val="00547DE4"/>
    <w:rsid w:val="00577C0E"/>
    <w:rsid w:val="00582EFD"/>
    <w:rsid w:val="0058474C"/>
    <w:rsid w:val="005C5F87"/>
    <w:rsid w:val="0060620F"/>
    <w:rsid w:val="00607B27"/>
    <w:rsid w:val="00615260"/>
    <w:rsid w:val="0062124E"/>
    <w:rsid w:val="00623FFF"/>
    <w:rsid w:val="006371A6"/>
    <w:rsid w:val="00640BED"/>
    <w:rsid w:val="00647078"/>
    <w:rsid w:val="00680EE7"/>
    <w:rsid w:val="006B4A89"/>
    <w:rsid w:val="006B7056"/>
    <w:rsid w:val="006D49BF"/>
    <w:rsid w:val="007030F3"/>
    <w:rsid w:val="0071208F"/>
    <w:rsid w:val="0074007D"/>
    <w:rsid w:val="00742F37"/>
    <w:rsid w:val="00752FDE"/>
    <w:rsid w:val="0079702C"/>
    <w:rsid w:val="007A1EEF"/>
    <w:rsid w:val="007B2BDB"/>
    <w:rsid w:val="00830247"/>
    <w:rsid w:val="00844E27"/>
    <w:rsid w:val="008507F7"/>
    <w:rsid w:val="00863317"/>
    <w:rsid w:val="00893E26"/>
    <w:rsid w:val="008A3588"/>
    <w:rsid w:val="008A7D4C"/>
    <w:rsid w:val="008C179B"/>
    <w:rsid w:val="008E23D9"/>
    <w:rsid w:val="008E6958"/>
    <w:rsid w:val="00900926"/>
    <w:rsid w:val="0090287B"/>
    <w:rsid w:val="009139DA"/>
    <w:rsid w:val="009200B7"/>
    <w:rsid w:val="00930585"/>
    <w:rsid w:val="00933351"/>
    <w:rsid w:val="00946892"/>
    <w:rsid w:val="00952B9C"/>
    <w:rsid w:val="00952D70"/>
    <w:rsid w:val="00966A4C"/>
    <w:rsid w:val="00983AF9"/>
    <w:rsid w:val="00996F5E"/>
    <w:rsid w:val="00A23BB9"/>
    <w:rsid w:val="00A26701"/>
    <w:rsid w:val="00A32423"/>
    <w:rsid w:val="00A439BC"/>
    <w:rsid w:val="00A44FC0"/>
    <w:rsid w:val="00A60D70"/>
    <w:rsid w:val="00A751D4"/>
    <w:rsid w:val="00AC1FE0"/>
    <w:rsid w:val="00AD6778"/>
    <w:rsid w:val="00B03E01"/>
    <w:rsid w:val="00B0401A"/>
    <w:rsid w:val="00B127D5"/>
    <w:rsid w:val="00B12F53"/>
    <w:rsid w:val="00B4069F"/>
    <w:rsid w:val="00B5166F"/>
    <w:rsid w:val="00BC3606"/>
    <w:rsid w:val="00BE3080"/>
    <w:rsid w:val="00C03AEA"/>
    <w:rsid w:val="00C13D00"/>
    <w:rsid w:val="00C15AC2"/>
    <w:rsid w:val="00C6443C"/>
    <w:rsid w:val="00C64D78"/>
    <w:rsid w:val="00C85D19"/>
    <w:rsid w:val="00CD6C33"/>
    <w:rsid w:val="00CE352C"/>
    <w:rsid w:val="00D071E0"/>
    <w:rsid w:val="00D17ECE"/>
    <w:rsid w:val="00D30B1E"/>
    <w:rsid w:val="00D62F11"/>
    <w:rsid w:val="00DF2730"/>
    <w:rsid w:val="00E02BA7"/>
    <w:rsid w:val="00E25CCF"/>
    <w:rsid w:val="00E36EDA"/>
    <w:rsid w:val="00E411D5"/>
    <w:rsid w:val="00E439F0"/>
    <w:rsid w:val="00E44590"/>
    <w:rsid w:val="00E654CA"/>
    <w:rsid w:val="00E85581"/>
    <w:rsid w:val="00E8565F"/>
    <w:rsid w:val="00EA42D5"/>
    <w:rsid w:val="00EB0A3B"/>
    <w:rsid w:val="00EB30E5"/>
    <w:rsid w:val="00EC1A0B"/>
    <w:rsid w:val="00ED6FB6"/>
    <w:rsid w:val="00EE03D1"/>
    <w:rsid w:val="00F357CE"/>
    <w:rsid w:val="00F960B8"/>
    <w:rsid w:val="00FB3341"/>
    <w:rsid w:val="00FB6A3E"/>
    <w:rsid w:val="00FD390B"/>
    <w:rsid w:val="00FF4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585"/>
    <w:pPr>
      <w:ind w:left="720"/>
      <w:contextualSpacing/>
    </w:pPr>
  </w:style>
  <w:style w:type="paragraph" w:styleId="BalonMetni">
    <w:name w:val="Balloon Text"/>
    <w:basedOn w:val="Normal"/>
    <w:link w:val="BalonMetniChar"/>
    <w:uiPriority w:val="99"/>
    <w:semiHidden/>
    <w:unhideWhenUsed/>
    <w:rsid w:val="003A4A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4A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585"/>
    <w:pPr>
      <w:ind w:left="720"/>
      <w:contextualSpacing/>
    </w:pPr>
  </w:style>
  <w:style w:type="paragraph" w:styleId="BalonMetni">
    <w:name w:val="Balloon Text"/>
    <w:basedOn w:val="Normal"/>
    <w:link w:val="BalonMetniChar"/>
    <w:uiPriority w:val="99"/>
    <w:semiHidden/>
    <w:unhideWhenUsed/>
    <w:rsid w:val="003A4A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4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223A-DCD0-4383-B987-C8CD7B04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 Karatas</dc:creator>
  <cp:lastModifiedBy>YASEMİN ÖZLÜ</cp:lastModifiedBy>
  <cp:revision>2</cp:revision>
  <cp:lastPrinted>2017-11-09T08:06:00Z</cp:lastPrinted>
  <dcterms:created xsi:type="dcterms:W3CDTF">2018-03-13T05:56:00Z</dcterms:created>
  <dcterms:modified xsi:type="dcterms:W3CDTF">2018-03-13T05:56:00Z</dcterms:modified>
</cp:coreProperties>
</file>