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19D">
        <w:rPr>
          <w:rFonts w:ascii="Times New Roman" w:hAnsi="Times New Roman" w:cs="Times New Roman"/>
          <w:b/>
          <w:sz w:val="20"/>
          <w:szCs w:val="20"/>
        </w:rPr>
        <w:t xml:space="preserve">( 31 Aralık 2009 tarih ve 14 sayılı Senato toplantısının 3 </w:t>
      </w:r>
      <w:proofErr w:type="spellStart"/>
      <w:r w:rsidRPr="00C8219D">
        <w:rPr>
          <w:rFonts w:ascii="Times New Roman" w:hAnsi="Times New Roman" w:cs="Times New Roman"/>
          <w:b/>
          <w:sz w:val="20"/>
          <w:szCs w:val="20"/>
        </w:rPr>
        <w:t>nolu</w:t>
      </w:r>
      <w:proofErr w:type="spellEnd"/>
      <w:r w:rsidRPr="00C8219D">
        <w:rPr>
          <w:rFonts w:ascii="Times New Roman" w:hAnsi="Times New Roman" w:cs="Times New Roman"/>
          <w:b/>
          <w:sz w:val="20"/>
          <w:szCs w:val="20"/>
        </w:rPr>
        <w:t xml:space="preserve"> kararında uygun görülmüştür.)</w:t>
      </w: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T.C</w:t>
      </w:r>
      <w:r w:rsidRPr="00C8219D">
        <w:rPr>
          <w:rFonts w:ascii="Times New Roman" w:hAnsi="Times New Roman" w:cs="Times New Roman"/>
          <w:b/>
          <w:sz w:val="24"/>
          <w:szCs w:val="24"/>
        </w:rPr>
        <w:t>.</w:t>
      </w: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SAGLIK HİZMETLERİ MESLEK YÜKSEKOKULU STAJ YÖNERGESİ</w:t>
      </w: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Amaç, Kapsam ve Dayanak</w:t>
      </w: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Amaç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1</w:t>
      </w:r>
      <w:r w:rsidRPr="00C8219D">
        <w:rPr>
          <w:rFonts w:ascii="Times New Roman" w:hAnsi="Times New Roman" w:cs="Times New Roman"/>
          <w:b/>
          <w:sz w:val="24"/>
          <w:szCs w:val="24"/>
        </w:rPr>
        <w:t>-</w:t>
      </w:r>
      <w:r w:rsidRPr="00C8219D">
        <w:rPr>
          <w:rFonts w:ascii="Times New Roman" w:hAnsi="Times New Roman" w:cs="Times New Roman"/>
          <w:sz w:val="24"/>
          <w:szCs w:val="24"/>
        </w:rPr>
        <w:t xml:space="preserve"> (1) Bu yönergenin amacı Kırklareli Üniversitesine</w:t>
      </w:r>
      <w:r w:rsidRPr="00C8219D">
        <w:rPr>
          <w:rFonts w:ascii="Times New Roman" w:hAnsi="Times New Roman" w:cs="Times New Roman"/>
          <w:sz w:val="24"/>
          <w:szCs w:val="24"/>
        </w:rPr>
        <w:t xml:space="preserve"> bağlı Sağlık Hizmetleri Meslek </w:t>
      </w:r>
      <w:r w:rsidRPr="00C8219D">
        <w:rPr>
          <w:rFonts w:ascii="Times New Roman" w:hAnsi="Times New Roman" w:cs="Times New Roman"/>
          <w:sz w:val="24"/>
          <w:szCs w:val="24"/>
        </w:rPr>
        <w:t>Yüksekokulu’nda öğrenim gören öğrencilerin yapmakla yükümlü old</w:t>
      </w:r>
      <w:r w:rsidRPr="00C8219D">
        <w:rPr>
          <w:rFonts w:ascii="Times New Roman" w:hAnsi="Times New Roman" w:cs="Times New Roman"/>
          <w:sz w:val="24"/>
          <w:szCs w:val="24"/>
        </w:rPr>
        <w:t xml:space="preserve">ukları stajlara ilişkin usul ve </w:t>
      </w:r>
      <w:r w:rsidRPr="00C8219D">
        <w:rPr>
          <w:rFonts w:ascii="Times New Roman" w:hAnsi="Times New Roman" w:cs="Times New Roman"/>
          <w:sz w:val="24"/>
          <w:szCs w:val="24"/>
        </w:rPr>
        <w:t>esasları düzenlemektir.</w:t>
      </w: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2-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(1) Bu yönerge hükümleri Kırklareli Üniversitesi’ne</w:t>
      </w:r>
      <w:r w:rsidRPr="00C8219D">
        <w:rPr>
          <w:rFonts w:ascii="Times New Roman" w:hAnsi="Times New Roman" w:cs="Times New Roman"/>
          <w:sz w:val="24"/>
          <w:szCs w:val="24"/>
        </w:rPr>
        <w:t xml:space="preserve"> bağlı Sağlık Hizmetleri Meslek </w:t>
      </w:r>
      <w:r w:rsidRPr="00C8219D">
        <w:rPr>
          <w:rFonts w:ascii="Times New Roman" w:hAnsi="Times New Roman" w:cs="Times New Roman"/>
          <w:sz w:val="24"/>
          <w:szCs w:val="24"/>
        </w:rPr>
        <w:t>Yüksekokulu öğrencilerinin yapmakla yükümlü oldukları stajlarında</w:t>
      </w:r>
      <w:r w:rsidRPr="00C8219D">
        <w:rPr>
          <w:rFonts w:ascii="Times New Roman" w:hAnsi="Times New Roman" w:cs="Times New Roman"/>
          <w:sz w:val="24"/>
          <w:szCs w:val="24"/>
        </w:rPr>
        <w:t xml:space="preserve"> uyacakları usul ve esaslar ile </w:t>
      </w:r>
      <w:r w:rsidRPr="00C8219D">
        <w:rPr>
          <w:rFonts w:ascii="Times New Roman" w:hAnsi="Times New Roman" w:cs="Times New Roman"/>
          <w:sz w:val="24"/>
          <w:szCs w:val="24"/>
        </w:rPr>
        <w:t>stajların yapılış ve uygulanış hükümlerini kapsar.</w:t>
      </w: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3-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 xml:space="preserve">(1) Bu yönerge 01.02.2008 tarih ve 26774 sayılı Resmi </w:t>
      </w:r>
      <w:proofErr w:type="spellStart"/>
      <w:r w:rsidRPr="00C8219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C8219D">
        <w:rPr>
          <w:rFonts w:ascii="Times New Roman" w:hAnsi="Times New Roman" w:cs="Times New Roman"/>
          <w:sz w:val="24"/>
          <w:szCs w:val="24"/>
        </w:rPr>
        <w:t xml:space="preserve"> yayımlanan Kırklareli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 xml:space="preserve">Üniversitesi </w:t>
      </w:r>
      <w:proofErr w:type="spellStart"/>
      <w:r w:rsidRPr="00C8219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C8219D">
        <w:rPr>
          <w:rFonts w:ascii="Times New Roman" w:hAnsi="Times New Roman" w:cs="Times New Roman"/>
          <w:sz w:val="24"/>
          <w:szCs w:val="24"/>
        </w:rPr>
        <w:t xml:space="preserve"> ve Lisans Eğitim-Öğretim Yönetmeliği’nin 30</w:t>
      </w:r>
      <w:r w:rsidRPr="00C8219D">
        <w:rPr>
          <w:rFonts w:ascii="Times New Roman" w:hAnsi="Times New Roman" w:cs="Times New Roman"/>
          <w:sz w:val="24"/>
          <w:szCs w:val="24"/>
        </w:rPr>
        <w:t xml:space="preserve">.maddesi ve </w:t>
      </w:r>
      <w:proofErr w:type="gramStart"/>
      <w:r w:rsidRPr="00C8219D">
        <w:rPr>
          <w:rFonts w:ascii="Times New Roman" w:hAnsi="Times New Roman" w:cs="Times New Roman"/>
          <w:sz w:val="24"/>
          <w:szCs w:val="24"/>
        </w:rPr>
        <w:t>22/05/2002</w:t>
      </w:r>
      <w:proofErr w:type="gramEnd"/>
      <w:r w:rsidRPr="00C8219D">
        <w:rPr>
          <w:rFonts w:ascii="Times New Roman" w:hAnsi="Times New Roman" w:cs="Times New Roman"/>
          <w:sz w:val="24"/>
          <w:szCs w:val="24"/>
        </w:rPr>
        <w:t xml:space="preserve"> tarih ve </w:t>
      </w:r>
      <w:r w:rsidRPr="00C8219D">
        <w:rPr>
          <w:rFonts w:ascii="Times New Roman" w:hAnsi="Times New Roman" w:cs="Times New Roman"/>
          <w:sz w:val="24"/>
          <w:szCs w:val="24"/>
        </w:rPr>
        <w:t xml:space="preserve">24762 sayılı Resmi </w:t>
      </w:r>
      <w:proofErr w:type="spellStart"/>
      <w:r w:rsidRPr="00C8219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C8219D">
        <w:rPr>
          <w:rFonts w:ascii="Times New Roman" w:hAnsi="Times New Roman" w:cs="Times New Roman"/>
          <w:sz w:val="24"/>
          <w:szCs w:val="24"/>
        </w:rPr>
        <w:t xml:space="preserve"> yayımlanan Mesleki Teknik Eğitim Bölgesi içindeki Mesle</w:t>
      </w:r>
      <w:r w:rsidRPr="00C8219D">
        <w:rPr>
          <w:rFonts w:ascii="Times New Roman" w:hAnsi="Times New Roman" w:cs="Times New Roman"/>
          <w:sz w:val="24"/>
          <w:szCs w:val="24"/>
        </w:rPr>
        <w:t xml:space="preserve">k </w:t>
      </w:r>
      <w:r w:rsidRPr="00C8219D">
        <w:rPr>
          <w:rFonts w:ascii="Times New Roman" w:hAnsi="Times New Roman" w:cs="Times New Roman"/>
          <w:sz w:val="24"/>
          <w:szCs w:val="24"/>
        </w:rPr>
        <w:t>Yüksekokulu öğrencilerinin işyerlerindeki eğitim ve uygulama ve sta</w:t>
      </w:r>
      <w:r w:rsidRPr="00C8219D">
        <w:rPr>
          <w:rFonts w:ascii="Times New Roman" w:hAnsi="Times New Roman" w:cs="Times New Roman"/>
          <w:sz w:val="24"/>
          <w:szCs w:val="24"/>
        </w:rPr>
        <w:t xml:space="preserve">jlarına ilişkin esas ve usuller </w:t>
      </w:r>
      <w:r w:rsidRPr="00C8219D">
        <w:rPr>
          <w:rFonts w:ascii="Times New Roman" w:hAnsi="Times New Roman" w:cs="Times New Roman"/>
          <w:sz w:val="24"/>
          <w:szCs w:val="24"/>
        </w:rPr>
        <w:t>hakkındaki yönetmelik ile 01/10/2008 tarihinde yürürlüğe gi</w:t>
      </w:r>
      <w:r w:rsidRPr="00C8219D">
        <w:rPr>
          <w:rFonts w:ascii="Times New Roman" w:hAnsi="Times New Roman" w:cs="Times New Roman"/>
          <w:sz w:val="24"/>
          <w:szCs w:val="24"/>
        </w:rPr>
        <w:t xml:space="preserve">ren 5510 Sayılı Sosyal Güvenlik </w:t>
      </w:r>
      <w:r w:rsidRPr="00C8219D">
        <w:rPr>
          <w:rFonts w:ascii="Times New Roman" w:hAnsi="Times New Roman" w:cs="Times New Roman"/>
          <w:sz w:val="24"/>
          <w:szCs w:val="24"/>
        </w:rPr>
        <w:t>Kurumu yasasına dayanılarak hazırlanmıştır.</w:t>
      </w: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4-</w:t>
      </w:r>
      <w:r w:rsidRPr="00C8219D">
        <w:rPr>
          <w:rFonts w:ascii="Times New Roman" w:hAnsi="Times New Roman" w:cs="Times New Roman"/>
          <w:sz w:val="24"/>
          <w:szCs w:val="24"/>
        </w:rPr>
        <w:t xml:space="preserve"> (1</w:t>
      </w:r>
      <w:r w:rsidRPr="00C8219D">
        <w:rPr>
          <w:rFonts w:ascii="Times New Roman" w:hAnsi="Times New Roman" w:cs="Times New Roman"/>
          <w:sz w:val="24"/>
          <w:szCs w:val="24"/>
        </w:rPr>
        <w:t xml:space="preserve">) </w:t>
      </w:r>
      <w:r w:rsidRPr="00C8219D">
        <w:rPr>
          <w:rFonts w:ascii="Times New Roman" w:hAnsi="Times New Roman" w:cs="Times New Roman"/>
          <w:sz w:val="24"/>
          <w:szCs w:val="24"/>
        </w:rPr>
        <w:t>Bu yönergede geçen;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a) Üniversite: Kırklareli Üniversitesi’ni,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b) Rektör: Kırklareli Üniversitesi Rektörü’nü,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c) SHMYO: Sağlık Hizmetleri Meslek Yüksekokulu’nu,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 xml:space="preserve">ç) SKS: Sağlık Kültür ve </w:t>
      </w:r>
      <w:proofErr w:type="spellStart"/>
      <w:r w:rsidRPr="00C8219D">
        <w:rPr>
          <w:rFonts w:ascii="Times New Roman" w:hAnsi="Times New Roman" w:cs="Times New Roman"/>
          <w:sz w:val="24"/>
          <w:szCs w:val="24"/>
        </w:rPr>
        <w:t>Spor’u</w:t>
      </w:r>
      <w:proofErr w:type="spellEnd"/>
      <w:r w:rsidRPr="00C8219D">
        <w:rPr>
          <w:rFonts w:ascii="Times New Roman" w:hAnsi="Times New Roman" w:cs="Times New Roman"/>
          <w:sz w:val="24"/>
          <w:szCs w:val="24"/>
        </w:rPr>
        <w:t>,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d) SGK: Sosyal Güvenlik Kurumu’nu,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19D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C8219D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Staj ve Eğitim Uygulama Kurulu</w:t>
      </w: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Staj ve Eğitim Uygulama Kurulu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5-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(1) Staj ve Eğitim Uygulama Kurulu SHMYO öğrencilerinin staj işlemlerini yürütmek ve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değerlendirmek üzere okul sanayi koordinatörlüğünden sorumlu bir müdür yardımcısı başka</w:t>
      </w:r>
      <w:r w:rsidRPr="00C8219D">
        <w:rPr>
          <w:rFonts w:ascii="Times New Roman" w:hAnsi="Times New Roman" w:cs="Times New Roman"/>
          <w:sz w:val="24"/>
          <w:szCs w:val="24"/>
        </w:rPr>
        <w:t xml:space="preserve">nlığında </w:t>
      </w:r>
      <w:r w:rsidRPr="00C8219D">
        <w:rPr>
          <w:rFonts w:ascii="Times New Roman" w:hAnsi="Times New Roman" w:cs="Times New Roman"/>
          <w:sz w:val="24"/>
          <w:szCs w:val="24"/>
        </w:rPr>
        <w:t>görevli bir memur ile ilgili program başkanından/ koordinatöründen oluşur.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Stajlar</w:t>
      </w:r>
    </w:p>
    <w:p w:rsidR="006C5C7B" w:rsidRPr="00C8219D" w:rsidRDefault="006C5C7B" w:rsidP="006C5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Staj Süresi ve Dönemleri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6-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 xml:space="preserve">(1) Sağlık Hizmetleri Meslek Yüksekokulu öğrencilerinin </w:t>
      </w:r>
      <w:proofErr w:type="spellStart"/>
      <w:r w:rsidRPr="00C8219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C8219D">
        <w:rPr>
          <w:rFonts w:ascii="Times New Roman" w:hAnsi="Times New Roman" w:cs="Times New Roman"/>
          <w:sz w:val="24"/>
          <w:szCs w:val="24"/>
        </w:rPr>
        <w:t xml:space="preserve"> diploması almaya hak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 xml:space="preserve">kazanabilmesi için programlar ile ilgili işyerlerinde 40 tam işgünü </w:t>
      </w:r>
      <w:r w:rsidRPr="00C8219D">
        <w:rPr>
          <w:rFonts w:ascii="Times New Roman" w:hAnsi="Times New Roman" w:cs="Times New Roman"/>
          <w:sz w:val="24"/>
          <w:szCs w:val="24"/>
        </w:rPr>
        <w:t xml:space="preserve">staj </w:t>
      </w:r>
      <w:r w:rsidRPr="00C8219D">
        <w:rPr>
          <w:rFonts w:ascii="Times New Roman" w:hAnsi="Times New Roman" w:cs="Times New Roman"/>
          <w:sz w:val="24"/>
          <w:szCs w:val="24"/>
        </w:rPr>
        <w:lastRenderedPageBreak/>
        <w:t xml:space="preserve">yapmaları zorunludur. Staj </w:t>
      </w:r>
      <w:r w:rsidRPr="00C8219D">
        <w:rPr>
          <w:rFonts w:ascii="Times New Roman" w:hAnsi="Times New Roman" w:cs="Times New Roman"/>
          <w:sz w:val="24"/>
          <w:szCs w:val="24"/>
        </w:rPr>
        <w:t>süresi ve sayısı, 40 tam işgünü olarak bir defada yapılab</w:t>
      </w:r>
      <w:r w:rsidRPr="00C8219D">
        <w:rPr>
          <w:rFonts w:ascii="Times New Roman" w:hAnsi="Times New Roman" w:cs="Times New Roman"/>
          <w:sz w:val="24"/>
          <w:szCs w:val="24"/>
        </w:rPr>
        <w:t xml:space="preserve">ileceği gibi, Yönetim Kurulunca </w:t>
      </w:r>
      <w:r w:rsidRPr="00C8219D">
        <w:rPr>
          <w:rFonts w:ascii="Times New Roman" w:hAnsi="Times New Roman" w:cs="Times New Roman"/>
          <w:sz w:val="24"/>
          <w:szCs w:val="24"/>
        </w:rPr>
        <w:t>kararlaştırılacak sürede (20 iş gününden az olmamak koşulu ile 2 dönemde) uygulanır.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(2) Derslerini tamamlamış ve mezuniyet için sadece staj eksiği ka</w:t>
      </w:r>
      <w:r w:rsidRPr="00C8219D">
        <w:rPr>
          <w:rFonts w:ascii="Times New Roman" w:hAnsi="Times New Roman" w:cs="Times New Roman"/>
          <w:sz w:val="24"/>
          <w:szCs w:val="24"/>
        </w:rPr>
        <w:t xml:space="preserve">lmış öğrenciler veya derslerini </w:t>
      </w:r>
      <w:r w:rsidRPr="00C8219D">
        <w:rPr>
          <w:rFonts w:ascii="Times New Roman" w:hAnsi="Times New Roman" w:cs="Times New Roman"/>
          <w:sz w:val="24"/>
          <w:szCs w:val="24"/>
        </w:rPr>
        <w:t>tamamlamamış ancak hiçbir derse de devam mecburiyeti olmayan öğr</w:t>
      </w:r>
      <w:r w:rsidRPr="00C8219D">
        <w:rPr>
          <w:rFonts w:ascii="Times New Roman" w:hAnsi="Times New Roman" w:cs="Times New Roman"/>
          <w:sz w:val="24"/>
          <w:szCs w:val="24"/>
        </w:rPr>
        <w:t xml:space="preserve">enciler katılmak zorunda olduğu </w:t>
      </w:r>
      <w:r w:rsidRPr="00C8219D">
        <w:rPr>
          <w:rFonts w:ascii="Times New Roman" w:hAnsi="Times New Roman" w:cs="Times New Roman"/>
          <w:sz w:val="24"/>
          <w:szCs w:val="24"/>
        </w:rPr>
        <w:t>sınav günleri haricinde eğitim öğretim dönemlerinde de stajlarını yapabilirl</w:t>
      </w:r>
      <w:r w:rsidRPr="00C8219D">
        <w:rPr>
          <w:rFonts w:ascii="Times New Roman" w:hAnsi="Times New Roman" w:cs="Times New Roman"/>
          <w:sz w:val="24"/>
          <w:szCs w:val="24"/>
        </w:rPr>
        <w:t xml:space="preserve">er. </w:t>
      </w:r>
      <w:bookmarkStart w:id="0" w:name="_GoBack"/>
      <w:bookmarkEnd w:id="0"/>
      <w:r w:rsidRPr="00C8219D">
        <w:rPr>
          <w:rFonts w:ascii="Times New Roman" w:hAnsi="Times New Roman" w:cs="Times New Roman"/>
          <w:sz w:val="24"/>
          <w:szCs w:val="24"/>
        </w:rPr>
        <w:t xml:space="preserve">Yüksekokul Kurulu’nun </w:t>
      </w:r>
      <w:r w:rsidRPr="00C8219D">
        <w:rPr>
          <w:rFonts w:ascii="Times New Roman" w:hAnsi="Times New Roman" w:cs="Times New Roman"/>
          <w:sz w:val="24"/>
          <w:szCs w:val="24"/>
        </w:rPr>
        <w:t>uygun görmesi halinde, güz ve bahar yarıyılları arasındaki tatilde de staj imkânı tanınabilir.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(3)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Staj Dönemleri: Öğrenim Gören Öğrenciler İçin; Yaz Dönemi: Haziran, Temmuz ve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Ağustos aylarında Müdürlüğün belirleyeceği tarihlerde</w:t>
      </w:r>
      <w:r w:rsidRPr="00C8219D">
        <w:rPr>
          <w:rFonts w:ascii="Times New Roman" w:hAnsi="Times New Roman" w:cs="Times New Roman"/>
          <w:sz w:val="24"/>
          <w:szCs w:val="24"/>
        </w:rPr>
        <w:t xml:space="preserve">, </w:t>
      </w:r>
      <w:r w:rsidRPr="00C8219D">
        <w:rPr>
          <w:rFonts w:ascii="Times New Roman" w:hAnsi="Times New Roman" w:cs="Times New Roman"/>
          <w:sz w:val="24"/>
          <w:szCs w:val="24"/>
        </w:rPr>
        <w:t>Derslerini tamamlamış ya da devam zorunluluğu olmayan öğ</w:t>
      </w:r>
      <w:r w:rsidRPr="00C8219D">
        <w:rPr>
          <w:rFonts w:ascii="Times New Roman" w:hAnsi="Times New Roman" w:cs="Times New Roman"/>
          <w:sz w:val="24"/>
          <w:szCs w:val="24"/>
        </w:rPr>
        <w:t xml:space="preserve">renciler için; Güz Dönemi: Ekim </w:t>
      </w:r>
      <w:r w:rsidRPr="00C8219D">
        <w:rPr>
          <w:rFonts w:ascii="Times New Roman" w:hAnsi="Times New Roman" w:cs="Times New Roman"/>
          <w:sz w:val="24"/>
          <w:szCs w:val="24"/>
        </w:rPr>
        <w:t xml:space="preserve">ayı içerisinde başlamak şartı </w:t>
      </w:r>
      <w:proofErr w:type="gramStart"/>
      <w:r w:rsidRPr="00C8219D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C8219D">
        <w:rPr>
          <w:rFonts w:ascii="Times New Roman" w:hAnsi="Times New Roman" w:cs="Times New Roman"/>
          <w:sz w:val="24"/>
          <w:szCs w:val="24"/>
        </w:rPr>
        <w:t xml:space="preserve"> Bahar Dönemi: Mart ayı içerisinde başlamak şartı ile üç dönemdir.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(4)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 xml:space="preserve">Stajlar Kırklareli Üniversitesi </w:t>
      </w:r>
      <w:proofErr w:type="spellStart"/>
      <w:r w:rsidRPr="00C8219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C8219D">
        <w:rPr>
          <w:rFonts w:ascii="Times New Roman" w:hAnsi="Times New Roman" w:cs="Times New Roman"/>
          <w:sz w:val="24"/>
          <w:szCs w:val="24"/>
        </w:rPr>
        <w:t xml:space="preserve"> ve Lisans Öğretim ve Sınav Yönetmeliği’nin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12.maddesinde belirtilen öğrenim süreleri içinde yapılır.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(5)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Bütün derslerini başarı ile tamamlayan öğrenciler, 6 aylık süre içinde stajlarını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tamamlamadıkları takdirde öğrencilik haklarından yararlanamazlar.</w:t>
      </w: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Staj İçerikleri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7-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(1) Staj içerikleri, Program Koordinatörleri tarafından biri</w:t>
      </w:r>
      <w:r w:rsidRPr="00C8219D">
        <w:rPr>
          <w:rFonts w:ascii="Times New Roman" w:hAnsi="Times New Roman" w:cs="Times New Roman"/>
          <w:sz w:val="24"/>
          <w:szCs w:val="24"/>
        </w:rPr>
        <w:t xml:space="preserve">m içindeki diğer programlar ile </w:t>
      </w:r>
      <w:r w:rsidRPr="00C8219D">
        <w:rPr>
          <w:rFonts w:ascii="Times New Roman" w:hAnsi="Times New Roman" w:cs="Times New Roman"/>
          <w:sz w:val="24"/>
          <w:szCs w:val="24"/>
        </w:rPr>
        <w:t>uyumlu olacak şekilde Yüksekokul Kurulu tarafından belirlenir ve ilan edilir.</w:t>
      </w: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Staj Yeri ve Temini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8-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(1) Stajlar, Yüksekokul Staj ve Eğitim Uygulama Kurulu</w:t>
      </w:r>
      <w:r w:rsidRPr="00C8219D">
        <w:rPr>
          <w:rFonts w:ascii="Times New Roman" w:hAnsi="Times New Roman" w:cs="Times New Roman"/>
          <w:sz w:val="24"/>
          <w:szCs w:val="24"/>
        </w:rPr>
        <w:t xml:space="preserve"> tarafından uygun görülen resmi </w:t>
      </w:r>
      <w:r w:rsidRPr="00C8219D">
        <w:rPr>
          <w:rFonts w:ascii="Times New Roman" w:hAnsi="Times New Roman" w:cs="Times New Roman"/>
          <w:sz w:val="24"/>
          <w:szCs w:val="24"/>
        </w:rPr>
        <w:t>ve özel kuruluşlar ile yurtdışında</w:t>
      </w:r>
      <w:r w:rsidRPr="00C8219D">
        <w:rPr>
          <w:rFonts w:ascii="Times New Roman" w:hAnsi="Times New Roman" w:cs="Times New Roman"/>
          <w:sz w:val="24"/>
          <w:szCs w:val="24"/>
        </w:rPr>
        <w:t>ki benzer kuruluşlarda yapılır.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(2) Öğrenci staj yerini kendisi bulmak zorundadır. SHMYO yönetimi staj yeri bulmakla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 xml:space="preserve">yükümlü değildir. Bakanlıklar, kamu kuruluşları, meslek odaları ve </w:t>
      </w:r>
      <w:r w:rsidRPr="00C8219D">
        <w:rPr>
          <w:rFonts w:ascii="Times New Roman" w:hAnsi="Times New Roman" w:cs="Times New Roman"/>
          <w:sz w:val="24"/>
          <w:szCs w:val="24"/>
        </w:rPr>
        <w:t xml:space="preserve">özel sektör tarafından sağlanan </w:t>
      </w:r>
      <w:r w:rsidRPr="00C8219D">
        <w:rPr>
          <w:rFonts w:ascii="Times New Roman" w:hAnsi="Times New Roman" w:cs="Times New Roman"/>
          <w:sz w:val="24"/>
          <w:szCs w:val="24"/>
        </w:rPr>
        <w:t>staj imkânları Yü</w:t>
      </w:r>
      <w:r w:rsidRPr="00C8219D">
        <w:rPr>
          <w:rFonts w:ascii="Times New Roman" w:hAnsi="Times New Roman" w:cs="Times New Roman"/>
          <w:sz w:val="24"/>
          <w:szCs w:val="24"/>
        </w:rPr>
        <w:t>ksekokul panosunda ilan edilir.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(3) Resmi ya da özel kuruluşlardan alınabilecek ücretli ya da ücretsiz staj kontenjan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önerilerine kontenjandan fazla başvuru halinde, başvurular kura ile değerlendirilir.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Staja Başlama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9-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(1) Staja başlayacak öğrenci, staj süresi kadar stajı için dosya hazırlamak zorundadır. Daha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önceden eksik yapılan veya kısmen yapılan stajlar için de ayrı bir sta</w:t>
      </w:r>
      <w:r w:rsidRPr="00C8219D">
        <w:rPr>
          <w:rFonts w:ascii="Times New Roman" w:hAnsi="Times New Roman" w:cs="Times New Roman"/>
          <w:sz w:val="24"/>
          <w:szCs w:val="24"/>
        </w:rPr>
        <w:t xml:space="preserve">j dosyası hazırlanmalıdır. Staj </w:t>
      </w:r>
      <w:r w:rsidRPr="00C8219D">
        <w:rPr>
          <w:rFonts w:ascii="Times New Roman" w:hAnsi="Times New Roman" w:cs="Times New Roman"/>
          <w:sz w:val="24"/>
          <w:szCs w:val="24"/>
        </w:rPr>
        <w:t>dosyası ile ilgili esaslar Yüksekokul Staj ve Eğitim Uygulama Kurul</w:t>
      </w:r>
      <w:r w:rsidRPr="00C8219D">
        <w:rPr>
          <w:rFonts w:ascii="Times New Roman" w:hAnsi="Times New Roman" w:cs="Times New Roman"/>
          <w:sz w:val="24"/>
          <w:szCs w:val="24"/>
        </w:rPr>
        <w:t>u tarafından belirlenir ve ilan edilir.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(2) Öğrenciler, aşağıdaki belgelerle Yüksekokul Staj ve Eğitim Uygulama Kurulu’na kayıt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tarih ve sayısı alarak başvurur. Staj ve Eğitim Uygulama Kuru</w:t>
      </w:r>
      <w:r w:rsidRPr="00C8219D">
        <w:rPr>
          <w:rFonts w:ascii="Times New Roman" w:hAnsi="Times New Roman" w:cs="Times New Roman"/>
          <w:sz w:val="24"/>
          <w:szCs w:val="24"/>
        </w:rPr>
        <w:t xml:space="preserve">lu, staj yapmasına durumu uygun </w:t>
      </w:r>
      <w:r w:rsidRPr="00C8219D">
        <w:rPr>
          <w:rFonts w:ascii="Times New Roman" w:hAnsi="Times New Roman" w:cs="Times New Roman"/>
          <w:sz w:val="24"/>
          <w:szCs w:val="24"/>
        </w:rPr>
        <w:t>olanların listesini Yüksekokul Kuruluna sunar. Yüksekokul Kur</w:t>
      </w:r>
      <w:r w:rsidRPr="00C8219D">
        <w:rPr>
          <w:rFonts w:ascii="Times New Roman" w:hAnsi="Times New Roman" w:cs="Times New Roman"/>
          <w:sz w:val="24"/>
          <w:szCs w:val="24"/>
        </w:rPr>
        <w:t xml:space="preserve">ulunun onayından geçmeyen staja </w:t>
      </w:r>
      <w:r w:rsidRPr="00C8219D">
        <w:rPr>
          <w:rFonts w:ascii="Times New Roman" w:hAnsi="Times New Roman" w:cs="Times New Roman"/>
          <w:sz w:val="24"/>
          <w:szCs w:val="24"/>
        </w:rPr>
        <w:t>öğrenci gönderilemez. Staj yapması uygun görülenlerin listesi Yüksekokul WEB sitesinde yayınlanır.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Staj Başvuru Belgeleri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a) İşyeri Staj Kabul Belgesi (öğrencinin işyerinde/kurum</w:t>
      </w:r>
      <w:r w:rsidRPr="00C8219D">
        <w:rPr>
          <w:rFonts w:ascii="Times New Roman" w:hAnsi="Times New Roman" w:cs="Times New Roman"/>
          <w:sz w:val="24"/>
          <w:szCs w:val="24"/>
        </w:rPr>
        <w:t xml:space="preserve">da staja kabul edildiğine dair, </w:t>
      </w:r>
      <w:r w:rsidRPr="00C8219D">
        <w:rPr>
          <w:rFonts w:ascii="Times New Roman" w:hAnsi="Times New Roman" w:cs="Times New Roman"/>
          <w:sz w:val="24"/>
          <w:szCs w:val="24"/>
        </w:rPr>
        <w:t>şirket/kurum başlıklı kâğıda yazılmış, yetkili tarafından imzal</w:t>
      </w:r>
      <w:r w:rsidRPr="00C8219D">
        <w:rPr>
          <w:rFonts w:ascii="Times New Roman" w:hAnsi="Times New Roman" w:cs="Times New Roman"/>
          <w:sz w:val="24"/>
          <w:szCs w:val="24"/>
        </w:rPr>
        <w:t xml:space="preserve">anmış ve kaşelenmiş/mühürlenmiş </w:t>
      </w:r>
      <w:r w:rsidRPr="00C8219D">
        <w:rPr>
          <w:rFonts w:ascii="Times New Roman" w:hAnsi="Times New Roman" w:cs="Times New Roman"/>
          <w:sz w:val="24"/>
          <w:szCs w:val="24"/>
        </w:rPr>
        <w:t>belge)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 xml:space="preserve">b) Staj Bilgi ve Tercih Formu 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c) Öğrenci Belgesi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d) Öğrencinin almış olduğu dersleri gösteren ders planı ve özgeçmiş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e) 6 adet vesikalık fotoğraf (Kılık kıyafet yönetmeliğine uygun)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f) Yüksekokul Staj ve Eğitim Uygulama Kurulu’nun talep edeceği diğer belgeler.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lastRenderedPageBreak/>
        <w:t>(3)Yüksekokul Kurulunca staj yeri /stajına başlamasına izin verilen öğrenci, staj yerini Staj ve</w:t>
      </w:r>
      <w:r w:rsid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Eğitim Uygulama Kurulunda kabul edilebilecek bir mazereti olma</w:t>
      </w:r>
      <w:r w:rsidRPr="00C8219D">
        <w:rPr>
          <w:rFonts w:ascii="Times New Roman" w:hAnsi="Times New Roman" w:cs="Times New Roman"/>
          <w:sz w:val="24"/>
          <w:szCs w:val="24"/>
        </w:rPr>
        <w:t xml:space="preserve">dan ve bu kurula bilgi vermeden </w:t>
      </w:r>
      <w:r w:rsidRPr="00C8219D">
        <w:rPr>
          <w:rFonts w:ascii="Times New Roman" w:hAnsi="Times New Roman" w:cs="Times New Roman"/>
          <w:sz w:val="24"/>
          <w:szCs w:val="24"/>
        </w:rPr>
        <w:t>değiştiremez. Değiştirdiği takdirde yapılan staj geçerli değildir.</w:t>
      </w: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Stajın Uygulanması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10-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(1) Staj ve Eğitim Uygulama Kurulu tarafından düzenlenen staj çalışma programlarının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birer örneği, Yüksekokul Müdürlüğü tarafından öğrencinin staj dosyasına konulur.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(2) İş yeri her stajyer öğrenciye bir ya da birden fazla staj amiri t</w:t>
      </w:r>
      <w:r w:rsidRPr="00C8219D">
        <w:rPr>
          <w:rFonts w:ascii="Times New Roman" w:hAnsi="Times New Roman" w:cs="Times New Roman"/>
          <w:sz w:val="24"/>
          <w:szCs w:val="24"/>
        </w:rPr>
        <w:t xml:space="preserve">ayin edebilir. Staj amirlerinin </w:t>
      </w:r>
      <w:r w:rsidRPr="00C8219D">
        <w:rPr>
          <w:rFonts w:ascii="Times New Roman" w:hAnsi="Times New Roman" w:cs="Times New Roman"/>
          <w:sz w:val="24"/>
          <w:szCs w:val="24"/>
        </w:rPr>
        <w:t xml:space="preserve">kendi meslek alanlarında en az lisans diplomasına veya yeterli meslek </w:t>
      </w:r>
      <w:r w:rsidRPr="00C8219D">
        <w:rPr>
          <w:rFonts w:ascii="Times New Roman" w:hAnsi="Times New Roman" w:cs="Times New Roman"/>
          <w:sz w:val="24"/>
          <w:szCs w:val="24"/>
        </w:rPr>
        <w:t xml:space="preserve">deneyimine sahip olmaları şartı </w:t>
      </w:r>
      <w:r w:rsidRPr="00C8219D">
        <w:rPr>
          <w:rFonts w:ascii="Times New Roman" w:hAnsi="Times New Roman" w:cs="Times New Roman"/>
          <w:sz w:val="24"/>
          <w:szCs w:val="24"/>
        </w:rPr>
        <w:t>aranır.</w:t>
      </w:r>
    </w:p>
    <w:p w:rsidR="006C5C7B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(3) Öğrenci, staj süresi boyunca, kendisine verilen programa göre yürüttüğü çalışmaları, günü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gününe not eder ve staj dosyasına geçirir. Günlük formlar staj ami</w:t>
      </w:r>
      <w:r w:rsidRPr="00C8219D">
        <w:rPr>
          <w:rFonts w:ascii="Times New Roman" w:hAnsi="Times New Roman" w:cs="Times New Roman"/>
          <w:sz w:val="24"/>
          <w:szCs w:val="24"/>
        </w:rPr>
        <w:t xml:space="preserve">rince imzalanır. Staj bitiminde </w:t>
      </w:r>
      <w:r w:rsidRPr="00C8219D">
        <w:rPr>
          <w:rFonts w:ascii="Times New Roman" w:hAnsi="Times New Roman" w:cs="Times New Roman"/>
          <w:sz w:val="24"/>
          <w:szCs w:val="24"/>
        </w:rPr>
        <w:t>işyerinin amiri, tüm çalışmaları kontrol eder ve onaylar. Onaylanmamış staj dosyası kabul edilmez.</w:t>
      </w:r>
    </w:p>
    <w:p w:rsidR="00C8219D" w:rsidRPr="00C8219D" w:rsidRDefault="00C8219D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Staj Yerinde Uyulması Gereken Kurallar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11-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(1) Öğrenciler staj yaptıkları kuruluşun bağlı olduğu işyeri y</w:t>
      </w:r>
      <w:r w:rsidRPr="00C8219D">
        <w:rPr>
          <w:rFonts w:ascii="Times New Roman" w:hAnsi="Times New Roman" w:cs="Times New Roman"/>
          <w:sz w:val="24"/>
          <w:szCs w:val="24"/>
        </w:rPr>
        <w:t xml:space="preserve">önetmeliklerine, kuruluşun iç </w:t>
      </w:r>
      <w:r w:rsidRPr="00C8219D">
        <w:rPr>
          <w:rFonts w:ascii="Times New Roman" w:hAnsi="Times New Roman" w:cs="Times New Roman"/>
          <w:sz w:val="24"/>
          <w:szCs w:val="24"/>
        </w:rPr>
        <w:t>düzenine, disiplin ve iş güvenliği ile ilgili kurallara uymak ve çevreye iyi örnek olmak zorundadır.</w:t>
      </w: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Staj çalışma programı kapsamında verilen görevleri yapmayan ve</w:t>
      </w:r>
      <w:r w:rsidRPr="00C8219D">
        <w:rPr>
          <w:rFonts w:ascii="Times New Roman" w:hAnsi="Times New Roman" w:cs="Times New Roman"/>
          <w:sz w:val="24"/>
          <w:szCs w:val="24"/>
        </w:rPr>
        <w:t xml:space="preserve"> kurallara uymayan öğrencilerin </w:t>
      </w:r>
      <w:r w:rsidRPr="00C8219D">
        <w:rPr>
          <w:rFonts w:ascii="Times New Roman" w:hAnsi="Times New Roman" w:cs="Times New Roman"/>
          <w:sz w:val="24"/>
          <w:szCs w:val="24"/>
        </w:rPr>
        <w:t>durumu, staj yapılan kurum amiri tarafından Yüksekokul Müdürlüğüne bir yazı ile bildirilir.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(2) Öğrenciler çalıştıkları işyerinin olanakları ölçüsünde kurulu</w:t>
      </w:r>
      <w:r w:rsidRPr="00C8219D">
        <w:rPr>
          <w:rFonts w:ascii="Times New Roman" w:hAnsi="Times New Roman" w:cs="Times New Roman"/>
          <w:sz w:val="24"/>
          <w:szCs w:val="24"/>
        </w:rPr>
        <w:t xml:space="preserve">ştaki sosyal imkânlardan, yasal </w:t>
      </w:r>
      <w:r w:rsidRPr="00C8219D">
        <w:rPr>
          <w:rFonts w:ascii="Times New Roman" w:hAnsi="Times New Roman" w:cs="Times New Roman"/>
          <w:sz w:val="24"/>
          <w:szCs w:val="24"/>
        </w:rPr>
        <w:t>olarak bir hakka sahip olmaksızın, ücretli ya da ücretsiz olarak yararlandırılabilirler.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 xml:space="preserve">(3) Öğrenciler staj yaptıkları işyerlerinde kullandıkları </w:t>
      </w:r>
      <w:r w:rsidRPr="00C8219D">
        <w:rPr>
          <w:rFonts w:ascii="Times New Roman" w:hAnsi="Times New Roman" w:cs="Times New Roman"/>
          <w:sz w:val="24"/>
          <w:szCs w:val="24"/>
        </w:rPr>
        <w:t xml:space="preserve">makine ve teçhizatı, malzeme ve </w:t>
      </w:r>
      <w:r w:rsidRPr="00C8219D">
        <w:rPr>
          <w:rFonts w:ascii="Times New Roman" w:hAnsi="Times New Roman" w:cs="Times New Roman"/>
          <w:sz w:val="24"/>
          <w:szCs w:val="24"/>
        </w:rPr>
        <w:t>tesisleri iyi kullanmak zorundadırlar. İşyeri yöneticileri, aksine dav</w:t>
      </w:r>
      <w:r w:rsidRPr="00C8219D">
        <w:rPr>
          <w:rFonts w:ascii="Times New Roman" w:hAnsi="Times New Roman" w:cs="Times New Roman"/>
          <w:sz w:val="24"/>
          <w:szCs w:val="24"/>
        </w:rPr>
        <w:t xml:space="preserve">rananlar hakkında yasal yollara </w:t>
      </w:r>
      <w:r w:rsidRPr="00C8219D">
        <w:rPr>
          <w:rFonts w:ascii="Times New Roman" w:hAnsi="Times New Roman" w:cs="Times New Roman"/>
          <w:sz w:val="24"/>
          <w:szCs w:val="24"/>
        </w:rPr>
        <w:t>başvuru hakkına sahiptirler.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(4) Staja gönderilen öğrencilerin çalışma durumları ile tutum ve davranışları, gerektiğinde</w:t>
      </w: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Yüksekokul Yönetim Kurulu tarafından seçilen bir öğretim eleman</w:t>
      </w:r>
      <w:r w:rsidRPr="00C8219D">
        <w:rPr>
          <w:rFonts w:ascii="Times New Roman" w:hAnsi="Times New Roman" w:cs="Times New Roman"/>
          <w:sz w:val="24"/>
          <w:szCs w:val="24"/>
        </w:rPr>
        <w:t xml:space="preserve">ına veya öğretim elemanlarından </w:t>
      </w:r>
      <w:r w:rsidRPr="00C8219D">
        <w:rPr>
          <w:rFonts w:ascii="Times New Roman" w:hAnsi="Times New Roman" w:cs="Times New Roman"/>
          <w:sz w:val="24"/>
          <w:szCs w:val="24"/>
        </w:rPr>
        <w:t>oluşan bir komisyona veya öğrencinin staj yaptığı yerde bul</w:t>
      </w:r>
      <w:r w:rsidRPr="00C8219D">
        <w:rPr>
          <w:rFonts w:ascii="Times New Roman" w:hAnsi="Times New Roman" w:cs="Times New Roman"/>
          <w:sz w:val="24"/>
          <w:szCs w:val="24"/>
        </w:rPr>
        <w:t xml:space="preserve">unan bir Yükseköğretim Kurumuna </w:t>
      </w:r>
      <w:r w:rsidRPr="00C8219D">
        <w:rPr>
          <w:rFonts w:ascii="Times New Roman" w:hAnsi="Times New Roman" w:cs="Times New Roman"/>
          <w:sz w:val="24"/>
          <w:szCs w:val="24"/>
        </w:rPr>
        <w:t>denetlettirilerek hazırlanan rapor Yüksekokul Müdürlüğü’ne bildirilir.</w:t>
      </w: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Devam Zorunluluğu ve Mazeretler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12-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 xml:space="preserve">(1) Staj süresi Madde 6’da </w:t>
      </w:r>
      <w:r w:rsidRPr="00C8219D">
        <w:rPr>
          <w:rFonts w:ascii="Times New Roman" w:hAnsi="Times New Roman" w:cs="Times New Roman"/>
          <w:sz w:val="24"/>
          <w:szCs w:val="24"/>
        </w:rPr>
        <w:t>öngörülen sürede yapılır. Ancak</w:t>
      </w:r>
      <w:r w:rsidRPr="00C8219D">
        <w:rPr>
          <w:rFonts w:ascii="Times New Roman" w:hAnsi="Times New Roman" w:cs="Times New Roman"/>
          <w:sz w:val="24"/>
          <w:szCs w:val="24"/>
        </w:rPr>
        <w:t>;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a) Öğrencinin staja devam edemeyeceğine dair Üniversite Hastaneleri, Devlet Hastaneleri ya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da Sağlık Ocaklarından alınmış rapor ile belgelendirilmiş hastalık hal</w:t>
      </w:r>
      <w:r w:rsidRPr="00C8219D">
        <w:rPr>
          <w:rFonts w:ascii="Times New Roman" w:hAnsi="Times New Roman" w:cs="Times New Roman"/>
          <w:sz w:val="24"/>
          <w:szCs w:val="24"/>
        </w:rPr>
        <w:t>leri (her staj dönemi için ayrı hesaplanır.)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b) Hastalık dışında doğal afetler, ailevi ve diğer nedenler ile staj amirinin yazılı izin verdiği 3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iş gününü aşmayan devamsızlıklar (her staj dönemi için ayrı hesap</w:t>
      </w:r>
      <w:r w:rsidRPr="00C8219D">
        <w:rPr>
          <w:rFonts w:ascii="Times New Roman" w:hAnsi="Times New Roman" w:cs="Times New Roman"/>
          <w:sz w:val="24"/>
          <w:szCs w:val="24"/>
        </w:rPr>
        <w:t xml:space="preserve">lanır).Bu durumlarda öğrenciler </w:t>
      </w:r>
      <w:r w:rsidRPr="00C8219D">
        <w:rPr>
          <w:rFonts w:ascii="Times New Roman" w:hAnsi="Times New Roman" w:cs="Times New Roman"/>
          <w:sz w:val="24"/>
          <w:szCs w:val="24"/>
        </w:rPr>
        <w:t>mazeretli sayılırlar ve Yüksekokul Staj ve Eğitim Uygulama Kurulu’na bilgi vermeleri gerekir.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(2) Söz konusu mazeretler dışındaki nedenlerle devamsızlıkları, staj dönemindeki staj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süresinin %10`undan az olan öğrencilerin stajlarını eksik kabul e</w:t>
      </w:r>
      <w:r w:rsidR="00C8219D">
        <w:rPr>
          <w:rFonts w:ascii="Times New Roman" w:hAnsi="Times New Roman" w:cs="Times New Roman"/>
          <w:sz w:val="24"/>
          <w:szCs w:val="24"/>
        </w:rPr>
        <w:t xml:space="preserve">dip etmemeye Yüksekokul Staj ve </w:t>
      </w:r>
      <w:r w:rsidRPr="00C8219D">
        <w:rPr>
          <w:rFonts w:ascii="Times New Roman" w:hAnsi="Times New Roman" w:cs="Times New Roman"/>
          <w:sz w:val="24"/>
          <w:szCs w:val="24"/>
        </w:rPr>
        <w:t>Eğitim Uygulama Kurulu karar verir ve bu sınırı aşan mazeretsiz devamsızlıklarda staj reddedilir.</w:t>
      </w: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lastRenderedPageBreak/>
        <w:t>Staj Dosyalarının Teslimi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 xml:space="preserve">MADDE 13- </w:t>
      </w:r>
      <w:r w:rsidRPr="00C8219D">
        <w:rPr>
          <w:rFonts w:ascii="Times New Roman" w:hAnsi="Times New Roman" w:cs="Times New Roman"/>
          <w:sz w:val="24"/>
          <w:szCs w:val="24"/>
        </w:rPr>
        <w:t>(1) Staj dosyasının, en geç staj bitiminden itibaren 2 hafta içinde Yüksekokul</w:t>
      </w:r>
      <w:r w:rsid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Müdürlüğü</w:t>
      </w:r>
      <w:proofErr w:type="gramStart"/>
      <w:r w:rsidRPr="00C8219D">
        <w:rPr>
          <w:rFonts w:ascii="Times New Roman" w:hAnsi="Times New Roman" w:cs="Times New Roman"/>
          <w:sz w:val="24"/>
          <w:szCs w:val="24"/>
        </w:rPr>
        <w:t>`</w:t>
      </w:r>
      <w:proofErr w:type="gramEnd"/>
      <w:r w:rsidRPr="00C8219D">
        <w:rPr>
          <w:rFonts w:ascii="Times New Roman" w:hAnsi="Times New Roman" w:cs="Times New Roman"/>
          <w:sz w:val="24"/>
          <w:szCs w:val="24"/>
        </w:rPr>
        <w:t>ne elden veya posta / kargo ile teslimi / gönderilmes</w:t>
      </w:r>
      <w:r w:rsidRPr="00C8219D">
        <w:rPr>
          <w:rFonts w:ascii="Times New Roman" w:hAnsi="Times New Roman" w:cs="Times New Roman"/>
          <w:sz w:val="24"/>
          <w:szCs w:val="24"/>
        </w:rPr>
        <w:t xml:space="preserve">i gerekir. Yüksekokul gelen her </w:t>
      </w:r>
      <w:r w:rsidRPr="00C8219D">
        <w:rPr>
          <w:rFonts w:ascii="Times New Roman" w:hAnsi="Times New Roman" w:cs="Times New Roman"/>
          <w:sz w:val="24"/>
          <w:szCs w:val="24"/>
        </w:rPr>
        <w:t>dosyaya kayıt numarası verir. Ancak, posta ve kargodaki gecikm</w:t>
      </w:r>
      <w:r w:rsidRPr="00C8219D">
        <w:rPr>
          <w:rFonts w:ascii="Times New Roman" w:hAnsi="Times New Roman" w:cs="Times New Roman"/>
          <w:sz w:val="24"/>
          <w:szCs w:val="24"/>
        </w:rPr>
        <w:t xml:space="preserve">elerden ve kaybolmalardan idare </w:t>
      </w:r>
      <w:r w:rsidRPr="00C8219D">
        <w:rPr>
          <w:rFonts w:ascii="Times New Roman" w:hAnsi="Times New Roman" w:cs="Times New Roman"/>
          <w:sz w:val="24"/>
          <w:szCs w:val="24"/>
        </w:rPr>
        <w:t>sorumlu değildir. Bu süre içinde staj dosyasını teslim etmeyen öğrenci stajını yapmamış sayılır.</w:t>
      </w: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Staj Başarı Formu</w:t>
      </w:r>
    </w:p>
    <w:p w:rsidR="006C5C7B" w:rsidRPr="00C8219D" w:rsidRDefault="006C5C7B" w:rsidP="006C5C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14-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(1) Öğrenci, staja başlarken GİZLİ damgalı staj başarı formunu staj yapacağı kuruluş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veya iş yerine vermek zorundadır. Staj bitiminde yetkili amir veya a</w:t>
      </w:r>
      <w:r w:rsidRPr="00C8219D">
        <w:rPr>
          <w:rFonts w:ascii="Times New Roman" w:hAnsi="Times New Roman" w:cs="Times New Roman"/>
          <w:sz w:val="24"/>
          <w:szCs w:val="24"/>
        </w:rPr>
        <w:t xml:space="preserve">mirler tarafından doldurulan </w:t>
      </w:r>
      <w:r w:rsidRPr="00C8219D">
        <w:rPr>
          <w:rFonts w:ascii="Times New Roman" w:hAnsi="Times New Roman" w:cs="Times New Roman"/>
          <w:sz w:val="24"/>
          <w:szCs w:val="24"/>
        </w:rPr>
        <w:t>form, GİZLİ kaydı ile iadeli taahhütlü olarak posta ile ya da zarfın a</w:t>
      </w:r>
      <w:r w:rsidRPr="00C8219D">
        <w:rPr>
          <w:rFonts w:ascii="Times New Roman" w:hAnsi="Times New Roman" w:cs="Times New Roman"/>
          <w:sz w:val="24"/>
          <w:szCs w:val="24"/>
        </w:rPr>
        <w:t xml:space="preserve">ğzı kapatılıp onaylanmış olarak </w:t>
      </w:r>
      <w:r w:rsidRPr="00C8219D">
        <w:rPr>
          <w:rFonts w:ascii="Times New Roman" w:hAnsi="Times New Roman" w:cs="Times New Roman"/>
          <w:sz w:val="24"/>
          <w:szCs w:val="24"/>
        </w:rPr>
        <w:t>gizlilik kuralları içerisinde staj yapan öğrenci ile Yüksekokul Mü</w:t>
      </w:r>
      <w:r w:rsidRPr="00C8219D">
        <w:rPr>
          <w:rFonts w:ascii="Times New Roman" w:hAnsi="Times New Roman" w:cs="Times New Roman"/>
          <w:sz w:val="24"/>
          <w:szCs w:val="24"/>
        </w:rPr>
        <w:t>dürlüğü</w:t>
      </w:r>
      <w:proofErr w:type="gramStart"/>
      <w:r w:rsidRPr="00C8219D">
        <w:rPr>
          <w:rFonts w:ascii="Times New Roman" w:hAnsi="Times New Roman" w:cs="Times New Roman"/>
          <w:sz w:val="24"/>
          <w:szCs w:val="24"/>
        </w:rPr>
        <w:t>`</w:t>
      </w:r>
      <w:proofErr w:type="gramEnd"/>
      <w:r w:rsidRPr="00C8219D">
        <w:rPr>
          <w:rFonts w:ascii="Times New Roman" w:hAnsi="Times New Roman" w:cs="Times New Roman"/>
          <w:sz w:val="24"/>
          <w:szCs w:val="24"/>
        </w:rPr>
        <w:t xml:space="preserve">ne en geç staj bitimini </w:t>
      </w:r>
      <w:r w:rsidRPr="00C8219D">
        <w:rPr>
          <w:rFonts w:ascii="Times New Roman" w:hAnsi="Times New Roman" w:cs="Times New Roman"/>
          <w:sz w:val="24"/>
          <w:szCs w:val="24"/>
        </w:rPr>
        <w:t>takiben 1 hafta içinde gönderilir.</w:t>
      </w: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Staj başarı formunda, A:Çok iyi, B:İyi, C:Orta, D:Yetersiz anlamına gelir.</w:t>
      </w:r>
    </w:p>
    <w:p w:rsidR="00C8219D" w:rsidRPr="00C8219D" w:rsidRDefault="00C8219D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Stajların Değerlendirilmesi</w:t>
      </w:r>
    </w:p>
    <w:p w:rsidR="006C5C7B" w:rsidRPr="00C8219D" w:rsidRDefault="00C8219D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15</w:t>
      </w:r>
      <w:r w:rsidR="006C5C7B" w:rsidRPr="00C8219D">
        <w:rPr>
          <w:rFonts w:ascii="Times New Roman" w:hAnsi="Times New Roman" w:cs="Times New Roman"/>
          <w:b/>
          <w:sz w:val="24"/>
          <w:szCs w:val="24"/>
        </w:rPr>
        <w:t>-</w:t>
      </w:r>
      <w:r w:rsidR="006C5C7B" w:rsidRPr="00C8219D">
        <w:rPr>
          <w:rFonts w:ascii="Times New Roman" w:hAnsi="Times New Roman" w:cs="Times New Roman"/>
          <w:sz w:val="24"/>
          <w:szCs w:val="24"/>
        </w:rPr>
        <w:t xml:space="preserve"> (1) Staj dosyası, gizli staj başarı formu ve varsa kontrol ve değerlendirme raporları,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="006C5C7B" w:rsidRPr="00C8219D">
        <w:rPr>
          <w:rFonts w:ascii="Times New Roman" w:hAnsi="Times New Roman" w:cs="Times New Roman"/>
          <w:sz w:val="24"/>
          <w:szCs w:val="24"/>
        </w:rPr>
        <w:t xml:space="preserve">Yüksekokul Müdürlüğü tarafından Yüksekokul Staj ve Eğitim </w:t>
      </w:r>
      <w:r w:rsidRPr="00C8219D">
        <w:rPr>
          <w:rFonts w:ascii="Times New Roman" w:hAnsi="Times New Roman" w:cs="Times New Roman"/>
          <w:sz w:val="24"/>
          <w:szCs w:val="24"/>
        </w:rPr>
        <w:t xml:space="preserve">Uygulama Kurulu’na sevk edilir. </w:t>
      </w:r>
      <w:r w:rsidR="006C5C7B" w:rsidRPr="00C8219D">
        <w:rPr>
          <w:rFonts w:ascii="Times New Roman" w:hAnsi="Times New Roman" w:cs="Times New Roman"/>
          <w:sz w:val="24"/>
          <w:szCs w:val="24"/>
        </w:rPr>
        <w:t>Öğrencinin staj dosyası, içerdiği bilgiler, yazılışı ve iş yerinden gelen</w:t>
      </w:r>
      <w:r w:rsidRPr="00C8219D">
        <w:rPr>
          <w:rFonts w:ascii="Times New Roman" w:hAnsi="Times New Roman" w:cs="Times New Roman"/>
          <w:sz w:val="24"/>
          <w:szCs w:val="24"/>
        </w:rPr>
        <w:t xml:space="preserve"> staj başarı formu da göz önüne </w:t>
      </w:r>
      <w:r w:rsidR="006C5C7B" w:rsidRPr="00C8219D">
        <w:rPr>
          <w:rFonts w:ascii="Times New Roman" w:hAnsi="Times New Roman" w:cs="Times New Roman"/>
          <w:sz w:val="24"/>
          <w:szCs w:val="24"/>
        </w:rPr>
        <w:t>alınarak söz konusu kurulca incelenir. Stajın değerlendirilmesi</w:t>
      </w:r>
      <w:r w:rsidRPr="00C8219D">
        <w:rPr>
          <w:rFonts w:ascii="Times New Roman" w:hAnsi="Times New Roman" w:cs="Times New Roman"/>
          <w:sz w:val="24"/>
          <w:szCs w:val="24"/>
        </w:rPr>
        <w:t xml:space="preserve"> Staj ve Eğitim Uygulama Kurulu </w:t>
      </w:r>
      <w:r w:rsidR="006C5C7B" w:rsidRPr="00C8219D">
        <w:rPr>
          <w:rFonts w:ascii="Times New Roman" w:hAnsi="Times New Roman" w:cs="Times New Roman"/>
          <w:sz w:val="24"/>
          <w:szCs w:val="24"/>
        </w:rPr>
        <w:t>tarafından staj değerlendirme formunun doldurulup onaylanma</w:t>
      </w:r>
      <w:r w:rsidRPr="00C8219D">
        <w:rPr>
          <w:rFonts w:ascii="Times New Roman" w:hAnsi="Times New Roman" w:cs="Times New Roman"/>
          <w:sz w:val="24"/>
          <w:szCs w:val="24"/>
        </w:rPr>
        <w:t xml:space="preserve">sı ile sonuçlanır. Kurul kararı </w:t>
      </w:r>
      <w:r w:rsidR="006C5C7B" w:rsidRPr="00C8219D">
        <w:rPr>
          <w:rFonts w:ascii="Times New Roman" w:hAnsi="Times New Roman" w:cs="Times New Roman"/>
          <w:sz w:val="24"/>
          <w:szCs w:val="24"/>
        </w:rPr>
        <w:t>kesindir. Başarılı bulunan stajın değerlendirme formu Staj ve</w:t>
      </w:r>
      <w:r w:rsidRPr="00C8219D">
        <w:rPr>
          <w:rFonts w:ascii="Times New Roman" w:hAnsi="Times New Roman" w:cs="Times New Roman"/>
          <w:sz w:val="24"/>
          <w:szCs w:val="24"/>
        </w:rPr>
        <w:t xml:space="preserve"> Eğitim Uygulama Kurulu üyeleri </w:t>
      </w:r>
      <w:r w:rsidR="006C5C7B" w:rsidRPr="00C8219D">
        <w:rPr>
          <w:rFonts w:ascii="Times New Roman" w:hAnsi="Times New Roman" w:cs="Times New Roman"/>
          <w:sz w:val="24"/>
          <w:szCs w:val="24"/>
        </w:rPr>
        <w:t>tarafından doldurulup imzalanarak onaylanır. Staj ve Eğitim Uygulama Kur</w:t>
      </w:r>
      <w:r w:rsidRPr="00C8219D">
        <w:rPr>
          <w:rFonts w:ascii="Times New Roman" w:hAnsi="Times New Roman" w:cs="Times New Roman"/>
          <w:sz w:val="24"/>
          <w:szCs w:val="24"/>
        </w:rPr>
        <w:t xml:space="preserve">ulu tarafından uygun </w:t>
      </w:r>
      <w:r w:rsidR="006C5C7B" w:rsidRPr="00C8219D">
        <w:rPr>
          <w:rFonts w:ascii="Times New Roman" w:hAnsi="Times New Roman" w:cs="Times New Roman"/>
          <w:sz w:val="24"/>
          <w:szCs w:val="24"/>
        </w:rPr>
        <w:t>görülmeyen stajlar gün sayısı ve staj konusu belirtilerek kısmen veya tamamen reddedilebilir.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(2) Yüksekokul Müdürlüğüne “Staj Başarı Formu” gelmeyen öğrencilerin stajı kabul edilmez.</w:t>
      </w:r>
      <w:r w:rsid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Staj başarı formunun postadaki kaybolmalarından ve gecikmeden Yüksekokul sorumlu değildir.</w:t>
      </w:r>
    </w:p>
    <w:p w:rsidR="006C5C7B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(3) Staj dosyalarında eksiklik tespit edilen öğrencilere düzeltme için 2 hafta ek süre verilir.</w:t>
      </w:r>
      <w:r w:rsid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Staj sonuçları, staj bitimini takiben en geç 2 ay içinde okulun ilan panosu ve WEB sayfasında ilan</w:t>
      </w:r>
      <w:r w:rsidR="00C8219D"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edilir.</w:t>
      </w:r>
    </w:p>
    <w:p w:rsidR="00C8219D" w:rsidRPr="00C8219D" w:rsidRDefault="00C8219D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Yabancı Ülkelerde Staj</w:t>
      </w:r>
    </w:p>
    <w:p w:rsidR="006C5C7B" w:rsidRDefault="00C8219D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16-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="006C5C7B" w:rsidRPr="00C8219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C7B" w:rsidRPr="00C8219D">
        <w:rPr>
          <w:rFonts w:ascii="Times New Roman" w:hAnsi="Times New Roman" w:cs="Times New Roman"/>
          <w:sz w:val="24"/>
          <w:szCs w:val="24"/>
        </w:rPr>
        <w:t xml:space="preserve">Yabancı ülkelerde staj yapacak öğrenciler, staja </w:t>
      </w:r>
      <w:r>
        <w:rPr>
          <w:rFonts w:ascii="Times New Roman" w:hAnsi="Times New Roman" w:cs="Times New Roman"/>
          <w:sz w:val="24"/>
          <w:szCs w:val="24"/>
        </w:rPr>
        <w:t xml:space="preserve">kabul edildiklerini ve ne zaman </w:t>
      </w:r>
      <w:r w:rsidR="006C5C7B" w:rsidRPr="00C8219D">
        <w:rPr>
          <w:rFonts w:ascii="Times New Roman" w:hAnsi="Times New Roman" w:cs="Times New Roman"/>
          <w:sz w:val="24"/>
          <w:szCs w:val="24"/>
        </w:rPr>
        <w:t>başlayacaklarını belirten bir yazıyı dilekçe ekinde okul müdürlü</w:t>
      </w:r>
      <w:r>
        <w:rPr>
          <w:rFonts w:ascii="Times New Roman" w:hAnsi="Times New Roman" w:cs="Times New Roman"/>
          <w:sz w:val="24"/>
          <w:szCs w:val="24"/>
        </w:rPr>
        <w:t xml:space="preserve">ğüne vermelidir. Staj dosyaları </w:t>
      </w:r>
      <w:r w:rsidR="006C5C7B" w:rsidRPr="00C8219D">
        <w:rPr>
          <w:rFonts w:ascii="Times New Roman" w:hAnsi="Times New Roman" w:cs="Times New Roman"/>
          <w:sz w:val="24"/>
          <w:szCs w:val="24"/>
        </w:rPr>
        <w:t>Türkçe veya İngilizce düzenlenmiş olabilir.</w:t>
      </w:r>
    </w:p>
    <w:p w:rsidR="00C8219D" w:rsidRPr="00C8219D" w:rsidRDefault="00C8219D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C821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6C5C7B" w:rsidRDefault="006C5C7B" w:rsidP="00C821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Yetkilendirme ve Mali Hükümler</w:t>
      </w:r>
    </w:p>
    <w:p w:rsidR="00C8219D" w:rsidRPr="00C8219D" w:rsidRDefault="00C8219D" w:rsidP="00C821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Yetkilendirme</w:t>
      </w:r>
    </w:p>
    <w:p w:rsidR="006C5C7B" w:rsidRPr="00C8219D" w:rsidRDefault="00C8219D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17-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="006C5C7B" w:rsidRPr="00C8219D">
        <w:rPr>
          <w:rFonts w:ascii="Times New Roman" w:hAnsi="Times New Roman" w:cs="Times New Roman"/>
          <w:sz w:val="24"/>
          <w:szCs w:val="24"/>
        </w:rPr>
        <w:t>(1) Staj dönemlerindeki öğrenci sayıları ilgili dönem</w:t>
      </w:r>
      <w:r>
        <w:rPr>
          <w:rFonts w:ascii="Times New Roman" w:hAnsi="Times New Roman" w:cs="Times New Roman"/>
          <w:sz w:val="24"/>
          <w:szCs w:val="24"/>
        </w:rPr>
        <w:t xml:space="preserve">in ilk haftasında Üniversitemiz </w:t>
      </w:r>
      <w:r w:rsidR="006C5C7B" w:rsidRPr="00C8219D">
        <w:rPr>
          <w:rFonts w:ascii="Times New Roman" w:hAnsi="Times New Roman" w:cs="Times New Roman"/>
          <w:sz w:val="24"/>
          <w:szCs w:val="24"/>
        </w:rPr>
        <w:t>Rektörlüğüne SKS Daire Başkanlığına bildirilir.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(2) Yüksekokul öğrencilerinin zorunlu stajları ile ilgili çalışma</w:t>
      </w:r>
      <w:r w:rsidR="00C8219D">
        <w:rPr>
          <w:rFonts w:ascii="Times New Roman" w:hAnsi="Times New Roman" w:cs="Times New Roman"/>
          <w:sz w:val="24"/>
          <w:szCs w:val="24"/>
        </w:rPr>
        <w:t xml:space="preserve"> ve sosyal güvenlik işlemleri </w:t>
      </w:r>
      <w:r w:rsidRPr="00C8219D">
        <w:rPr>
          <w:rFonts w:ascii="Times New Roman" w:hAnsi="Times New Roman" w:cs="Times New Roman"/>
          <w:sz w:val="24"/>
          <w:szCs w:val="24"/>
        </w:rPr>
        <w:t>için, müdür tarafından bir memur yetkilendirilir ve ilgili kurumlara</w:t>
      </w:r>
      <w:r w:rsidR="00C8219D">
        <w:rPr>
          <w:rFonts w:ascii="Times New Roman" w:hAnsi="Times New Roman" w:cs="Times New Roman"/>
          <w:sz w:val="24"/>
          <w:szCs w:val="24"/>
        </w:rPr>
        <w:t xml:space="preserve"> (Rektörlük, SGK, Bölge Çalışma </w:t>
      </w:r>
      <w:r w:rsidRPr="00C8219D">
        <w:rPr>
          <w:rFonts w:ascii="Times New Roman" w:hAnsi="Times New Roman" w:cs="Times New Roman"/>
          <w:sz w:val="24"/>
          <w:szCs w:val="24"/>
        </w:rPr>
        <w:t>Müdürlüğü) bildirilir.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(3) Öğrenci staja başlamadan en az 10 gün önce, yetkilendirilmiş memur tarafından, Bölge</w:t>
      </w:r>
      <w:r w:rsid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Çalışma Müdürlüğü’ne ilgili öğrenciler hakkında İşe Giriş Bildirges</w:t>
      </w:r>
      <w:r w:rsidR="00C8219D">
        <w:rPr>
          <w:rFonts w:ascii="Times New Roman" w:hAnsi="Times New Roman" w:cs="Times New Roman"/>
          <w:sz w:val="24"/>
          <w:szCs w:val="24"/>
        </w:rPr>
        <w:t xml:space="preserve">i (çok sayıda öğrenci için dizi </w:t>
      </w:r>
      <w:r w:rsidRPr="00C8219D">
        <w:rPr>
          <w:rFonts w:ascii="Times New Roman" w:hAnsi="Times New Roman" w:cs="Times New Roman"/>
          <w:sz w:val="24"/>
          <w:szCs w:val="24"/>
        </w:rPr>
        <w:t>pusulası şeklinde) hazırlanıp ve 3’er adet fotoğraf ile birlikte teslim edilir.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lastRenderedPageBreak/>
        <w:t>(4) Öğrenci staja başlamadan 1 gün önce sigortalı işe gir</w:t>
      </w:r>
      <w:r w:rsidR="00C8219D">
        <w:rPr>
          <w:rFonts w:ascii="Times New Roman" w:hAnsi="Times New Roman" w:cs="Times New Roman"/>
          <w:sz w:val="24"/>
          <w:szCs w:val="24"/>
        </w:rPr>
        <w:t xml:space="preserve">iş bildirgesi düzenlenerek </w:t>
      </w:r>
      <w:proofErr w:type="spellStart"/>
      <w:r w:rsidR="00C8219D">
        <w:rPr>
          <w:rFonts w:ascii="Times New Roman" w:hAnsi="Times New Roman" w:cs="Times New Roman"/>
          <w:sz w:val="24"/>
          <w:szCs w:val="24"/>
        </w:rPr>
        <w:t>SGK’y</w:t>
      </w:r>
      <w:r w:rsidRPr="00C821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bildirilir.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(5) Her bir öğrenci için varsa var olan SGK numarası üze</w:t>
      </w:r>
      <w:r w:rsidR="00C8219D">
        <w:rPr>
          <w:rFonts w:ascii="Times New Roman" w:hAnsi="Times New Roman" w:cs="Times New Roman"/>
          <w:sz w:val="24"/>
          <w:szCs w:val="24"/>
        </w:rPr>
        <w:t xml:space="preserve">rinden, yoksa yeni alınacak SGK </w:t>
      </w:r>
      <w:r w:rsidRPr="00C8219D">
        <w:rPr>
          <w:rFonts w:ascii="Times New Roman" w:hAnsi="Times New Roman" w:cs="Times New Roman"/>
          <w:sz w:val="24"/>
          <w:szCs w:val="24"/>
        </w:rPr>
        <w:t>numarası üzerinde sisteme girişi yapılır.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(6) Stajını tamamlayan öğrencilerin İşyeri Çıkış Bildirgeleri hazırlanıp yasal süresi içinde ilgili</w:t>
      </w:r>
      <w:r w:rsid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 xml:space="preserve">kurumlara (Üniversitemiz SKS Daire Başkanlığı, SGK, Bölge Çalışma Müdürlüğüne </w:t>
      </w:r>
      <w:proofErr w:type="spellStart"/>
      <w:r w:rsidRPr="00C8219D">
        <w:rPr>
          <w:rFonts w:ascii="Times New Roman" w:hAnsi="Times New Roman" w:cs="Times New Roman"/>
          <w:sz w:val="24"/>
          <w:szCs w:val="24"/>
        </w:rPr>
        <w:t>v.s</w:t>
      </w:r>
      <w:proofErr w:type="spellEnd"/>
      <w:r w:rsidRPr="00C8219D">
        <w:rPr>
          <w:rFonts w:ascii="Times New Roman" w:hAnsi="Times New Roman" w:cs="Times New Roman"/>
          <w:sz w:val="24"/>
          <w:szCs w:val="24"/>
        </w:rPr>
        <w:t>.) bildirilir.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(7) Herhangi bir sebeple stajını tamamlayamayan öğrenciler</w:t>
      </w:r>
      <w:r w:rsidR="00C8219D">
        <w:rPr>
          <w:rFonts w:ascii="Times New Roman" w:hAnsi="Times New Roman" w:cs="Times New Roman"/>
          <w:sz w:val="24"/>
          <w:szCs w:val="24"/>
        </w:rPr>
        <w:t xml:space="preserve"> için “İşyeri Çıkış Bildirgesi” </w:t>
      </w:r>
      <w:r w:rsidRPr="00C8219D">
        <w:rPr>
          <w:rFonts w:ascii="Times New Roman" w:hAnsi="Times New Roman" w:cs="Times New Roman"/>
          <w:sz w:val="24"/>
          <w:szCs w:val="24"/>
        </w:rPr>
        <w:t>hazırlanarak, yasal süresi içinde ilgili kurumlara (Üniversitemiz SKS, SGK, Bölge Çalışma</w:t>
      </w:r>
      <w:r w:rsid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 xml:space="preserve">Müdürlüğü </w:t>
      </w:r>
      <w:proofErr w:type="spellStart"/>
      <w:r w:rsidRPr="00C8219D">
        <w:rPr>
          <w:rFonts w:ascii="Times New Roman" w:hAnsi="Times New Roman" w:cs="Times New Roman"/>
          <w:sz w:val="24"/>
          <w:szCs w:val="24"/>
        </w:rPr>
        <w:t>v.s</w:t>
      </w:r>
      <w:proofErr w:type="spellEnd"/>
      <w:r w:rsidRPr="00C8219D">
        <w:rPr>
          <w:rFonts w:ascii="Times New Roman" w:hAnsi="Times New Roman" w:cs="Times New Roman"/>
          <w:sz w:val="24"/>
          <w:szCs w:val="24"/>
        </w:rPr>
        <w:t>) bildirilir.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(8) Bu yönergenin kapsamında olduğu halde hakkında hüküm bulunmayan konuları, yönerge</w:t>
      </w:r>
      <w:r w:rsid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hükümlerine aykırı düşmemek koşuluyla, Yüksekokul Yönetim Kurulu karara bağlamakta yetkilidir.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(9) 5510 Sayılı Sosyal Sigortalar ve Genel Sağlık Sigortası kanununun stajyer öğrencilerle</w:t>
      </w:r>
      <w:r w:rsid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ilgili maddesinde yapılan değişiklik nedeniyle, zorunlu staj uygula</w:t>
      </w:r>
      <w:r w:rsidR="00C8219D">
        <w:rPr>
          <w:rFonts w:ascii="Times New Roman" w:hAnsi="Times New Roman" w:cs="Times New Roman"/>
          <w:sz w:val="24"/>
          <w:szCs w:val="24"/>
        </w:rPr>
        <w:t xml:space="preserve">ması yapacak öğrencilerin aylık </w:t>
      </w:r>
      <w:r w:rsidRPr="00C8219D">
        <w:rPr>
          <w:rFonts w:ascii="Times New Roman" w:hAnsi="Times New Roman" w:cs="Times New Roman"/>
          <w:sz w:val="24"/>
          <w:szCs w:val="24"/>
        </w:rPr>
        <w:t xml:space="preserve">sigorta primleri Rektörlük tarafından ödenecektir. Tüm </w:t>
      </w:r>
      <w:proofErr w:type="gramStart"/>
      <w:r w:rsidRPr="00C8219D">
        <w:rPr>
          <w:rFonts w:ascii="Times New Roman" w:hAnsi="Times New Roman" w:cs="Times New Roman"/>
          <w:sz w:val="24"/>
          <w:szCs w:val="24"/>
        </w:rPr>
        <w:t>prosedürler</w:t>
      </w:r>
      <w:proofErr w:type="gramEnd"/>
      <w:r w:rsidRPr="00C8219D">
        <w:rPr>
          <w:rFonts w:ascii="Times New Roman" w:hAnsi="Times New Roman" w:cs="Times New Roman"/>
          <w:sz w:val="24"/>
          <w:szCs w:val="24"/>
        </w:rPr>
        <w:t xml:space="preserve"> yerine getirildikten sonra </w:t>
      </w:r>
      <w:r w:rsidR="00C8219D">
        <w:rPr>
          <w:rFonts w:ascii="Times New Roman" w:hAnsi="Times New Roman" w:cs="Times New Roman"/>
          <w:sz w:val="24"/>
          <w:szCs w:val="24"/>
        </w:rPr>
        <w:t xml:space="preserve">sadece </w:t>
      </w:r>
      <w:r w:rsidRPr="00C8219D">
        <w:rPr>
          <w:rFonts w:ascii="Times New Roman" w:hAnsi="Times New Roman" w:cs="Times New Roman"/>
          <w:sz w:val="24"/>
          <w:szCs w:val="24"/>
        </w:rPr>
        <w:t>ödeme işi kalan öğrenci primlerinin ödenip ödenmemesi Rektörlüğün sorumluluğundadır.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(10) SHMYO Müdürü tarafından kurum adına SGK işyeri numarası alınır.</w:t>
      </w:r>
    </w:p>
    <w:p w:rsidR="006C5C7B" w:rsidRPr="00C8219D" w:rsidRDefault="00C8219D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(11) </w:t>
      </w:r>
      <w:proofErr w:type="spellStart"/>
      <w:r>
        <w:rPr>
          <w:rFonts w:ascii="Times New Roman" w:hAnsi="Times New Roman" w:cs="Times New Roman"/>
          <w:sz w:val="24"/>
          <w:szCs w:val="24"/>
        </w:rPr>
        <w:t>SGK’</w:t>
      </w:r>
      <w:r w:rsidR="006C5C7B" w:rsidRPr="00C8219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C5C7B" w:rsidRPr="00C8219D">
        <w:rPr>
          <w:rFonts w:ascii="Times New Roman" w:hAnsi="Times New Roman" w:cs="Times New Roman"/>
          <w:sz w:val="24"/>
          <w:szCs w:val="24"/>
        </w:rPr>
        <w:t xml:space="preserve"> işyeri başvurusu yapıldığında yapılan işe, iş kazası ve meslek hastalığı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C7B" w:rsidRPr="00C8219D">
        <w:rPr>
          <w:rFonts w:ascii="Times New Roman" w:hAnsi="Times New Roman" w:cs="Times New Roman"/>
          <w:sz w:val="24"/>
          <w:szCs w:val="24"/>
        </w:rPr>
        <w:t>bakımından bir tehlike derecesi verilecek olup bu tehlike derecesi (iş k</w:t>
      </w:r>
      <w:r>
        <w:rPr>
          <w:rFonts w:ascii="Times New Roman" w:hAnsi="Times New Roman" w:cs="Times New Roman"/>
          <w:sz w:val="24"/>
          <w:szCs w:val="24"/>
        </w:rPr>
        <w:t xml:space="preserve">azası ve meslek hastalığı primi </w:t>
      </w:r>
      <w:r w:rsidR="006C5C7B" w:rsidRPr="00C8219D">
        <w:rPr>
          <w:rFonts w:ascii="Times New Roman" w:hAnsi="Times New Roman" w:cs="Times New Roman"/>
          <w:sz w:val="24"/>
          <w:szCs w:val="24"/>
        </w:rPr>
        <w:t>oranı işin tehlike derecesine göre farklılık göstermektedir) Rektörlüğe bildirilir.</w:t>
      </w:r>
    </w:p>
    <w:p w:rsidR="006C5C7B" w:rsidRPr="00C8219D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(12) Zorunlu staj yapacak öğrencilerin prim ödemelerinin gerçekleştirilmesi, staj yapacak</w:t>
      </w:r>
      <w:r w:rsid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öğrencilerin primlerinin bütçesinin oluşturulabilmesi için staj yapacak öğ</w:t>
      </w:r>
      <w:r w:rsidR="00C8219D">
        <w:rPr>
          <w:rFonts w:ascii="Times New Roman" w:hAnsi="Times New Roman" w:cs="Times New Roman"/>
          <w:sz w:val="24"/>
          <w:szCs w:val="24"/>
        </w:rPr>
        <w:t xml:space="preserve">renci sayıları (yıllık /aylık), </w:t>
      </w:r>
      <w:r w:rsidRPr="00C8219D">
        <w:rPr>
          <w:rFonts w:ascii="Times New Roman" w:hAnsi="Times New Roman" w:cs="Times New Roman"/>
          <w:sz w:val="24"/>
          <w:szCs w:val="24"/>
        </w:rPr>
        <w:t>stajın ne kadar süreli ve hangi dönemlerde yapıldığı (zaman aralıkl</w:t>
      </w:r>
      <w:r w:rsidR="00C8219D">
        <w:rPr>
          <w:rFonts w:ascii="Times New Roman" w:hAnsi="Times New Roman" w:cs="Times New Roman"/>
          <w:sz w:val="24"/>
          <w:szCs w:val="24"/>
        </w:rPr>
        <w:t xml:space="preserve">arı yönü itibariyle) Rektörlüğe </w:t>
      </w:r>
      <w:r w:rsidRPr="00C8219D">
        <w:rPr>
          <w:rFonts w:ascii="Times New Roman" w:hAnsi="Times New Roman" w:cs="Times New Roman"/>
          <w:sz w:val="24"/>
          <w:szCs w:val="24"/>
        </w:rPr>
        <w:t>bildirilir.</w:t>
      </w:r>
    </w:p>
    <w:p w:rsidR="006C5C7B" w:rsidRDefault="006C5C7B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19D">
        <w:rPr>
          <w:rFonts w:ascii="Times New Roman" w:hAnsi="Times New Roman" w:cs="Times New Roman"/>
          <w:sz w:val="24"/>
          <w:szCs w:val="24"/>
        </w:rPr>
        <w:t>(13) Primlerin ödenmesi bağlamında herhangi bir cezai müeyyideyle karşılaşılmamak için,</w:t>
      </w:r>
      <w:r w:rsid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“Aylık Prim ve Hizmet Belgelerinin” elektronik ortamda onaylanıp al</w:t>
      </w:r>
      <w:r w:rsidR="00C8219D">
        <w:rPr>
          <w:rFonts w:ascii="Times New Roman" w:hAnsi="Times New Roman" w:cs="Times New Roman"/>
          <w:sz w:val="24"/>
          <w:szCs w:val="24"/>
        </w:rPr>
        <w:t xml:space="preserve">ınan çıktılar alınarak 28 Eylül </w:t>
      </w:r>
      <w:r w:rsidRPr="00C8219D">
        <w:rPr>
          <w:rFonts w:ascii="Times New Roman" w:hAnsi="Times New Roman" w:cs="Times New Roman"/>
          <w:sz w:val="24"/>
          <w:szCs w:val="24"/>
        </w:rPr>
        <w:t xml:space="preserve">2008 tarih ve 27011 sayılı Resmi Gazetede yayımlanan “Aylık Prim Ve Hizmet Belgelerinin” </w:t>
      </w:r>
      <w:proofErr w:type="spellStart"/>
      <w:r w:rsidRPr="00C8219D">
        <w:rPr>
          <w:rFonts w:ascii="Times New Roman" w:hAnsi="Times New Roman" w:cs="Times New Roman"/>
          <w:sz w:val="24"/>
          <w:szCs w:val="24"/>
        </w:rPr>
        <w:t>SGK’y</w:t>
      </w:r>
      <w:r w:rsidR="00C821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8219D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 xml:space="preserve">verilmesine ve “Primlerin Ödenme Sürelerine Dair Usul Ve Esaslar </w:t>
      </w:r>
      <w:r w:rsidR="00C8219D">
        <w:rPr>
          <w:rFonts w:ascii="Times New Roman" w:hAnsi="Times New Roman" w:cs="Times New Roman"/>
          <w:sz w:val="24"/>
          <w:szCs w:val="24"/>
        </w:rPr>
        <w:t xml:space="preserve">Hakkındaki </w:t>
      </w:r>
      <w:proofErr w:type="spellStart"/>
      <w:r w:rsidR="00C8219D">
        <w:rPr>
          <w:rFonts w:ascii="Times New Roman" w:hAnsi="Times New Roman" w:cs="Times New Roman"/>
          <w:sz w:val="24"/>
          <w:szCs w:val="24"/>
        </w:rPr>
        <w:t>Tebliğ”de</w:t>
      </w:r>
      <w:proofErr w:type="spellEnd"/>
      <w:r w:rsidR="00C8219D">
        <w:rPr>
          <w:rFonts w:ascii="Times New Roman" w:hAnsi="Times New Roman" w:cs="Times New Roman"/>
          <w:sz w:val="24"/>
          <w:szCs w:val="24"/>
        </w:rPr>
        <w:t xml:space="preserve"> belirtilen </w:t>
      </w:r>
      <w:r w:rsidRPr="00C8219D">
        <w:rPr>
          <w:rFonts w:ascii="Times New Roman" w:hAnsi="Times New Roman" w:cs="Times New Roman"/>
          <w:sz w:val="24"/>
          <w:szCs w:val="24"/>
        </w:rPr>
        <w:t>süreler dikkate alınarak staj yapılan ayı takip eden ayın en geç 15’ in</w:t>
      </w:r>
      <w:r w:rsidR="00C8219D">
        <w:rPr>
          <w:rFonts w:ascii="Times New Roman" w:hAnsi="Times New Roman" w:cs="Times New Roman"/>
          <w:sz w:val="24"/>
          <w:szCs w:val="24"/>
        </w:rPr>
        <w:t xml:space="preserve">e kadar SKS Daire Başkanlığı’na </w:t>
      </w:r>
      <w:r w:rsidRPr="00C8219D">
        <w:rPr>
          <w:rFonts w:ascii="Times New Roman" w:hAnsi="Times New Roman" w:cs="Times New Roman"/>
          <w:sz w:val="24"/>
          <w:szCs w:val="24"/>
        </w:rPr>
        <w:t>gönderilir.</w:t>
      </w:r>
      <w:proofErr w:type="gramEnd"/>
    </w:p>
    <w:p w:rsidR="00C8219D" w:rsidRPr="00C8219D" w:rsidRDefault="00C8219D" w:rsidP="00C821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C821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BEŞİNCİ BÖLÜM</w:t>
      </w:r>
    </w:p>
    <w:p w:rsidR="006C5C7B" w:rsidRDefault="006C5C7B" w:rsidP="00C821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C8219D" w:rsidRPr="00C8219D" w:rsidRDefault="00C8219D" w:rsidP="00C821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Yönergede Bulunmayan Haller</w:t>
      </w:r>
    </w:p>
    <w:p w:rsidR="006C5C7B" w:rsidRPr="00C8219D" w:rsidRDefault="00C8219D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18-</w:t>
      </w:r>
      <w:r w:rsidRPr="00C8219D">
        <w:rPr>
          <w:rFonts w:ascii="Times New Roman" w:hAnsi="Times New Roman" w:cs="Times New Roman"/>
          <w:sz w:val="24"/>
          <w:szCs w:val="24"/>
        </w:rPr>
        <w:t xml:space="preserve"> </w:t>
      </w:r>
      <w:r w:rsidR="006C5C7B" w:rsidRPr="00C8219D">
        <w:rPr>
          <w:rFonts w:ascii="Times New Roman" w:hAnsi="Times New Roman" w:cs="Times New Roman"/>
          <w:sz w:val="24"/>
          <w:szCs w:val="24"/>
        </w:rPr>
        <w:t>(1) Bu Yönergede hüküm bulunmayan hallerde 01.02.2008 tarih ve 26774 sayılı</w:t>
      </w:r>
    </w:p>
    <w:p w:rsidR="006C5C7B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Pr="00C8219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C8219D">
        <w:rPr>
          <w:rFonts w:ascii="Times New Roman" w:hAnsi="Times New Roman" w:cs="Times New Roman"/>
          <w:sz w:val="24"/>
          <w:szCs w:val="24"/>
        </w:rPr>
        <w:t xml:space="preserve"> yayımlanan Kırklareli Üniversitesi </w:t>
      </w:r>
      <w:proofErr w:type="spellStart"/>
      <w:r w:rsidRPr="00C8219D">
        <w:rPr>
          <w:rFonts w:ascii="Times New Roman" w:hAnsi="Times New Roman" w:cs="Times New Roman"/>
          <w:sz w:val="24"/>
          <w:szCs w:val="24"/>
        </w:rPr>
        <w:t>Ön</w:t>
      </w:r>
      <w:r w:rsidR="00C8219D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="00C8219D">
        <w:rPr>
          <w:rFonts w:ascii="Times New Roman" w:hAnsi="Times New Roman" w:cs="Times New Roman"/>
          <w:sz w:val="24"/>
          <w:szCs w:val="24"/>
        </w:rPr>
        <w:t xml:space="preserve"> ve Lisans Eğitim-Öğretim </w:t>
      </w:r>
      <w:r w:rsidRPr="00C8219D">
        <w:rPr>
          <w:rFonts w:ascii="Times New Roman" w:hAnsi="Times New Roman" w:cs="Times New Roman"/>
          <w:sz w:val="24"/>
          <w:szCs w:val="24"/>
        </w:rPr>
        <w:t>Yönetmeliği hükümlerine aykırı olmamak kaydı ile SHMYO Yönetim Kurulu yetkilidir.</w:t>
      </w:r>
    </w:p>
    <w:p w:rsidR="00C8219D" w:rsidRPr="00C8219D" w:rsidRDefault="00C8219D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6C5C7B" w:rsidRDefault="00C8219D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19</w:t>
      </w:r>
      <w:r w:rsidR="006C5C7B" w:rsidRPr="00C8219D">
        <w:rPr>
          <w:rFonts w:ascii="Times New Roman" w:hAnsi="Times New Roman" w:cs="Times New Roman"/>
          <w:b/>
          <w:sz w:val="24"/>
          <w:szCs w:val="24"/>
        </w:rPr>
        <w:t>-</w:t>
      </w:r>
      <w:r w:rsidR="006C5C7B" w:rsidRPr="00C8219D">
        <w:rPr>
          <w:rFonts w:ascii="Times New Roman" w:hAnsi="Times New Roman" w:cs="Times New Roman"/>
          <w:sz w:val="24"/>
          <w:szCs w:val="24"/>
        </w:rPr>
        <w:t xml:space="preserve"> (1) Bu yönerge, Kırklareli Üniversitesi Senatosu ta</w:t>
      </w:r>
      <w:r>
        <w:rPr>
          <w:rFonts w:ascii="Times New Roman" w:hAnsi="Times New Roman" w:cs="Times New Roman"/>
          <w:sz w:val="24"/>
          <w:szCs w:val="24"/>
        </w:rPr>
        <w:t xml:space="preserve">rafından kabul edildiği tarihte </w:t>
      </w:r>
      <w:r w:rsidR="006C5C7B" w:rsidRPr="00C8219D">
        <w:rPr>
          <w:rFonts w:ascii="Times New Roman" w:hAnsi="Times New Roman" w:cs="Times New Roman"/>
          <w:sz w:val="24"/>
          <w:szCs w:val="24"/>
        </w:rPr>
        <w:t>yürürlüğe girer.</w:t>
      </w:r>
    </w:p>
    <w:p w:rsidR="00C8219D" w:rsidRPr="00C8219D" w:rsidRDefault="00C8219D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C7B" w:rsidRPr="00C8219D" w:rsidRDefault="006C5C7B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803834" w:rsidRPr="00C8219D" w:rsidRDefault="00C8219D" w:rsidP="006C5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MADDE 20</w:t>
      </w:r>
      <w:r w:rsidR="006C5C7B" w:rsidRPr="00C8219D">
        <w:rPr>
          <w:rFonts w:ascii="Times New Roman" w:hAnsi="Times New Roman" w:cs="Times New Roman"/>
          <w:b/>
          <w:sz w:val="24"/>
          <w:szCs w:val="24"/>
        </w:rPr>
        <w:t>-</w:t>
      </w:r>
      <w:r w:rsidR="006C5C7B" w:rsidRPr="00C8219D">
        <w:rPr>
          <w:rFonts w:ascii="Times New Roman" w:hAnsi="Times New Roman" w:cs="Times New Roman"/>
          <w:sz w:val="24"/>
          <w:szCs w:val="24"/>
        </w:rPr>
        <w:t xml:space="preserve"> (1) Bu yönergeyi Kırklareli Üniversitesi Rektörü yürütür.</w:t>
      </w:r>
    </w:p>
    <w:sectPr w:rsidR="00803834" w:rsidRPr="00C8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AD"/>
    <w:rsid w:val="000634AD"/>
    <w:rsid w:val="006C5C7B"/>
    <w:rsid w:val="00803834"/>
    <w:rsid w:val="00C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M. Tahir İBİŞ</cp:lastModifiedBy>
  <cp:revision>3</cp:revision>
  <dcterms:created xsi:type="dcterms:W3CDTF">2015-05-11T12:37:00Z</dcterms:created>
  <dcterms:modified xsi:type="dcterms:W3CDTF">2015-05-11T12:55:00Z</dcterms:modified>
</cp:coreProperties>
</file>